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C2ACE" w14:textId="4C39B5CB" w:rsidR="007413E4" w:rsidRPr="002A216B" w:rsidRDefault="00000000">
      <w:pPr>
        <w:rPr>
          <w:szCs w:val="24"/>
        </w:rPr>
      </w:pPr>
      <w:r w:rsidRPr="002A216B">
        <w:rPr>
          <w:rFonts w:hint="eastAsia"/>
          <w:szCs w:val="24"/>
        </w:rPr>
        <w:t>庁舎建設ふちゅうかわら版第１</w:t>
      </w:r>
      <w:r w:rsidR="00F07722">
        <w:rPr>
          <w:rFonts w:hint="eastAsia"/>
          <w:szCs w:val="24"/>
        </w:rPr>
        <w:t>８</w:t>
      </w:r>
      <w:r w:rsidRPr="002A216B">
        <w:rPr>
          <w:rFonts w:hint="eastAsia"/>
          <w:szCs w:val="24"/>
        </w:rPr>
        <w:t>号　２０２</w:t>
      </w:r>
      <w:r w:rsidR="00487995">
        <w:rPr>
          <w:rFonts w:hint="eastAsia"/>
          <w:szCs w:val="24"/>
        </w:rPr>
        <w:t>６</w:t>
      </w:r>
      <w:r w:rsidRPr="002A216B">
        <w:rPr>
          <w:rFonts w:hint="eastAsia"/>
          <w:szCs w:val="24"/>
        </w:rPr>
        <w:t>年</w:t>
      </w:r>
      <w:r w:rsidR="00F07722">
        <w:rPr>
          <w:rFonts w:hint="eastAsia"/>
          <w:szCs w:val="24"/>
        </w:rPr>
        <w:t>６</w:t>
      </w:r>
      <w:r w:rsidRPr="002A216B">
        <w:rPr>
          <w:rFonts w:hint="eastAsia"/>
          <w:szCs w:val="24"/>
        </w:rPr>
        <w:t>月発行</w:t>
      </w:r>
    </w:p>
    <w:p w14:paraId="7032D8A8" w14:textId="592302DD" w:rsidR="007413E4" w:rsidRPr="002A216B" w:rsidRDefault="00000000">
      <w:pPr>
        <w:rPr>
          <w:szCs w:val="24"/>
        </w:rPr>
      </w:pPr>
      <w:r w:rsidRPr="002A216B">
        <w:rPr>
          <w:rFonts w:hint="eastAsia"/>
          <w:szCs w:val="24"/>
        </w:rPr>
        <w:t>お問い合わせ　府中市総務管理部新庁舎建設推進室　電話</w:t>
      </w:r>
      <w:r w:rsidRPr="002A216B">
        <w:rPr>
          <w:szCs w:val="24"/>
        </w:rPr>
        <w:t>042　335　4129</w:t>
      </w:r>
    </w:p>
    <w:p w14:paraId="69AE8B3B" w14:textId="77777777" w:rsidR="007413E4" w:rsidRPr="002A216B" w:rsidRDefault="007413E4">
      <w:pPr>
        <w:rPr>
          <w:szCs w:val="24"/>
        </w:rPr>
      </w:pPr>
    </w:p>
    <w:p w14:paraId="256D9135" w14:textId="6249A4D7" w:rsidR="00487995" w:rsidRDefault="00000000" w:rsidP="002A216B">
      <w:pPr>
        <w:rPr>
          <w:szCs w:val="24"/>
        </w:rPr>
      </w:pPr>
      <w:r w:rsidRPr="002A216B">
        <w:rPr>
          <w:rFonts w:hint="eastAsia"/>
          <w:szCs w:val="24"/>
        </w:rPr>
        <w:t>●</w:t>
      </w:r>
      <w:r w:rsidR="00487995" w:rsidRPr="00487995">
        <w:rPr>
          <w:b/>
          <w:bCs/>
          <w:szCs w:val="24"/>
        </w:rPr>
        <w:t>新庁舎「はなれ」</w:t>
      </w:r>
      <w:r w:rsidR="001F5DD7">
        <w:rPr>
          <w:rFonts w:hint="eastAsia"/>
          <w:b/>
          <w:bCs/>
          <w:szCs w:val="24"/>
        </w:rPr>
        <w:t>に新設される、５つのスペースの名称が決定！</w:t>
      </w:r>
    </w:p>
    <w:p w14:paraId="3A005024" w14:textId="0D0E3E3D" w:rsidR="0095128B" w:rsidRDefault="00C703ED" w:rsidP="002A216B">
      <w:pPr>
        <w:rPr>
          <w:szCs w:val="24"/>
        </w:rPr>
      </w:pPr>
      <w:r>
        <w:rPr>
          <w:rFonts w:hint="eastAsia"/>
          <w:szCs w:val="24"/>
        </w:rPr>
        <w:t>１つ目は、１階ラウンジの「縁がわ」です。</w:t>
      </w:r>
      <w:r w:rsidR="004800B9">
        <w:rPr>
          <w:rFonts w:hint="eastAsia"/>
          <w:szCs w:val="24"/>
        </w:rPr>
        <w:t>休憩や食事で利用可能な場所です。</w:t>
      </w:r>
    </w:p>
    <w:p w14:paraId="4E1EA301" w14:textId="30EEFA12" w:rsidR="004800B9" w:rsidRDefault="004800B9" w:rsidP="002A216B">
      <w:pPr>
        <w:rPr>
          <w:szCs w:val="24"/>
        </w:rPr>
      </w:pPr>
      <w:r>
        <w:rPr>
          <w:rFonts w:hint="eastAsia"/>
          <w:szCs w:val="24"/>
        </w:rPr>
        <w:t>２つ目は、１階歴史展示室の</w:t>
      </w:r>
      <w:r w:rsidR="000851C0">
        <w:rPr>
          <w:rFonts w:hint="eastAsia"/>
          <w:szCs w:val="24"/>
        </w:rPr>
        <w:t>「ふるさとめぐり」です。府中の歴史と身近に触れ合える展示室です。</w:t>
      </w:r>
    </w:p>
    <w:p w14:paraId="1AEF0CC1" w14:textId="2990242B" w:rsidR="000851C0" w:rsidRDefault="000851C0" w:rsidP="002A216B">
      <w:pPr>
        <w:rPr>
          <w:szCs w:val="24"/>
        </w:rPr>
      </w:pPr>
      <w:r>
        <w:rPr>
          <w:rFonts w:hint="eastAsia"/>
          <w:szCs w:val="24"/>
        </w:rPr>
        <w:t>３つ目は、</w:t>
      </w:r>
      <w:r w:rsidR="00FB6E02">
        <w:rPr>
          <w:rFonts w:hint="eastAsia"/>
          <w:szCs w:val="24"/>
        </w:rPr>
        <w:t>２階図書館</w:t>
      </w:r>
      <w:r w:rsidR="00ED1B83">
        <w:rPr>
          <w:rFonts w:hint="eastAsia"/>
          <w:szCs w:val="24"/>
        </w:rPr>
        <w:t>の「</w:t>
      </w:r>
      <w:r w:rsidR="001060E8">
        <w:rPr>
          <w:rFonts w:hint="eastAsia"/>
          <w:szCs w:val="24"/>
        </w:rPr>
        <w:t>ふるさと文庫</w:t>
      </w:r>
      <w:r w:rsidR="00ED1B83">
        <w:rPr>
          <w:rFonts w:hint="eastAsia"/>
          <w:szCs w:val="24"/>
        </w:rPr>
        <w:t>」</w:t>
      </w:r>
      <w:r w:rsidR="001060E8">
        <w:rPr>
          <w:rFonts w:hint="eastAsia"/>
          <w:szCs w:val="24"/>
        </w:rPr>
        <w:t>です。現在の宮町図書館が移設します。</w:t>
      </w:r>
    </w:p>
    <w:p w14:paraId="329F161B" w14:textId="6FB4BC33" w:rsidR="001060E8" w:rsidRDefault="001060E8" w:rsidP="002A216B">
      <w:pPr>
        <w:rPr>
          <w:szCs w:val="24"/>
        </w:rPr>
      </w:pPr>
      <w:r>
        <w:rPr>
          <w:rFonts w:hint="eastAsia"/>
          <w:szCs w:val="24"/>
        </w:rPr>
        <w:t>４つ目は、２階協働スペースの「つなぎば」です。市民と市が協働に関する</w:t>
      </w:r>
      <w:r w:rsidR="002E311F">
        <w:rPr>
          <w:rFonts w:hint="eastAsia"/>
          <w:szCs w:val="24"/>
        </w:rPr>
        <w:t>取組を進める場所です。</w:t>
      </w:r>
    </w:p>
    <w:p w14:paraId="69E4E568" w14:textId="75D51EA3" w:rsidR="002E311F" w:rsidRDefault="002E311F" w:rsidP="002A216B">
      <w:pPr>
        <w:rPr>
          <w:szCs w:val="24"/>
        </w:rPr>
      </w:pPr>
      <w:r>
        <w:rPr>
          <w:rFonts w:hint="eastAsia"/>
          <w:szCs w:val="24"/>
        </w:rPr>
        <w:t>５つ目は、５階屋上テラスの「そら庭」です。緑のある、開放的な屋上テラスです。</w:t>
      </w:r>
    </w:p>
    <w:p w14:paraId="406FC372" w14:textId="26196730" w:rsidR="002E311F" w:rsidRDefault="002E311F" w:rsidP="002A216B">
      <w:pPr>
        <w:rPr>
          <w:szCs w:val="24"/>
        </w:rPr>
      </w:pPr>
      <w:r>
        <w:rPr>
          <w:rFonts w:hint="eastAsia"/>
          <w:szCs w:val="24"/>
        </w:rPr>
        <w:t>ぜひ、覚えてくださいね！</w:t>
      </w:r>
    </w:p>
    <w:p w14:paraId="6C8BAFA8" w14:textId="77777777" w:rsidR="002E311F" w:rsidRDefault="002E311F" w:rsidP="002A216B">
      <w:pPr>
        <w:rPr>
          <w:szCs w:val="24"/>
        </w:rPr>
      </w:pPr>
    </w:p>
    <w:p w14:paraId="0A17B6DD" w14:textId="35A1144F" w:rsidR="002E311F" w:rsidRPr="0022214B" w:rsidRDefault="002E311F" w:rsidP="002A216B">
      <w:pPr>
        <w:rPr>
          <w:b/>
          <w:bCs/>
          <w:szCs w:val="24"/>
        </w:rPr>
      </w:pPr>
      <w:r w:rsidRPr="0022214B">
        <w:rPr>
          <w:rFonts w:hint="eastAsia"/>
          <w:b/>
          <w:bCs/>
          <w:szCs w:val="24"/>
        </w:rPr>
        <w:t>●新庁舎は環境にやさしい庁舎です</w:t>
      </w:r>
    </w:p>
    <w:p w14:paraId="0C2EF515" w14:textId="346269D5" w:rsidR="002E311F" w:rsidRDefault="002E311F" w:rsidP="005C0E3A">
      <w:pPr>
        <w:rPr>
          <w:szCs w:val="24"/>
        </w:rPr>
      </w:pPr>
      <w:r>
        <w:rPr>
          <w:rFonts w:hint="eastAsia"/>
          <w:szCs w:val="24"/>
        </w:rPr>
        <w:t>新庁舎は、耐久性・メンテナンス性に優れた素材の使用や、効率的なエネルギー</w:t>
      </w:r>
      <w:r w:rsidR="005C0E3A">
        <w:rPr>
          <w:rFonts w:hint="eastAsia"/>
          <w:szCs w:val="24"/>
        </w:rPr>
        <w:t>使用が可能なシステムの導入等により、環境に良い建物に認定される</w:t>
      </w:r>
      <w:r w:rsidR="005C0E3A" w:rsidRPr="005C0E3A">
        <w:rPr>
          <w:rFonts w:hint="eastAsia"/>
          <w:szCs w:val="24"/>
        </w:rPr>
        <w:t>「</w:t>
      </w:r>
      <w:r w:rsidR="005C0E3A" w:rsidRPr="005C0E3A">
        <w:rPr>
          <w:szCs w:val="24"/>
        </w:rPr>
        <w:t>ZEB Oriented</w:t>
      </w:r>
      <w:r w:rsidR="005C0E3A" w:rsidRPr="005C0E3A">
        <w:rPr>
          <w:rFonts w:hint="eastAsia"/>
          <w:szCs w:val="24"/>
        </w:rPr>
        <w:t>」「</w:t>
      </w:r>
      <w:r w:rsidR="005C0E3A" w:rsidRPr="005C0E3A">
        <w:rPr>
          <w:szCs w:val="24"/>
        </w:rPr>
        <w:t>CASBEE S</w:t>
      </w:r>
      <w:r w:rsidR="005C0E3A" w:rsidRPr="005C0E3A">
        <w:rPr>
          <w:rFonts w:hint="eastAsia"/>
          <w:szCs w:val="24"/>
        </w:rPr>
        <w:t>ランク」を取得した庁舎です。</w:t>
      </w:r>
    </w:p>
    <w:p w14:paraId="3B8C041E" w14:textId="781882BF" w:rsidR="005C0E3A" w:rsidRDefault="00A30F17" w:rsidP="005C0E3A">
      <w:pPr>
        <w:rPr>
          <w:szCs w:val="24"/>
        </w:rPr>
      </w:pPr>
      <w:r>
        <w:rPr>
          <w:rFonts w:hint="eastAsia"/>
          <w:szCs w:val="24"/>
        </w:rPr>
        <w:t>その環境配慮の取組として、太陽光パネルにより発電した電力は、蓄電池に蓄えて</w:t>
      </w:r>
      <w:r w:rsidR="00A11CDD">
        <w:rPr>
          <w:rFonts w:hint="eastAsia"/>
          <w:szCs w:val="24"/>
        </w:rPr>
        <w:t>EV車へ充電できます。また、井水や屋根で集めた雨水は、植物</w:t>
      </w:r>
      <w:r w:rsidR="005058A4">
        <w:rPr>
          <w:rFonts w:hint="eastAsia"/>
          <w:szCs w:val="24"/>
        </w:rPr>
        <w:t>への散水等へ使用するほか、トイレの洗浄水としても使用でき、いずれも災害時にも利用可能です。</w:t>
      </w:r>
    </w:p>
    <w:p w14:paraId="09A265A8" w14:textId="5F773749" w:rsidR="005058A4" w:rsidRDefault="005058A4" w:rsidP="005C0E3A">
      <w:pPr>
        <w:rPr>
          <w:szCs w:val="24"/>
        </w:rPr>
      </w:pPr>
      <w:r>
        <w:rPr>
          <w:rFonts w:hint="eastAsia"/>
          <w:szCs w:val="24"/>
        </w:rPr>
        <w:t>○設置設備</w:t>
      </w:r>
      <w:r w:rsidR="005C61A2">
        <w:rPr>
          <w:rFonts w:hint="eastAsia"/>
          <w:szCs w:val="24"/>
        </w:rPr>
        <w:t>について</w:t>
      </w:r>
    </w:p>
    <w:p w14:paraId="33FDA36C" w14:textId="5A092EDA" w:rsidR="00F57F32" w:rsidRDefault="00F57F32" w:rsidP="005C0E3A">
      <w:pPr>
        <w:rPr>
          <w:szCs w:val="24"/>
        </w:rPr>
      </w:pPr>
      <w:r>
        <w:rPr>
          <w:rFonts w:hint="eastAsia"/>
          <w:szCs w:val="24"/>
        </w:rPr>
        <w:t>設置設備の</w:t>
      </w:r>
      <w:r w:rsidR="00EA06CC">
        <w:rPr>
          <w:rFonts w:hint="eastAsia"/>
          <w:szCs w:val="24"/>
        </w:rPr>
        <w:t>特徴</w:t>
      </w:r>
      <w:r w:rsidR="00C7433A">
        <w:rPr>
          <w:rFonts w:hint="eastAsia"/>
          <w:szCs w:val="24"/>
        </w:rPr>
        <w:t>を７つ紹介します。</w:t>
      </w:r>
    </w:p>
    <w:p w14:paraId="630C9424" w14:textId="7DD6644B" w:rsidR="005058A4" w:rsidRPr="007A444C" w:rsidRDefault="00A642E7" w:rsidP="005C0E3A">
      <w:pPr>
        <w:rPr>
          <w:szCs w:val="24"/>
        </w:rPr>
      </w:pPr>
      <w:r w:rsidRPr="007A444C">
        <w:rPr>
          <w:rFonts w:hint="eastAsia"/>
          <w:szCs w:val="24"/>
        </w:rPr>
        <w:t>１</w:t>
      </w:r>
      <w:r w:rsidR="00D60E8F" w:rsidRPr="007A444C">
        <w:rPr>
          <w:rFonts w:hint="eastAsia"/>
          <w:szCs w:val="24"/>
        </w:rPr>
        <w:t>つ目は、</w:t>
      </w:r>
      <w:r w:rsidR="00BF6D5D" w:rsidRPr="007A444C">
        <w:rPr>
          <w:rFonts w:hint="eastAsia"/>
          <w:szCs w:val="24"/>
        </w:rPr>
        <w:t>庇・有孔パネルによる日射</w:t>
      </w:r>
      <w:r w:rsidRPr="007A444C">
        <w:rPr>
          <w:rFonts w:hint="eastAsia"/>
          <w:szCs w:val="24"/>
        </w:rPr>
        <w:t>の遮蔽</w:t>
      </w:r>
    </w:p>
    <w:p w14:paraId="1D0F277C" w14:textId="404F1967" w:rsidR="00A642E7" w:rsidRPr="007A444C" w:rsidRDefault="00A642E7" w:rsidP="005C0E3A">
      <w:pPr>
        <w:rPr>
          <w:szCs w:val="24"/>
        </w:rPr>
      </w:pPr>
      <w:r w:rsidRPr="007A444C">
        <w:rPr>
          <w:rFonts w:hint="eastAsia"/>
          <w:szCs w:val="24"/>
        </w:rPr>
        <w:t>２つ目は、井水を汲み上げて雑用水に利用</w:t>
      </w:r>
    </w:p>
    <w:p w14:paraId="5D12AA6A" w14:textId="51E8FEC8" w:rsidR="00BF6D5D" w:rsidRDefault="00BF6D5D" w:rsidP="005C0E3A">
      <w:pPr>
        <w:rPr>
          <w:szCs w:val="24"/>
        </w:rPr>
      </w:pPr>
      <w:r>
        <w:rPr>
          <w:rFonts w:hint="eastAsia"/>
          <w:szCs w:val="24"/>
        </w:rPr>
        <w:t>３つ目は、</w:t>
      </w:r>
      <w:r w:rsidR="002E42AB">
        <w:rPr>
          <w:rFonts w:hint="eastAsia"/>
          <w:szCs w:val="24"/>
        </w:rPr>
        <w:t>屋根部分の雨水を集水</w:t>
      </w:r>
      <w:r w:rsidR="00E64FB3">
        <w:rPr>
          <w:rFonts w:hint="eastAsia"/>
          <w:szCs w:val="24"/>
        </w:rPr>
        <w:t>し活用</w:t>
      </w:r>
    </w:p>
    <w:p w14:paraId="0C277990" w14:textId="798D2452" w:rsidR="002E42AB" w:rsidRDefault="002E42AB" w:rsidP="005C0E3A">
      <w:pPr>
        <w:rPr>
          <w:szCs w:val="24"/>
        </w:rPr>
      </w:pPr>
      <w:r>
        <w:rPr>
          <w:rFonts w:hint="eastAsia"/>
          <w:szCs w:val="24"/>
        </w:rPr>
        <w:t>４つ目は、</w:t>
      </w:r>
      <w:r w:rsidR="00744D0D">
        <w:rPr>
          <w:rFonts w:hint="eastAsia"/>
          <w:szCs w:val="24"/>
        </w:rPr>
        <w:t>LED照明の設置と</w:t>
      </w:r>
      <w:r w:rsidR="00BD62E7">
        <w:rPr>
          <w:rFonts w:hint="eastAsia"/>
          <w:szCs w:val="24"/>
        </w:rPr>
        <w:t>、</w:t>
      </w:r>
      <w:r w:rsidR="00744D0D">
        <w:rPr>
          <w:rFonts w:hint="eastAsia"/>
          <w:szCs w:val="24"/>
        </w:rPr>
        <w:t>きめ細かい照明制御</w:t>
      </w:r>
    </w:p>
    <w:p w14:paraId="63DECFC7" w14:textId="6B591793" w:rsidR="00744D0D" w:rsidRDefault="00744D0D" w:rsidP="005C0E3A">
      <w:pPr>
        <w:rPr>
          <w:szCs w:val="24"/>
        </w:rPr>
      </w:pPr>
      <w:r>
        <w:rPr>
          <w:rFonts w:hint="eastAsia"/>
          <w:szCs w:val="24"/>
        </w:rPr>
        <w:t>５つ目は、</w:t>
      </w:r>
      <w:r w:rsidR="00840B79">
        <w:rPr>
          <w:rFonts w:hint="eastAsia"/>
          <w:szCs w:val="24"/>
        </w:rPr>
        <w:t>太陽光発電の利用</w:t>
      </w:r>
    </w:p>
    <w:p w14:paraId="609F3405" w14:textId="7E21A4C8" w:rsidR="00840B79" w:rsidRDefault="00840B79" w:rsidP="005C0E3A">
      <w:pPr>
        <w:rPr>
          <w:szCs w:val="24"/>
        </w:rPr>
      </w:pPr>
      <w:r>
        <w:rPr>
          <w:rFonts w:hint="eastAsia"/>
          <w:szCs w:val="24"/>
        </w:rPr>
        <w:t>６つ目は、Low-E複層ガラスによる、高断熱・高気密化</w:t>
      </w:r>
    </w:p>
    <w:p w14:paraId="42089454" w14:textId="5584AA3C" w:rsidR="00356382" w:rsidRPr="00356382" w:rsidRDefault="00840B79" w:rsidP="00356382">
      <w:pPr>
        <w:rPr>
          <w:szCs w:val="24"/>
        </w:rPr>
      </w:pPr>
      <w:r>
        <w:rPr>
          <w:rFonts w:hint="eastAsia"/>
          <w:szCs w:val="24"/>
        </w:rPr>
        <w:t>７つ目は、</w:t>
      </w:r>
      <w:r w:rsidR="00D30E49">
        <w:rPr>
          <w:rFonts w:hint="eastAsia"/>
          <w:szCs w:val="24"/>
        </w:rPr>
        <w:t>床吹き出し空</w:t>
      </w:r>
      <w:r w:rsidR="00D30E49" w:rsidRPr="007A444C">
        <w:rPr>
          <w:rFonts w:hint="eastAsia"/>
          <w:szCs w:val="24"/>
        </w:rPr>
        <w:t>調</w:t>
      </w:r>
      <w:r w:rsidR="00A642E7" w:rsidRPr="007A444C">
        <w:rPr>
          <w:rFonts w:hint="eastAsia"/>
          <w:szCs w:val="24"/>
        </w:rPr>
        <w:t>の一部採用による省エネ化</w:t>
      </w:r>
      <w:r w:rsidR="00F57F32">
        <w:rPr>
          <w:rFonts w:hint="eastAsia"/>
          <w:szCs w:val="24"/>
        </w:rPr>
        <w:t>、です。</w:t>
      </w:r>
    </w:p>
    <w:sectPr w:rsidR="00356382" w:rsidRPr="00356382" w:rsidSect="002A21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14BA3"/>
    <w:multiLevelType w:val="hybridMultilevel"/>
    <w:tmpl w:val="EA2E95A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00892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3E4"/>
    <w:rsid w:val="0002088F"/>
    <w:rsid w:val="000851C0"/>
    <w:rsid w:val="000D7845"/>
    <w:rsid w:val="001060E8"/>
    <w:rsid w:val="001922E7"/>
    <w:rsid w:val="001B6BCE"/>
    <w:rsid w:val="001F292C"/>
    <w:rsid w:val="001F5DD7"/>
    <w:rsid w:val="0022214B"/>
    <w:rsid w:val="002A216B"/>
    <w:rsid w:val="002E311F"/>
    <w:rsid w:val="002E42AB"/>
    <w:rsid w:val="00356382"/>
    <w:rsid w:val="003B4CF6"/>
    <w:rsid w:val="00427008"/>
    <w:rsid w:val="004800B9"/>
    <w:rsid w:val="00487995"/>
    <w:rsid w:val="005058A4"/>
    <w:rsid w:val="00544749"/>
    <w:rsid w:val="005C0E3A"/>
    <w:rsid w:val="005C61A2"/>
    <w:rsid w:val="00717877"/>
    <w:rsid w:val="007413E4"/>
    <w:rsid w:val="00744D0D"/>
    <w:rsid w:val="00792BBE"/>
    <w:rsid w:val="007A444C"/>
    <w:rsid w:val="00840B79"/>
    <w:rsid w:val="00841BDA"/>
    <w:rsid w:val="00880A14"/>
    <w:rsid w:val="008D7CC8"/>
    <w:rsid w:val="00912D03"/>
    <w:rsid w:val="0095128B"/>
    <w:rsid w:val="009B3180"/>
    <w:rsid w:val="00A11CDD"/>
    <w:rsid w:val="00A30F17"/>
    <w:rsid w:val="00A61124"/>
    <w:rsid w:val="00A62851"/>
    <w:rsid w:val="00A642E7"/>
    <w:rsid w:val="00A84061"/>
    <w:rsid w:val="00AF40B4"/>
    <w:rsid w:val="00B34D7F"/>
    <w:rsid w:val="00B46F64"/>
    <w:rsid w:val="00B7731B"/>
    <w:rsid w:val="00BD39BB"/>
    <w:rsid w:val="00BD62E7"/>
    <w:rsid w:val="00BF6D5D"/>
    <w:rsid w:val="00C16AF5"/>
    <w:rsid w:val="00C32E30"/>
    <w:rsid w:val="00C511B2"/>
    <w:rsid w:val="00C703ED"/>
    <w:rsid w:val="00C7433A"/>
    <w:rsid w:val="00D070DD"/>
    <w:rsid w:val="00D30E49"/>
    <w:rsid w:val="00D60E8F"/>
    <w:rsid w:val="00E64FB3"/>
    <w:rsid w:val="00EA06CC"/>
    <w:rsid w:val="00ED1B83"/>
    <w:rsid w:val="00F07722"/>
    <w:rsid w:val="00F57F32"/>
    <w:rsid w:val="00FB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1C2754"/>
  <w15:chartTrackingRefBased/>
  <w15:docId w15:val="{05D7B54F-8665-4D42-9B4E-37999EE6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270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3">
    <w:name w:val="List Paragraph"/>
    <w:basedOn w:val="a"/>
    <w:uiPriority w:val="34"/>
    <w:qFormat/>
    <w:rsid w:val="003563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06E3A8758D6B24B883FAEEA215348DD" ma:contentTypeVersion="20" ma:contentTypeDescription="新しいドキュメントを作成します。" ma:contentTypeScope="" ma:versionID="3323039addd96e8625a841892c789ee6">
  <xsd:schema xmlns:xsd="http://www.w3.org/2001/XMLSchema" xmlns:xs="http://www.w3.org/2001/XMLSchema" xmlns:p="http://schemas.microsoft.com/office/2006/metadata/properties" xmlns:ns1="http://schemas.microsoft.com/sharepoint/v3" xmlns:ns2="5df223a6-7b95-4a7e-8bf3-c0972c1e0b30" xmlns:ns3="92107879-1c9d-49d0-a9eb-b9069c616682" targetNamespace="http://schemas.microsoft.com/office/2006/metadata/properties" ma:root="true" ma:fieldsID="68e550c88e14735fb923a570e8a9ec6e" ns1:_="" ns2:_="" ns3:_="">
    <xsd:import namespace="http://schemas.microsoft.com/sharepoint/v3"/>
    <xsd:import namespace="5df223a6-7b95-4a7e-8bf3-c0972c1e0b30"/>
    <xsd:import namespace="92107879-1c9d-49d0-a9eb-b9069c616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223a6-7b95-4a7e-8bf3-c0972c1e0b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5a4b0f03-0b1d-4aff-b503-81db2bc9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07879-1c9d-49d0-a9eb-b9069c6166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b22c5cb-9c22-477a-aed1-63036cbb325a}" ma:internalName="TaxCatchAll" ma:showField="CatchAllData" ma:web="92107879-1c9d-49d0-a9eb-b9069c616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07879-1c9d-49d0-a9eb-b9069c616682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df223a6-7b95-4a7e-8bf3-c0972c1e0b3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5F3433-D408-476A-8ACC-71763245A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f223a6-7b95-4a7e-8bf3-c0972c1e0b30"/>
    <ds:schemaRef ds:uri="92107879-1c9d-49d0-a9eb-b9069c616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197635-56EB-4CAD-AF45-B537B368C888}">
  <ds:schemaRefs>
    <ds:schemaRef ds:uri="http://schemas.microsoft.com/office/2006/metadata/properties"/>
    <ds:schemaRef ds:uri="http://schemas.microsoft.com/office/infopath/2007/PartnerControls"/>
    <ds:schemaRef ds:uri="92107879-1c9d-49d0-a9eb-b9069c616682"/>
    <ds:schemaRef ds:uri="http://schemas.microsoft.com/sharepoint/v3"/>
    <ds:schemaRef ds:uri="5df223a6-7b95-4a7e-8bf3-c0972c1e0b30"/>
  </ds:schemaRefs>
</ds:datastoreItem>
</file>

<file path=customXml/itemProps3.xml><?xml version="1.0" encoding="utf-8"?>
<ds:datastoreItem xmlns:ds="http://schemas.openxmlformats.org/officeDocument/2006/customXml" ds:itemID="{4A9BD4B7-DC7E-42C8-8862-EBEB847707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神田　愛莉沙</cp:lastModifiedBy>
  <cp:revision>46</cp:revision>
  <dcterms:created xsi:type="dcterms:W3CDTF">2022-06-02T02:45:00Z</dcterms:created>
  <dcterms:modified xsi:type="dcterms:W3CDTF">2026-06-24T03:01:00Z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0x010100C06E3A8758D6B24B883FAEEA215348DD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