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A3308" w:rsidRDefault="00570656">
      <w:pPr>
        <w:autoSpaceDE w:val="0"/>
        <w:autoSpaceDN w:val="0"/>
        <w:adjustRightInd w:val="0"/>
        <w:jc w:val="right"/>
        <w:rPr>
          <w:rFonts w:asciiTheme="majorEastAsia" w:eastAsiaTheme="majorEastAsia" w:hAnsiTheme="majorEastAsia" w:cs="MS-Mincho"/>
          <w:color w:val="000000" w:themeColor="text1"/>
          <w:kern w:val="0"/>
          <w:sz w:val="18"/>
          <w:szCs w:val="18"/>
        </w:rPr>
      </w:pPr>
      <w:r>
        <w:rPr>
          <w:rFonts w:asciiTheme="minorEastAsia" w:hAnsiTheme="minorEastAsia" w:cs="MS-Mincho" w:hint="eastAsia"/>
          <w:noProof/>
          <w:color w:val="000000" w:themeColor="text1"/>
          <w:kern w:val="0"/>
          <w:sz w:val="18"/>
          <w:szCs w:val="18"/>
        </w:rPr>
        <mc:AlternateContent>
          <mc:Choice Requires="wps">
            <w:drawing>
              <wp:anchor distT="0" distB="0" distL="114300" distR="114300" simplePos="0" relativeHeight="251882496" behindDoc="0" locked="0" layoutInCell="1" allowOverlap="1">
                <wp:simplePos x="0" y="0"/>
                <wp:positionH relativeFrom="column">
                  <wp:posOffset>-198291</wp:posOffset>
                </wp:positionH>
                <wp:positionV relativeFrom="paragraph">
                  <wp:posOffset>-215883</wp:posOffset>
                </wp:positionV>
                <wp:extent cx="2143433" cy="570271"/>
                <wp:effectExtent l="0" t="0" r="0" b="1270"/>
                <wp:wrapNone/>
                <wp:docPr id="20" name="正方形/長方形 20"/>
                <wp:cNvGraphicFramePr/>
                <a:graphic xmlns:a="http://schemas.openxmlformats.org/drawingml/2006/main">
                  <a:graphicData uri="http://schemas.microsoft.com/office/word/2010/wordprocessingShape">
                    <wps:wsp>
                      <wps:cNvSpPr/>
                      <wps:spPr>
                        <a:xfrm>
                          <a:off x="0" y="0"/>
                          <a:ext cx="2143433" cy="5702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3308" w:rsidRDefault="00570656">
                            <w:pPr>
                              <w:jc w:val="center"/>
                              <w:rPr>
                                <w:rFonts w:asciiTheme="majorEastAsia" w:eastAsiaTheme="majorEastAsia" w:hAnsiTheme="majorEastAsia"/>
                                <w:b/>
                                <w:color w:val="000000" w:themeColor="text1"/>
                                <w:sz w:val="36"/>
                              </w:rPr>
                            </w:pPr>
                            <w:r>
                              <w:rPr>
                                <w:rFonts w:asciiTheme="majorEastAsia" w:eastAsiaTheme="majorEastAsia" w:hAnsiTheme="majorEastAsia" w:hint="eastAsia"/>
                                <w:b/>
                                <w:color w:val="000000" w:themeColor="text1"/>
                                <w:sz w:val="28"/>
                              </w:rPr>
                              <w:t>基本チェックリスト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20" o:spid="_x0000_s1026" style="position:absolute;left:0;text-align:left;margin-left:-15.6pt;margin-top:-17pt;width:168.75pt;height:44.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" filled="f" stroked="f" strokeweight="1pt">
                <v:textbox>
                  <w:txbxContent>
                    <w:p w:rsidR="00083E06" w:rsidRPr="006B7BBB" w:rsidRDefault="00083E06" w:rsidP="006B7BBB">
                      <w:pPr>
                        <w:jc w:val="center"/>
                        <w:rPr>
                          <w:rFonts w:asciiTheme="majorEastAsia" w:eastAsiaTheme="majorEastAsia" w:hAnsiTheme="majorEastAsia"/>
                          <w:b/>
                          <w:color w:val="000000" w:themeColor="text1"/>
                          <w:sz w:val="36"/>
                        </w:rPr>
                      </w:pPr>
                      <w:r w:rsidRPr="006B7BBB">
                        <w:rPr>
                          <w:rFonts w:asciiTheme="majorEastAsia" w:eastAsiaTheme="majorEastAsia" w:hAnsiTheme="majorEastAsia" w:hint="eastAsia"/>
                          <w:b/>
                          <w:color w:val="000000" w:themeColor="text1"/>
                          <w:sz w:val="28"/>
                        </w:rPr>
                        <w:t>基本チェックリスト</w:t>
                      </w:r>
                    </w:p>
                  </w:txbxContent>
                </v:textbox>
              </v:rect>
            </w:pict>
          </mc:Fallback>
        </mc:AlternateContent>
      </w:r>
      <w:r>
        <w:rPr>
          <w:rFonts w:asciiTheme="minorEastAsia" w:hAnsiTheme="minorEastAsia" w:cs="MS-Mincho" w:hint="eastAsia"/>
          <w:color w:val="000000" w:themeColor="text1"/>
          <w:kern w:val="0"/>
          <w:sz w:val="18"/>
          <w:szCs w:val="18"/>
        </w:rPr>
        <w:t xml:space="preserve">　</w:t>
      </w:r>
      <w:r>
        <w:rPr>
          <w:rFonts w:asciiTheme="majorEastAsia" w:eastAsiaTheme="majorEastAsia" w:hAnsiTheme="majorEastAsia" w:cs="MS-Mincho" w:hint="eastAsia"/>
          <w:color w:val="000000" w:themeColor="text1"/>
          <w:kern w:val="0"/>
          <w:sz w:val="18"/>
          <w:szCs w:val="18"/>
        </w:rPr>
        <w:t xml:space="preserve">　記入日：　　　　年　　月　　日（　　）</w:t>
      </w:r>
    </w:p>
    <w:tbl>
      <w:tblPr>
        <w:tblStyle w:val="aa"/>
        <w:tblW w:w="1008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1725"/>
        <w:gridCol w:w="3118"/>
        <w:gridCol w:w="1418"/>
        <w:gridCol w:w="2971"/>
      </w:tblGrid>
      <w:tr w:rsidR="002A3308">
        <w:tc>
          <w:tcPr>
            <w:tcW w:w="851" w:type="dxa"/>
            <w:vAlign w:val="center"/>
          </w:tcPr>
          <w:p w:rsidR="002A3308" w:rsidRDefault="00570656">
            <w:pPr>
              <w:autoSpaceDE w:val="0"/>
              <w:autoSpaceDN w:val="0"/>
              <w:adjustRightInd w:val="0"/>
              <w:jc w:val="center"/>
              <w:rPr>
                <w:rFonts w:asciiTheme="majorEastAsia" w:eastAsiaTheme="majorEastAsia" w:hAnsiTheme="majorEastAsia" w:cs="MS-Mincho"/>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氏　名</w:t>
            </w:r>
          </w:p>
        </w:tc>
        <w:tc>
          <w:tcPr>
            <w:tcW w:w="4843" w:type="dxa"/>
            <w:gridSpan w:val="2"/>
            <w:vAlign w:val="center"/>
          </w:tcPr>
          <w:p w:rsidR="002A3308" w:rsidRDefault="002A3308">
            <w:pPr>
              <w:autoSpaceDE w:val="0"/>
              <w:autoSpaceDN w:val="0"/>
              <w:adjustRightInd w:val="0"/>
              <w:jc w:val="left"/>
              <w:rPr>
                <w:rFonts w:asciiTheme="majorEastAsia" w:eastAsiaTheme="majorEastAsia" w:hAnsiTheme="majorEastAsia" w:cs="MS-Mincho"/>
                <w:color w:val="000000" w:themeColor="text1"/>
                <w:kern w:val="0"/>
                <w:sz w:val="20"/>
                <w:szCs w:val="18"/>
              </w:rPr>
            </w:pPr>
          </w:p>
        </w:tc>
        <w:tc>
          <w:tcPr>
            <w:tcW w:w="1418" w:type="dxa"/>
            <w:vAlign w:val="center"/>
          </w:tcPr>
          <w:p w:rsidR="002A3308" w:rsidRDefault="00570656">
            <w:pPr>
              <w:autoSpaceDE w:val="0"/>
              <w:autoSpaceDN w:val="0"/>
              <w:adjustRightInd w:val="0"/>
              <w:jc w:val="center"/>
              <w:rPr>
                <w:rFonts w:asciiTheme="majorEastAsia" w:eastAsiaTheme="majorEastAsia" w:hAnsiTheme="majorEastAsia" w:cs="MS-Mincho"/>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生年月日</w:t>
            </w:r>
          </w:p>
        </w:tc>
        <w:tc>
          <w:tcPr>
            <w:tcW w:w="2971" w:type="dxa"/>
            <w:vAlign w:val="center"/>
          </w:tcPr>
          <w:p w:rsidR="002A3308" w:rsidRDefault="00570656">
            <w:pPr>
              <w:wordWrap w:val="0"/>
              <w:autoSpaceDE w:val="0"/>
              <w:autoSpaceDN w:val="0"/>
              <w:adjustRightInd w:val="0"/>
              <w:jc w:val="center"/>
              <w:rPr>
                <w:rFonts w:asciiTheme="majorEastAsia" w:eastAsiaTheme="majorEastAsia" w:hAnsiTheme="majorEastAsia" w:cs="MS-Mincho"/>
                <w:color w:val="000000" w:themeColor="text1"/>
                <w:kern w:val="0"/>
                <w:sz w:val="20"/>
                <w:szCs w:val="18"/>
              </w:rPr>
            </w:pPr>
            <w:r>
              <w:rPr>
                <w:rFonts w:asciiTheme="majorEastAsia" w:eastAsiaTheme="majorEastAsia" w:hAnsiTheme="majorEastAsia" w:cs="MS-Mincho" w:hint="eastAsia"/>
                <w:color w:val="000000" w:themeColor="text1"/>
                <w:kern w:val="0"/>
                <w:sz w:val="20"/>
                <w:szCs w:val="18"/>
              </w:rPr>
              <w:t xml:space="preserve">　　　　年　　　月　　　日</w:t>
            </w:r>
          </w:p>
        </w:tc>
      </w:tr>
      <w:tr w:rsidR="002A3308">
        <w:tc>
          <w:tcPr>
            <w:tcW w:w="851" w:type="dxa"/>
            <w:vAlign w:val="center"/>
          </w:tcPr>
          <w:p w:rsidR="002A3308" w:rsidRDefault="00570656">
            <w:pPr>
              <w:autoSpaceDE w:val="0"/>
              <w:autoSpaceDN w:val="0"/>
              <w:adjustRightInd w:val="0"/>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住　所</w:t>
            </w:r>
          </w:p>
        </w:tc>
        <w:tc>
          <w:tcPr>
            <w:tcW w:w="4843" w:type="dxa"/>
            <w:gridSpan w:val="2"/>
            <w:vAlign w:val="center"/>
          </w:tcPr>
          <w:p w:rsidR="002A3308" w:rsidRDefault="00570656">
            <w:pPr>
              <w:autoSpaceDE w:val="0"/>
              <w:autoSpaceDN w:val="0"/>
              <w:adjustRightInd w:val="0"/>
              <w:jc w:val="left"/>
              <w:rPr>
                <w:rFonts w:asciiTheme="majorEastAsia" w:eastAsiaTheme="majorEastAsia" w:hAnsiTheme="majorEastAsia" w:cs="MS-Mincho"/>
                <w:color w:val="000000" w:themeColor="text1"/>
                <w:kern w:val="0"/>
                <w:sz w:val="20"/>
                <w:szCs w:val="18"/>
              </w:rPr>
            </w:pPr>
            <w:r>
              <w:rPr>
                <w:rFonts w:asciiTheme="majorEastAsia" w:eastAsiaTheme="majorEastAsia" w:hAnsiTheme="majorEastAsia" w:cs="MS-Mincho" w:hint="eastAsia"/>
                <w:color w:val="000000" w:themeColor="text1"/>
                <w:kern w:val="0"/>
                <w:sz w:val="20"/>
                <w:szCs w:val="18"/>
              </w:rPr>
              <w:t>府中市</w:t>
            </w:r>
          </w:p>
        </w:tc>
        <w:tc>
          <w:tcPr>
            <w:tcW w:w="1418" w:type="dxa"/>
            <w:vAlign w:val="center"/>
          </w:tcPr>
          <w:p w:rsidR="002A3308" w:rsidRDefault="00570656">
            <w:pPr>
              <w:autoSpaceDE w:val="0"/>
              <w:autoSpaceDN w:val="0"/>
              <w:adjustRightInd w:val="0"/>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電話番号</w:t>
            </w:r>
          </w:p>
        </w:tc>
        <w:tc>
          <w:tcPr>
            <w:tcW w:w="2971" w:type="dxa"/>
            <w:vAlign w:val="center"/>
          </w:tcPr>
          <w:p w:rsidR="002A3308" w:rsidRDefault="002A3308">
            <w:pPr>
              <w:wordWrap w:val="0"/>
              <w:autoSpaceDE w:val="0"/>
              <w:autoSpaceDN w:val="0"/>
              <w:adjustRightInd w:val="0"/>
              <w:jc w:val="center"/>
              <w:rPr>
                <w:rFonts w:asciiTheme="majorEastAsia" w:eastAsiaTheme="majorEastAsia" w:hAnsiTheme="majorEastAsia" w:cs="MS-Mincho"/>
                <w:color w:val="000000" w:themeColor="text1"/>
                <w:kern w:val="0"/>
                <w:sz w:val="20"/>
                <w:szCs w:val="18"/>
              </w:rPr>
            </w:pPr>
          </w:p>
        </w:tc>
      </w:tr>
      <w:tr w:rsidR="002A3308">
        <w:tc>
          <w:tcPr>
            <w:tcW w:w="2576" w:type="dxa"/>
            <w:gridSpan w:val="2"/>
            <w:vAlign w:val="center"/>
          </w:tcPr>
          <w:p w:rsidR="002A3308" w:rsidRDefault="00570656">
            <w:pPr>
              <w:autoSpaceDE w:val="0"/>
              <w:autoSpaceDN w:val="0"/>
              <w:adjustRightInd w:val="0"/>
              <w:jc w:val="center"/>
              <w:rPr>
                <w:rFonts w:asciiTheme="majorEastAsia" w:eastAsiaTheme="majorEastAsia" w:hAnsiTheme="majorEastAsia" w:cs="MS-Mincho"/>
                <w:color w:val="000000" w:themeColor="text1"/>
                <w:kern w:val="0"/>
                <w:sz w:val="20"/>
                <w:szCs w:val="18"/>
              </w:rPr>
            </w:pPr>
            <w:r>
              <w:rPr>
                <w:rFonts w:asciiTheme="majorEastAsia" w:eastAsiaTheme="majorEastAsia" w:hAnsiTheme="majorEastAsia" w:cs="MS-Mincho" w:hint="eastAsia"/>
                <w:color w:val="000000" w:themeColor="text1"/>
                <w:kern w:val="0"/>
                <w:sz w:val="20"/>
                <w:szCs w:val="18"/>
              </w:rPr>
              <w:t>希望するサービス内容</w:t>
            </w:r>
          </w:p>
        </w:tc>
        <w:tc>
          <w:tcPr>
            <w:tcW w:w="3118" w:type="dxa"/>
            <w:vAlign w:val="center"/>
          </w:tcPr>
          <w:p w:rsidR="002A3308" w:rsidRDefault="002A3308">
            <w:pPr>
              <w:autoSpaceDE w:val="0"/>
              <w:autoSpaceDN w:val="0"/>
              <w:adjustRightInd w:val="0"/>
              <w:jc w:val="left"/>
              <w:rPr>
                <w:rFonts w:asciiTheme="majorEastAsia" w:eastAsiaTheme="majorEastAsia" w:hAnsiTheme="majorEastAsia" w:cs="MS-Mincho"/>
                <w:color w:val="000000" w:themeColor="text1"/>
                <w:kern w:val="0"/>
                <w:sz w:val="20"/>
                <w:szCs w:val="18"/>
              </w:rPr>
            </w:pPr>
          </w:p>
        </w:tc>
        <w:tc>
          <w:tcPr>
            <w:tcW w:w="1418" w:type="dxa"/>
            <w:vAlign w:val="center"/>
          </w:tcPr>
          <w:p w:rsidR="002A3308" w:rsidRDefault="00570656">
            <w:pPr>
              <w:autoSpaceDE w:val="0"/>
              <w:autoSpaceDN w:val="0"/>
              <w:adjustRightInd w:val="0"/>
              <w:jc w:val="center"/>
              <w:rPr>
                <w:rFonts w:asciiTheme="majorEastAsia" w:eastAsiaTheme="majorEastAsia" w:hAnsiTheme="majorEastAsia" w:cs="MS-Mincho"/>
                <w:color w:val="000000" w:themeColor="text1"/>
                <w:kern w:val="0"/>
                <w:sz w:val="20"/>
                <w:szCs w:val="18"/>
              </w:rPr>
            </w:pPr>
            <w:r>
              <w:rPr>
                <w:rFonts w:asciiTheme="majorEastAsia" w:eastAsiaTheme="majorEastAsia" w:hAnsiTheme="majorEastAsia" w:cs="MS-Mincho" w:hint="eastAsia"/>
                <w:color w:val="000000" w:themeColor="text1"/>
                <w:kern w:val="0"/>
                <w:sz w:val="20"/>
                <w:szCs w:val="18"/>
              </w:rPr>
              <w:t>包括担当者名</w:t>
            </w:r>
          </w:p>
        </w:tc>
        <w:tc>
          <w:tcPr>
            <w:tcW w:w="2971" w:type="dxa"/>
            <w:vAlign w:val="center"/>
          </w:tcPr>
          <w:p w:rsidR="002A3308" w:rsidRDefault="002A3308">
            <w:pPr>
              <w:autoSpaceDE w:val="0"/>
              <w:autoSpaceDN w:val="0"/>
              <w:adjustRightInd w:val="0"/>
              <w:jc w:val="center"/>
              <w:rPr>
                <w:rFonts w:asciiTheme="majorEastAsia" w:eastAsiaTheme="majorEastAsia" w:hAnsiTheme="majorEastAsia" w:cs="MS-Mincho"/>
                <w:color w:val="000000" w:themeColor="text1"/>
                <w:kern w:val="0"/>
                <w:sz w:val="20"/>
                <w:szCs w:val="18"/>
              </w:rPr>
            </w:pPr>
          </w:p>
        </w:tc>
      </w:tr>
    </w:tbl>
    <w:tbl>
      <w:tblPr>
        <w:tblW w:w="10104" w:type="dxa"/>
        <w:tblInd w:w="87" w:type="dxa"/>
        <w:tblLayout w:type="fixed"/>
        <w:tblCellMar>
          <w:left w:w="99" w:type="dxa"/>
          <w:right w:w="99" w:type="dxa"/>
        </w:tblCellMar>
        <w:tblLook w:val="0000" w:firstRow="0" w:lastRow="0" w:firstColumn="0" w:lastColumn="0" w:noHBand="0" w:noVBand="0"/>
      </w:tblPr>
      <w:tblGrid>
        <w:gridCol w:w="465"/>
        <w:gridCol w:w="417"/>
        <w:gridCol w:w="6"/>
        <w:gridCol w:w="4397"/>
        <w:gridCol w:w="2551"/>
        <w:gridCol w:w="1134"/>
        <w:gridCol w:w="1134"/>
      </w:tblGrid>
      <w:tr w:rsidR="002A3308">
        <w:trPr>
          <w:trHeight w:val="271"/>
        </w:trPr>
        <w:tc>
          <w:tcPr>
            <w:tcW w:w="465" w:type="dxa"/>
            <w:tcBorders>
              <w:top w:val="single" w:sz="12" w:space="0" w:color="auto"/>
              <w:left w:val="single" w:sz="12" w:space="0" w:color="auto"/>
              <w:right w:val="single" w:sz="4" w:space="0" w:color="auto"/>
            </w:tcBorders>
          </w:tcPr>
          <w:p w:rsidR="002A3308" w:rsidRDefault="002A3308">
            <w:pPr>
              <w:widowControl/>
              <w:jc w:val="center"/>
              <w:rPr>
                <w:rFonts w:asciiTheme="majorEastAsia" w:eastAsiaTheme="majorEastAsia" w:hAnsiTheme="majorEastAsia" w:cs="ＭＳ Ｐゴシック"/>
                <w:color w:val="000000" w:themeColor="text1"/>
                <w:kern w:val="0"/>
                <w:sz w:val="18"/>
                <w:szCs w:val="18"/>
              </w:rPr>
            </w:pPr>
          </w:p>
        </w:tc>
        <w:tc>
          <w:tcPr>
            <w:tcW w:w="423" w:type="dxa"/>
            <w:gridSpan w:val="2"/>
            <w:tcBorders>
              <w:top w:val="single" w:sz="12" w:space="0" w:color="auto"/>
              <w:left w:val="single" w:sz="12"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p>
        </w:tc>
        <w:tc>
          <w:tcPr>
            <w:tcW w:w="6948" w:type="dxa"/>
            <w:gridSpan w:val="2"/>
            <w:tcBorders>
              <w:top w:val="single" w:sz="12" w:space="0" w:color="auto"/>
              <w:left w:val="single" w:sz="4" w:space="0" w:color="auto"/>
              <w:right w:val="single" w:sz="4" w:space="0" w:color="auto"/>
            </w:tcBorders>
            <w:shd w:val="clear" w:color="auto" w:fill="auto"/>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質　問　項　目</w:t>
            </w:r>
          </w:p>
        </w:tc>
        <w:tc>
          <w:tcPr>
            <w:tcW w:w="2268" w:type="dxa"/>
            <w:gridSpan w:val="2"/>
            <w:tcBorders>
              <w:top w:val="single" w:sz="12" w:space="0" w:color="auto"/>
              <w:left w:val="nil"/>
              <w:right w:val="single" w:sz="12" w:space="0" w:color="auto"/>
            </w:tcBorders>
            <w:shd w:val="clear" w:color="auto" w:fill="auto"/>
            <w:noWrap/>
            <w:vAlign w:val="center"/>
          </w:tcPr>
          <w:p w:rsidR="002A3308" w:rsidRDefault="00570656">
            <w:pPr>
              <w:spacing w:line="240" w:lineRule="exact"/>
              <w:ind w:rightChars="-40" w:right="-84"/>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回答：いずれかに○</w:t>
            </w:r>
          </w:p>
        </w:tc>
      </w:tr>
      <w:tr w:rsidR="002A3308">
        <w:trPr>
          <w:trHeight w:val="164"/>
        </w:trPr>
        <w:tc>
          <w:tcPr>
            <w:tcW w:w="465" w:type="dxa"/>
            <w:vMerge w:val="restart"/>
            <w:tcBorders>
              <w:top w:val="double" w:sz="4" w:space="0" w:color="auto"/>
              <w:left w:val="single" w:sz="12" w:space="0" w:color="auto"/>
              <w:right w:val="single" w:sz="4" w:space="0" w:color="auto"/>
            </w:tcBorders>
            <w:textDirection w:val="tbRlV"/>
            <w:vAlign w:val="center"/>
          </w:tcPr>
          <w:p w:rsidR="002A3308" w:rsidRDefault="00570656">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日常生活</w:t>
            </w:r>
          </w:p>
        </w:tc>
        <w:tc>
          <w:tcPr>
            <w:tcW w:w="417" w:type="dxa"/>
            <w:tcBorders>
              <w:top w:val="double" w:sz="4" w:space="0" w:color="auto"/>
              <w:left w:val="single" w:sz="12" w:space="0" w:color="auto"/>
              <w:bottom w:val="single" w:sz="4" w:space="0" w:color="auto"/>
              <w:right w:val="single" w:sz="4" w:space="0" w:color="auto"/>
            </w:tcBorders>
            <w:shd w:val="clear" w:color="auto" w:fill="auto"/>
            <w:noWrap/>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w:t>
            </w:r>
          </w:p>
        </w:tc>
        <w:tc>
          <w:tcPr>
            <w:tcW w:w="6954" w:type="dxa"/>
            <w:gridSpan w:val="3"/>
            <w:tcBorders>
              <w:top w:val="double" w:sz="4"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バスや電車で一人で外出していますか</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double" w:sz="4"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cantSplit/>
          <w:trHeight w:val="340"/>
        </w:trPr>
        <w:tc>
          <w:tcPr>
            <w:tcW w:w="465" w:type="dxa"/>
            <w:vMerge/>
            <w:tcBorders>
              <w:left w:val="single" w:sz="12" w:space="0" w:color="auto"/>
              <w:right w:val="single" w:sz="4"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2</w:t>
            </w:r>
          </w:p>
        </w:tc>
        <w:tc>
          <w:tcPr>
            <w:tcW w:w="6954" w:type="dxa"/>
            <w:gridSpan w:val="3"/>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日用品の買い物をしていますか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72"/>
        </w:trPr>
        <w:tc>
          <w:tcPr>
            <w:tcW w:w="465" w:type="dxa"/>
            <w:vMerge/>
            <w:tcBorders>
              <w:left w:val="single" w:sz="12" w:space="0" w:color="auto"/>
              <w:right w:val="single" w:sz="4"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3</w:t>
            </w:r>
          </w:p>
        </w:tc>
        <w:tc>
          <w:tcPr>
            <w:tcW w:w="6954" w:type="dxa"/>
            <w:gridSpan w:val="3"/>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預貯金の出し入れをしていますか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72"/>
        </w:trPr>
        <w:tc>
          <w:tcPr>
            <w:tcW w:w="465" w:type="dxa"/>
            <w:vMerge/>
            <w:tcBorders>
              <w:left w:val="single" w:sz="12" w:space="0" w:color="auto"/>
              <w:right w:val="single" w:sz="4"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4</w:t>
            </w:r>
          </w:p>
        </w:tc>
        <w:tc>
          <w:tcPr>
            <w:tcW w:w="6954" w:type="dxa"/>
            <w:gridSpan w:val="3"/>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友人の家を訪ねていますか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72"/>
        </w:trPr>
        <w:tc>
          <w:tcPr>
            <w:tcW w:w="465" w:type="dxa"/>
            <w:vMerge/>
            <w:tcBorders>
              <w:left w:val="single" w:sz="12" w:space="0" w:color="auto"/>
              <w:right w:val="single" w:sz="4"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18" w:space="0" w:color="auto"/>
              <w:right w:val="single" w:sz="4" w:space="0" w:color="auto"/>
            </w:tcBorders>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5</w:t>
            </w:r>
          </w:p>
        </w:tc>
        <w:tc>
          <w:tcPr>
            <w:tcW w:w="6954" w:type="dxa"/>
            <w:gridSpan w:val="3"/>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家族や友人の相談にのっていますか</w:t>
            </w: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4" w:space="0" w:color="auto"/>
              <w:left w:val="nil"/>
              <w:bottom w:val="single" w:sz="18"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7"/>
        </w:trPr>
        <w:tc>
          <w:tcPr>
            <w:tcW w:w="465" w:type="dxa"/>
            <w:vMerge/>
            <w:tcBorders>
              <w:left w:val="single" w:sz="12" w:space="0" w:color="auto"/>
              <w:bottom w:val="single" w:sz="8" w:space="0" w:color="auto"/>
              <w:right w:val="single" w:sz="18"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9639" w:type="dxa"/>
            <w:gridSpan w:val="6"/>
            <w:tcBorders>
              <w:top w:val="single" w:sz="18" w:space="0" w:color="auto"/>
              <w:left w:val="single" w:sz="18" w:space="0" w:color="auto"/>
              <w:bottom w:val="single" w:sz="18" w:space="0" w:color="auto"/>
              <w:right w:val="single" w:sz="18" w:space="0" w:color="auto"/>
            </w:tcBorders>
            <w:shd w:val="clear" w:color="auto" w:fill="auto"/>
            <w:noWrap/>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Cs w:val="18"/>
              </w:rPr>
            </w:pPr>
            <w:r>
              <w:rPr>
                <w:rFonts w:asciiTheme="majorEastAsia" w:eastAsiaTheme="majorEastAsia" w:hAnsiTheme="majorEastAsia" w:cs="ＭＳ Ｐゴシック" w:hint="eastAsia"/>
                <w:color w:val="000000" w:themeColor="text1"/>
                <w:kern w:val="0"/>
                <w:szCs w:val="18"/>
              </w:rPr>
              <w:t>№　１～５</w:t>
            </w: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の★の合計　　　　　個</w:t>
            </w:r>
          </w:p>
        </w:tc>
      </w:tr>
      <w:tr w:rsidR="002A3308">
        <w:trPr>
          <w:trHeight w:val="37"/>
        </w:trPr>
        <w:tc>
          <w:tcPr>
            <w:tcW w:w="465" w:type="dxa"/>
            <w:vMerge w:val="restart"/>
            <w:tcBorders>
              <w:top w:val="single" w:sz="8" w:space="0" w:color="auto"/>
              <w:left w:val="single" w:sz="12" w:space="0" w:color="auto"/>
              <w:right w:val="single" w:sz="4" w:space="0" w:color="auto"/>
            </w:tcBorders>
            <w:textDirection w:val="tbRlV"/>
            <w:vAlign w:val="center"/>
          </w:tcPr>
          <w:p w:rsidR="002A3308" w:rsidRDefault="00570656">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運動</w:t>
            </w:r>
          </w:p>
        </w:tc>
        <w:tc>
          <w:tcPr>
            <w:tcW w:w="417" w:type="dxa"/>
            <w:tcBorders>
              <w:top w:val="single" w:sz="18" w:space="0" w:color="auto"/>
              <w:left w:val="single" w:sz="12" w:space="0" w:color="auto"/>
              <w:bottom w:val="single" w:sz="4" w:space="0" w:color="auto"/>
              <w:right w:val="single" w:sz="4" w:space="0" w:color="auto"/>
            </w:tcBorders>
            <w:shd w:val="clear" w:color="auto" w:fill="auto"/>
            <w:noWrap/>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6</w:t>
            </w:r>
          </w:p>
        </w:tc>
        <w:tc>
          <w:tcPr>
            <w:tcW w:w="6954" w:type="dxa"/>
            <w:gridSpan w:val="3"/>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 xml:space="preserve">階段を手すりや壁をつたわらずに昇っていますか　</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18"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72"/>
        </w:trPr>
        <w:tc>
          <w:tcPr>
            <w:tcW w:w="465" w:type="dxa"/>
            <w:vMerge/>
            <w:tcBorders>
              <w:left w:val="single" w:sz="12" w:space="0" w:color="auto"/>
              <w:right w:val="single" w:sz="4"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7</w:t>
            </w:r>
          </w:p>
        </w:tc>
        <w:tc>
          <w:tcPr>
            <w:tcW w:w="6954" w:type="dxa"/>
            <w:gridSpan w:val="3"/>
            <w:tcBorders>
              <w:top w:val="nil"/>
              <w:left w:val="nil"/>
              <w:bottom w:val="single" w:sz="4" w:space="0" w:color="auto"/>
              <w:right w:val="single" w:sz="4" w:space="0" w:color="000000"/>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椅子に座った状態から何もつかまらずに立ち上がっていますか</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72"/>
        </w:trPr>
        <w:tc>
          <w:tcPr>
            <w:tcW w:w="465" w:type="dxa"/>
            <w:vMerge/>
            <w:tcBorders>
              <w:left w:val="single" w:sz="12" w:space="0" w:color="auto"/>
              <w:right w:val="single" w:sz="4"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8</w:t>
            </w:r>
          </w:p>
        </w:tc>
        <w:tc>
          <w:tcPr>
            <w:tcW w:w="6954" w:type="dxa"/>
            <w:gridSpan w:val="3"/>
            <w:tcBorders>
              <w:top w:val="nil"/>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15</w:t>
            </w:r>
            <w:r>
              <w:rPr>
                <w:rFonts w:asciiTheme="majorEastAsia" w:eastAsiaTheme="majorEastAsia" w:hAnsiTheme="majorEastAsia" w:cs="ＭＳ Ｐゴシック"/>
                <w:color w:val="000000" w:themeColor="text1"/>
                <w:kern w:val="0"/>
                <w:sz w:val="20"/>
                <w:szCs w:val="18"/>
              </w:rPr>
              <w:t>分間続けて歩いていますか</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72"/>
        </w:trPr>
        <w:tc>
          <w:tcPr>
            <w:tcW w:w="465" w:type="dxa"/>
            <w:vMerge/>
            <w:tcBorders>
              <w:left w:val="single" w:sz="12" w:space="0" w:color="auto"/>
              <w:right w:val="single" w:sz="4" w:space="0" w:color="auto"/>
            </w:tcBorders>
            <w:textDirection w:val="tbRlV"/>
            <w:vAlign w:val="center"/>
          </w:tcPr>
          <w:p w:rsidR="002A3308" w:rsidRDefault="002A3308">
            <w:pPr>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9</w:t>
            </w:r>
          </w:p>
        </w:tc>
        <w:tc>
          <w:tcPr>
            <w:tcW w:w="6954" w:type="dxa"/>
            <w:gridSpan w:val="3"/>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この１年間に転んだことがありますか</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72"/>
        </w:trPr>
        <w:tc>
          <w:tcPr>
            <w:tcW w:w="465" w:type="dxa"/>
            <w:vMerge/>
            <w:tcBorders>
              <w:left w:val="single" w:sz="12" w:space="0" w:color="auto"/>
              <w:right w:val="single" w:sz="4"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18"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10</w:t>
            </w:r>
          </w:p>
        </w:tc>
        <w:tc>
          <w:tcPr>
            <w:tcW w:w="6954" w:type="dxa"/>
            <w:gridSpan w:val="3"/>
            <w:tcBorders>
              <w:top w:val="nil"/>
              <w:left w:val="nil"/>
              <w:bottom w:val="single" w:sz="18"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転倒に対する不安は大きいですか</w:t>
            </w:r>
          </w:p>
        </w:tc>
        <w:tc>
          <w:tcPr>
            <w:tcW w:w="1134" w:type="dxa"/>
            <w:tcBorders>
              <w:top w:val="nil"/>
              <w:left w:val="nil"/>
              <w:bottom w:val="single" w:sz="18"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18"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00"/>
        </w:trPr>
        <w:tc>
          <w:tcPr>
            <w:tcW w:w="465" w:type="dxa"/>
            <w:vMerge/>
            <w:tcBorders>
              <w:left w:val="single" w:sz="12" w:space="0" w:color="auto"/>
              <w:right w:val="single" w:sz="18"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820" w:type="dxa"/>
            <w:gridSpan w:val="3"/>
            <w:tcBorders>
              <w:top w:val="single" w:sz="18" w:space="0" w:color="auto"/>
              <w:left w:val="single" w:sz="18" w:space="0" w:color="auto"/>
              <w:bottom w:val="single" w:sz="18" w:space="0" w:color="auto"/>
              <w:right w:val="single" w:sz="4" w:space="0" w:color="auto"/>
            </w:tcBorders>
            <w:shd w:val="clear" w:color="auto" w:fill="auto"/>
            <w:noWrap/>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６～</w:t>
            </w:r>
            <w:r>
              <w:rPr>
                <w:rFonts w:asciiTheme="majorEastAsia" w:eastAsiaTheme="majorEastAsia" w:hAnsiTheme="majorEastAsia" w:cs="ＭＳ Ｐゴシック" w:hint="eastAsia"/>
                <w:color w:val="000000" w:themeColor="text1"/>
                <w:kern w:val="0"/>
                <w:szCs w:val="18"/>
              </w:rPr>
              <w:t>10</w:t>
            </w:r>
            <w:r>
              <w:rPr>
                <w:rFonts w:asciiTheme="majorEastAsia" w:eastAsiaTheme="majorEastAsia" w:hAnsiTheme="majorEastAsia" w:cs="ＭＳ Ｐゴシック"/>
                <w:color w:val="000000" w:themeColor="text1"/>
                <w:kern w:val="0"/>
                <w:szCs w:val="18"/>
              </w:rPr>
              <w:t xml:space="preserve"> </w:t>
            </w:r>
            <w:r>
              <w:rPr>
                <w:rFonts w:asciiTheme="majorEastAsia" w:eastAsiaTheme="majorEastAsia" w:hAnsiTheme="majorEastAsia" w:cs="ＭＳ Ｐゴシック"/>
                <w:color w:val="000000" w:themeColor="text1"/>
                <w:kern w:val="0"/>
                <w:szCs w:val="18"/>
              </w:rPr>
              <w:t>の</w:t>
            </w:r>
            <w:r>
              <w:rPr>
                <w:rFonts w:asciiTheme="majorEastAsia" w:eastAsiaTheme="majorEastAsia" w:hAnsiTheme="majorEastAsia" w:cs="ＭＳ Ｐゴシック" w:hint="eastAsia"/>
                <w:color w:val="000000" w:themeColor="text1"/>
                <w:kern w:val="0"/>
                <w:szCs w:val="18"/>
              </w:rPr>
              <w:t>★の合計　　　　　個</w:t>
            </w:r>
          </w:p>
        </w:tc>
        <w:tc>
          <w:tcPr>
            <w:tcW w:w="4819" w:type="dxa"/>
            <w:gridSpan w:val="3"/>
            <w:tcBorders>
              <w:top w:val="single" w:sz="18" w:space="0" w:color="auto"/>
              <w:left w:val="nil"/>
              <w:bottom w:val="single" w:sz="18" w:space="0" w:color="auto"/>
              <w:right w:val="single" w:sz="18" w:space="0" w:color="auto"/>
            </w:tcBorders>
            <w:shd w:val="clear" w:color="auto" w:fill="DEEAF6" w:themeFill="accent1" w:themeFillTint="33"/>
            <w:noWrap/>
            <w:vAlign w:val="center"/>
          </w:tcPr>
          <w:p w:rsidR="002A3308" w:rsidRDefault="00570656">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判定：５項目のうち★の回答が３個以上　　</w:t>
            </w: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w:t>
            </w:r>
          </w:p>
        </w:tc>
      </w:tr>
      <w:tr w:rsidR="002A3308">
        <w:trPr>
          <w:trHeight w:val="37"/>
        </w:trPr>
        <w:tc>
          <w:tcPr>
            <w:tcW w:w="465" w:type="dxa"/>
            <w:vMerge w:val="restart"/>
            <w:tcBorders>
              <w:top w:val="single" w:sz="8" w:space="0" w:color="auto"/>
              <w:left w:val="single" w:sz="12" w:space="0" w:color="auto"/>
              <w:right w:val="single" w:sz="4" w:space="0" w:color="auto"/>
            </w:tcBorders>
            <w:textDirection w:val="tbRlV"/>
            <w:vAlign w:val="center"/>
          </w:tcPr>
          <w:p w:rsidR="002A3308" w:rsidRDefault="00570656">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栄養</w:t>
            </w:r>
          </w:p>
        </w:tc>
        <w:tc>
          <w:tcPr>
            <w:tcW w:w="417" w:type="dxa"/>
            <w:tcBorders>
              <w:top w:val="single" w:sz="18" w:space="0" w:color="auto"/>
              <w:left w:val="single" w:sz="12" w:space="0" w:color="auto"/>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11</w:t>
            </w:r>
          </w:p>
        </w:tc>
        <w:tc>
          <w:tcPr>
            <w:tcW w:w="6954" w:type="dxa"/>
            <w:gridSpan w:val="3"/>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６ヶ月間で２～３㎏以上の体重減少がありましたか</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18"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183"/>
        </w:trPr>
        <w:tc>
          <w:tcPr>
            <w:tcW w:w="465" w:type="dxa"/>
            <w:vMerge/>
            <w:tcBorders>
              <w:left w:val="single" w:sz="12" w:space="0" w:color="auto"/>
              <w:right w:val="single" w:sz="4"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18"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12</w:t>
            </w:r>
          </w:p>
        </w:tc>
        <w:tc>
          <w:tcPr>
            <w:tcW w:w="6954" w:type="dxa"/>
            <w:gridSpan w:val="3"/>
            <w:tcBorders>
              <w:top w:val="nil"/>
              <w:left w:val="nil"/>
              <w:bottom w:val="single" w:sz="18" w:space="0" w:color="auto"/>
              <w:right w:val="single" w:sz="8" w:space="0" w:color="auto"/>
            </w:tcBorders>
            <w:shd w:val="clear" w:color="auto" w:fill="auto"/>
            <w:noWrap/>
            <w:vAlign w:val="center"/>
          </w:tcPr>
          <w:p w:rsidR="002A3308" w:rsidRDefault="00570656">
            <w:pPr>
              <w:widowControl/>
              <w:spacing w:line="240" w:lineRule="exact"/>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身長と体重をご記入ください　身長</w:t>
            </w:r>
            <w:r>
              <w:rPr>
                <w:rFonts w:asciiTheme="majorEastAsia" w:eastAsiaTheme="majorEastAsia" w:hAnsiTheme="majorEastAsia" w:cs="ＭＳ Ｐゴシック"/>
                <w:color w:val="000000" w:themeColor="text1"/>
                <w:kern w:val="0"/>
                <w:sz w:val="20"/>
                <w:szCs w:val="18"/>
              </w:rPr>
              <w:t>(</w:t>
            </w:r>
            <w:r>
              <w:rPr>
                <w:rFonts w:asciiTheme="majorEastAsia" w:eastAsiaTheme="majorEastAsia" w:hAnsiTheme="majorEastAsia" w:cs="ＭＳ Ｐゴシック"/>
                <w:color w:val="000000" w:themeColor="text1"/>
                <w:kern w:val="0"/>
                <w:sz w:val="20"/>
                <w:szCs w:val="18"/>
              </w:rPr>
              <w:t xml:space="preserve">　　　</w:t>
            </w:r>
            <w:r>
              <w:rPr>
                <w:rFonts w:asciiTheme="majorEastAsia" w:eastAsiaTheme="majorEastAsia" w:hAnsiTheme="majorEastAsia" w:cs="ＭＳ Ｐゴシック"/>
                <w:color w:val="000000" w:themeColor="text1"/>
                <w:kern w:val="0"/>
                <w:sz w:val="20"/>
                <w:szCs w:val="18"/>
              </w:rPr>
              <w:t xml:space="preserve"> </w:t>
            </w:r>
            <w:r>
              <w:rPr>
                <w:rFonts w:asciiTheme="majorEastAsia" w:eastAsiaTheme="majorEastAsia" w:hAnsiTheme="majorEastAsia" w:cs="ＭＳ Ｐゴシック" w:hint="eastAsia"/>
                <w:color w:val="000000" w:themeColor="text1"/>
                <w:kern w:val="0"/>
                <w:sz w:val="20"/>
                <w:szCs w:val="18"/>
              </w:rPr>
              <w:t xml:space="preserve">　　㎝</w:t>
            </w:r>
            <w:r>
              <w:rPr>
                <w:rFonts w:asciiTheme="majorEastAsia" w:eastAsiaTheme="majorEastAsia" w:hAnsiTheme="majorEastAsia" w:cs="ＭＳ Ｐゴシック"/>
                <w:color w:val="000000" w:themeColor="text1"/>
                <w:kern w:val="0"/>
                <w:sz w:val="20"/>
                <w:szCs w:val="18"/>
              </w:rPr>
              <w:t>)</w:t>
            </w:r>
            <w:r>
              <w:rPr>
                <w:rFonts w:asciiTheme="majorEastAsia" w:eastAsiaTheme="majorEastAsia" w:hAnsiTheme="majorEastAsia" w:cs="ＭＳ Ｐゴシック"/>
                <w:color w:val="000000" w:themeColor="text1"/>
                <w:kern w:val="0"/>
                <w:sz w:val="20"/>
                <w:szCs w:val="18"/>
              </w:rPr>
              <w:t xml:space="preserve">　体重</w:t>
            </w:r>
            <w:r>
              <w:rPr>
                <w:rFonts w:asciiTheme="majorEastAsia" w:eastAsiaTheme="majorEastAsia" w:hAnsiTheme="majorEastAsia" w:cs="ＭＳ Ｐゴシック"/>
                <w:color w:val="000000" w:themeColor="text1"/>
                <w:kern w:val="0"/>
                <w:sz w:val="20"/>
                <w:szCs w:val="18"/>
              </w:rPr>
              <w:t>(</w:t>
            </w:r>
            <w:r>
              <w:rPr>
                <w:rFonts w:asciiTheme="majorEastAsia" w:eastAsiaTheme="majorEastAsia" w:hAnsiTheme="majorEastAsia" w:cs="ＭＳ Ｐゴシック"/>
                <w:color w:val="000000" w:themeColor="text1"/>
                <w:kern w:val="0"/>
                <w:sz w:val="20"/>
                <w:szCs w:val="18"/>
              </w:rPr>
              <w:t xml:space="preserve">　　</w:t>
            </w:r>
            <w:r>
              <w:rPr>
                <w:rFonts w:asciiTheme="majorEastAsia" w:eastAsiaTheme="majorEastAsia" w:hAnsiTheme="majorEastAsia" w:cs="ＭＳ Ｐゴシック"/>
                <w:color w:val="000000" w:themeColor="text1"/>
                <w:kern w:val="0"/>
                <w:sz w:val="20"/>
                <w:szCs w:val="18"/>
              </w:rPr>
              <w:t xml:space="preserve"> </w:t>
            </w:r>
            <w:r>
              <w:rPr>
                <w:rFonts w:asciiTheme="majorEastAsia" w:eastAsiaTheme="majorEastAsia" w:hAnsiTheme="majorEastAsia" w:cs="ＭＳ Ｐゴシック" w:hint="eastAsia"/>
                <w:color w:val="000000" w:themeColor="text1"/>
                <w:kern w:val="0"/>
                <w:sz w:val="20"/>
                <w:szCs w:val="18"/>
              </w:rPr>
              <w:t xml:space="preserve">　</w:t>
            </w:r>
            <w:r>
              <w:rPr>
                <w:rFonts w:asciiTheme="majorEastAsia" w:eastAsiaTheme="majorEastAsia" w:hAnsiTheme="majorEastAsia" w:cs="ＭＳ Ｐゴシック"/>
                <w:color w:val="000000" w:themeColor="text1"/>
                <w:kern w:val="0"/>
                <w:sz w:val="20"/>
                <w:szCs w:val="18"/>
              </w:rPr>
              <w:t xml:space="preserve"> </w:t>
            </w:r>
            <w:r>
              <w:rPr>
                <w:rFonts w:asciiTheme="majorEastAsia" w:eastAsiaTheme="majorEastAsia" w:hAnsiTheme="majorEastAsia" w:cs="ＭＳ Ｐゴシック" w:hint="eastAsia"/>
                <w:color w:val="000000" w:themeColor="text1"/>
                <w:kern w:val="0"/>
                <w:sz w:val="20"/>
                <w:szCs w:val="18"/>
              </w:rPr>
              <w:t xml:space="preserve">　㎏</w:t>
            </w:r>
            <w:r>
              <w:rPr>
                <w:rFonts w:asciiTheme="majorEastAsia" w:eastAsiaTheme="majorEastAsia" w:hAnsiTheme="majorEastAsia" w:cs="ＭＳ Ｐゴシック"/>
                <w:color w:val="000000" w:themeColor="text1"/>
                <w:kern w:val="0"/>
                <w:sz w:val="20"/>
                <w:szCs w:val="18"/>
              </w:rPr>
              <w:t>)</w:t>
            </w:r>
          </w:p>
          <w:p w:rsidR="002A3308" w:rsidRDefault="00570656">
            <w:pPr>
              <w:widowControl/>
              <w:spacing w:line="240" w:lineRule="exact"/>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ＢＭＩ</w:t>
            </w:r>
            <w:r>
              <w:rPr>
                <w:rFonts w:asciiTheme="majorEastAsia" w:eastAsiaTheme="majorEastAsia" w:hAnsiTheme="majorEastAsia" w:cs="ＭＳ Ｐゴシック"/>
                <w:color w:val="000000" w:themeColor="text1"/>
                <w:kern w:val="0"/>
                <w:sz w:val="20"/>
                <w:szCs w:val="18"/>
              </w:rPr>
              <w:t>=</w:t>
            </w:r>
            <w:r>
              <w:rPr>
                <w:rFonts w:asciiTheme="majorEastAsia" w:eastAsiaTheme="majorEastAsia" w:hAnsiTheme="majorEastAsia" w:cs="ＭＳ Ｐゴシック"/>
                <w:color w:val="000000" w:themeColor="text1"/>
                <w:kern w:val="0"/>
                <w:sz w:val="20"/>
                <w:szCs w:val="18"/>
              </w:rPr>
              <w:t>体重</w:t>
            </w:r>
            <w:r>
              <w:rPr>
                <w:rFonts w:asciiTheme="majorEastAsia" w:eastAsiaTheme="majorEastAsia" w:hAnsiTheme="majorEastAsia" w:cs="ＭＳ Ｐゴシック"/>
                <w:color w:val="000000" w:themeColor="text1"/>
                <w:kern w:val="0"/>
                <w:sz w:val="20"/>
                <w:szCs w:val="18"/>
              </w:rPr>
              <w:t>(kg)÷</w:t>
            </w:r>
            <w:r>
              <w:rPr>
                <w:rFonts w:asciiTheme="majorEastAsia" w:eastAsiaTheme="majorEastAsia" w:hAnsiTheme="majorEastAsia" w:cs="ＭＳ Ｐゴシック"/>
                <w:color w:val="000000" w:themeColor="text1"/>
                <w:kern w:val="0"/>
                <w:sz w:val="20"/>
                <w:szCs w:val="18"/>
              </w:rPr>
              <w:t>身長</w:t>
            </w:r>
            <w:r>
              <w:rPr>
                <w:rFonts w:asciiTheme="majorEastAsia" w:eastAsiaTheme="majorEastAsia" w:hAnsiTheme="majorEastAsia" w:cs="ＭＳ Ｐゴシック"/>
                <w:color w:val="000000" w:themeColor="text1"/>
                <w:kern w:val="0"/>
                <w:sz w:val="20"/>
                <w:szCs w:val="18"/>
              </w:rPr>
              <w:t>(m)÷</w:t>
            </w:r>
            <w:r>
              <w:rPr>
                <w:rFonts w:asciiTheme="majorEastAsia" w:eastAsiaTheme="majorEastAsia" w:hAnsiTheme="majorEastAsia" w:cs="ＭＳ Ｐゴシック"/>
                <w:color w:val="000000" w:themeColor="text1"/>
                <w:kern w:val="0"/>
                <w:sz w:val="20"/>
                <w:szCs w:val="18"/>
              </w:rPr>
              <w:t>身長</w:t>
            </w:r>
            <w:r>
              <w:rPr>
                <w:rFonts w:asciiTheme="majorEastAsia" w:eastAsiaTheme="majorEastAsia" w:hAnsiTheme="majorEastAsia" w:cs="ＭＳ Ｐゴシック"/>
                <w:color w:val="000000" w:themeColor="text1"/>
                <w:kern w:val="0"/>
                <w:sz w:val="20"/>
                <w:szCs w:val="18"/>
              </w:rPr>
              <w:t>(m)=</w:t>
            </w:r>
            <w:r>
              <w:rPr>
                <w:rFonts w:asciiTheme="majorEastAsia" w:eastAsiaTheme="majorEastAsia" w:hAnsiTheme="majorEastAsia" w:cs="ＭＳ Ｐゴシック"/>
                <w:color w:val="000000" w:themeColor="text1"/>
                <w:kern w:val="0"/>
                <w:sz w:val="20"/>
                <w:szCs w:val="18"/>
              </w:rPr>
              <w:t>（　　　　　　　　　）</w:t>
            </w:r>
          </w:p>
        </w:tc>
        <w:tc>
          <w:tcPr>
            <w:tcW w:w="2268" w:type="dxa"/>
            <w:gridSpan w:val="2"/>
            <w:tcBorders>
              <w:top w:val="nil"/>
              <w:left w:val="single" w:sz="8" w:space="0" w:color="auto"/>
              <w:bottom w:val="single" w:sz="18" w:space="0" w:color="auto"/>
              <w:right w:val="single" w:sz="12" w:space="0" w:color="auto"/>
            </w:tcBorders>
            <w:shd w:val="clear" w:color="auto" w:fill="auto"/>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ＢＭＩが</w:t>
            </w:r>
            <w:r>
              <w:rPr>
                <w:rFonts w:asciiTheme="majorEastAsia" w:eastAsiaTheme="majorEastAsia" w:hAnsiTheme="majorEastAsia" w:cs="ＭＳ Ｐゴシック"/>
                <w:color w:val="000000" w:themeColor="text1"/>
                <w:kern w:val="0"/>
                <w:sz w:val="18"/>
                <w:szCs w:val="18"/>
              </w:rPr>
              <w:t>18.5</w:t>
            </w:r>
            <w:r>
              <w:rPr>
                <w:rFonts w:asciiTheme="majorEastAsia" w:eastAsiaTheme="majorEastAsia" w:hAnsiTheme="majorEastAsia" w:cs="ＭＳ Ｐゴシック"/>
                <w:color w:val="000000" w:themeColor="text1"/>
                <w:kern w:val="0"/>
                <w:sz w:val="18"/>
                <w:szCs w:val="18"/>
              </w:rPr>
              <w:t>未満</w:t>
            </w:r>
          </w:p>
        </w:tc>
      </w:tr>
      <w:tr w:rsidR="002A3308">
        <w:trPr>
          <w:trHeight w:val="37"/>
        </w:trPr>
        <w:tc>
          <w:tcPr>
            <w:tcW w:w="465" w:type="dxa"/>
            <w:vMerge/>
            <w:tcBorders>
              <w:left w:val="single" w:sz="12" w:space="0" w:color="auto"/>
              <w:right w:val="single" w:sz="18"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820" w:type="dxa"/>
            <w:gridSpan w:val="3"/>
            <w:tcBorders>
              <w:top w:val="single" w:sz="18" w:space="0" w:color="auto"/>
              <w:left w:val="single" w:sz="18" w:space="0" w:color="auto"/>
              <w:bottom w:val="single" w:sz="18" w:space="0" w:color="auto"/>
              <w:right w:val="single" w:sz="4" w:space="0" w:color="auto"/>
            </w:tcBorders>
            <w:shd w:val="clear" w:color="auto" w:fill="auto"/>
            <w:noWrap/>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11</w:t>
            </w:r>
            <w:r>
              <w:rPr>
                <w:rFonts w:asciiTheme="majorEastAsia" w:eastAsiaTheme="majorEastAsia" w:hAnsiTheme="majorEastAsia" w:cs="ＭＳ Ｐゴシック" w:hint="eastAsia"/>
                <w:color w:val="000000" w:themeColor="text1"/>
                <w:kern w:val="0"/>
                <w:szCs w:val="18"/>
              </w:rPr>
              <w:t>、</w:t>
            </w:r>
            <w:r>
              <w:rPr>
                <w:rFonts w:asciiTheme="majorEastAsia" w:eastAsiaTheme="majorEastAsia" w:hAnsiTheme="majorEastAsia" w:cs="ＭＳ Ｐゴシック" w:hint="eastAsia"/>
                <w:color w:val="000000" w:themeColor="text1"/>
                <w:kern w:val="0"/>
                <w:szCs w:val="18"/>
              </w:rPr>
              <w:t>12</w:t>
            </w:r>
            <w:r>
              <w:rPr>
                <w:rFonts w:asciiTheme="majorEastAsia" w:eastAsiaTheme="majorEastAsia" w:hAnsiTheme="majorEastAsia" w:cs="ＭＳ Ｐゴシック"/>
                <w:color w:val="000000" w:themeColor="text1"/>
                <w:kern w:val="0"/>
                <w:szCs w:val="18"/>
              </w:rPr>
              <w:t xml:space="preserve"> </w:t>
            </w:r>
            <w:r>
              <w:rPr>
                <w:rFonts w:asciiTheme="majorEastAsia" w:eastAsiaTheme="majorEastAsia" w:hAnsiTheme="majorEastAsia" w:cs="ＭＳ Ｐゴシック"/>
                <w:color w:val="000000" w:themeColor="text1"/>
                <w:kern w:val="0"/>
                <w:szCs w:val="18"/>
              </w:rPr>
              <w:t>の</w:t>
            </w:r>
            <w:r>
              <w:rPr>
                <w:rFonts w:asciiTheme="majorEastAsia" w:eastAsiaTheme="majorEastAsia" w:hAnsiTheme="majorEastAsia" w:cs="ＭＳ Ｐゴシック" w:hint="eastAsia"/>
                <w:color w:val="000000" w:themeColor="text1"/>
                <w:kern w:val="0"/>
                <w:szCs w:val="18"/>
              </w:rPr>
              <w:t>★の合計　　　　　個</w:t>
            </w:r>
          </w:p>
        </w:tc>
        <w:tc>
          <w:tcPr>
            <w:tcW w:w="4819" w:type="dxa"/>
            <w:gridSpan w:val="3"/>
            <w:tcBorders>
              <w:top w:val="single" w:sz="18" w:space="0" w:color="auto"/>
              <w:left w:val="nil"/>
              <w:bottom w:val="single" w:sz="18" w:space="0" w:color="auto"/>
              <w:right w:val="single" w:sz="18" w:space="0" w:color="auto"/>
            </w:tcBorders>
            <w:shd w:val="clear" w:color="auto" w:fill="DEEAF6" w:themeFill="accent1" w:themeFillTint="33"/>
            <w:noWrap/>
            <w:vAlign w:val="center"/>
          </w:tcPr>
          <w:p w:rsidR="002A3308" w:rsidRDefault="00570656">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判定：２項目とも★の回答に該当　　　　</w:t>
            </w: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 xml:space="preserve">　□</w:t>
            </w:r>
          </w:p>
        </w:tc>
      </w:tr>
      <w:tr w:rsidR="002A3308">
        <w:trPr>
          <w:trHeight w:val="37"/>
        </w:trPr>
        <w:tc>
          <w:tcPr>
            <w:tcW w:w="465" w:type="dxa"/>
            <w:vMerge w:val="restart"/>
            <w:tcBorders>
              <w:top w:val="single" w:sz="8" w:space="0" w:color="auto"/>
              <w:left w:val="single" w:sz="12" w:space="0" w:color="auto"/>
              <w:right w:val="single" w:sz="4" w:space="0" w:color="auto"/>
            </w:tcBorders>
            <w:textDirection w:val="tbRlV"/>
            <w:vAlign w:val="center"/>
          </w:tcPr>
          <w:p w:rsidR="002A3308" w:rsidRDefault="00570656">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口腔</w:t>
            </w:r>
          </w:p>
        </w:tc>
        <w:tc>
          <w:tcPr>
            <w:tcW w:w="417" w:type="dxa"/>
            <w:tcBorders>
              <w:top w:val="single" w:sz="18" w:space="0" w:color="auto"/>
              <w:left w:val="single" w:sz="12" w:space="0" w:color="auto"/>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13</w:t>
            </w:r>
          </w:p>
        </w:tc>
        <w:tc>
          <w:tcPr>
            <w:tcW w:w="6954" w:type="dxa"/>
            <w:gridSpan w:val="3"/>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半年前に比べて固いものが食べにくくなりましたか</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18"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4"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14</w:t>
            </w:r>
          </w:p>
        </w:tc>
        <w:tc>
          <w:tcPr>
            <w:tcW w:w="6954" w:type="dxa"/>
            <w:gridSpan w:val="3"/>
            <w:tcBorders>
              <w:top w:val="nil"/>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お茶や汁物等でむせることがありますか</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4"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18"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15</w:t>
            </w:r>
          </w:p>
        </w:tc>
        <w:tc>
          <w:tcPr>
            <w:tcW w:w="6954" w:type="dxa"/>
            <w:gridSpan w:val="3"/>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口の渇きが気になりますか</w:t>
            </w:r>
          </w:p>
        </w:tc>
        <w:tc>
          <w:tcPr>
            <w:tcW w:w="1134" w:type="dxa"/>
            <w:tcBorders>
              <w:top w:val="nil"/>
              <w:left w:val="nil"/>
              <w:bottom w:val="single" w:sz="18"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18"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7"/>
        </w:trPr>
        <w:tc>
          <w:tcPr>
            <w:tcW w:w="465" w:type="dxa"/>
            <w:vMerge/>
            <w:tcBorders>
              <w:left w:val="single" w:sz="12" w:space="0" w:color="auto"/>
              <w:right w:val="single" w:sz="18"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820" w:type="dxa"/>
            <w:gridSpan w:val="3"/>
            <w:tcBorders>
              <w:top w:val="single" w:sz="18" w:space="0" w:color="auto"/>
              <w:left w:val="single" w:sz="18" w:space="0" w:color="auto"/>
              <w:bottom w:val="single" w:sz="18" w:space="0" w:color="auto"/>
              <w:right w:val="single" w:sz="4" w:space="0" w:color="auto"/>
            </w:tcBorders>
            <w:shd w:val="clear" w:color="auto" w:fill="auto"/>
            <w:noWrap/>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13</w:t>
            </w:r>
            <w:r>
              <w:rPr>
                <w:rFonts w:asciiTheme="majorEastAsia" w:eastAsiaTheme="majorEastAsia" w:hAnsiTheme="majorEastAsia" w:cs="ＭＳ Ｐゴシック" w:hint="eastAsia"/>
                <w:color w:val="000000" w:themeColor="text1"/>
                <w:kern w:val="0"/>
                <w:szCs w:val="18"/>
              </w:rPr>
              <w:t>～</w:t>
            </w:r>
            <w:r>
              <w:rPr>
                <w:rFonts w:asciiTheme="majorEastAsia" w:eastAsiaTheme="majorEastAsia" w:hAnsiTheme="majorEastAsia" w:cs="ＭＳ Ｐゴシック" w:hint="eastAsia"/>
                <w:color w:val="000000" w:themeColor="text1"/>
                <w:kern w:val="0"/>
                <w:szCs w:val="18"/>
              </w:rPr>
              <w:t xml:space="preserve">15 </w:t>
            </w:r>
            <w:r>
              <w:rPr>
                <w:rFonts w:asciiTheme="majorEastAsia" w:eastAsiaTheme="majorEastAsia" w:hAnsiTheme="majorEastAsia" w:cs="ＭＳ Ｐゴシック" w:hint="eastAsia"/>
                <w:color w:val="000000" w:themeColor="text1"/>
                <w:kern w:val="0"/>
                <w:szCs w:val="18"/>
              </w:rPr>
              <w:t>の★の合計　　　　　個</w:t>
            </w:r>
          </w:p>
        </w:tc>
        <w:tc>
          <w:tcPr>
            <w:tcW w:w="4819" w:type="dxa"/>
            <w:gridSpan w:val="3"/>
            <w:tcBorders>
              <w:top w:val="single" w:sz="18" w:space="0" w:color="auto"/>
              <w:left w:val="nil"/>
              <w:bottom w:val="single" w:sz="18" w:space="0" w:color="auto"/>
              <w:right w:val="single" w:sz="18" w:space="0" w:color="auto"/>
            </w:tcBorders>
            <w:shd w:val="clear" w:color="auto" w:fill="DEEAF6" w:themeFill="accent1" w:themeFillTint="33"/>
            <w:noWrap/>
            <w:vAlign w:val="center"/>
          </w:tcPr>
          <w:p w:rsidR="002A3308" w:rsidRDefault="00570656">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判定：３項目のうち★の回答が２項目以上　</w:t>
            </w: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w:t>
            </w:r>
          </w:p>
        </w:tc>
      </w:tr>
      <w:tr w:rsidR="002A3308">
        <w:trPr>
          <w:trHeight w:val="169"/>
        </w:trPr>
        <w:tc>
          <w:tcPr>
            <w:tcW w:w="465" w:type="dxa"/>
            <w:vMerge w:val="restart"/>
            <w:tcBorders>
              <w:top w:val="single" w:sz="8" w:space="0" w:color="auto"/>
              <w:left w:val="single" w:sz="12" w:space="0" w:color="auto"/>
              <w:right w:val="single" w:sz="4" w:space="0" w:color="auto"/>
            </w:tcBorders>
            <w:textDirection w:val="tbRlV"/>
            <w:vAlign w:val="center"/>
          </w:tcPr>
          <w:p w:rsidR="002A3308" w:rsidRDefault="00570656">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外出</w:t>
            </w:r>
          </w:p>
        </w:tc>
        <w:tc>
          <w:tcPr>
            <w:tcW w:w="417" w:type="dxa"/>
            <w:tcBorders>
              <w:top w:val="single" w:sz="18" w:space="0" w:color="auto"/>
              <w:left w:val="single" w:sz="12" w:space="0" w:color="auto"/>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16</w:t>
            </w:r>
          </w:p>
        </w:tc>
        <w:tc>
          <w:tcPr>
            <w:tcW w:w="6954" w:type="dxa"/>
            <w:gridSpan w:val="3"/>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週に１回以上は外出していますか</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18"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4"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12" w:space="0" w:color="auto"/>
              <w:bottom w:val="single" w:sz="18"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17</w:t>
            </w:r>
          </w:p>
        </w:tc>
        <w:tc>
          <w:tcPr>
            <w:tcW w:w="6954" w:type="dxa"/>
            <w:gridSpan w:val="3"/>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昨年と比べて外出の回数が減っていますか</w:t>
            </w: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4" w:space="0" w:color="auto"/>
              <w:left w:val="nil"/>
              <w:bottom w:val="single" w:sz="18"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7"/>
        </w:trPr>
        <w:tc>
          <w:tcPr>
            <w:tcW w:w="465" w:type="dxa"/>
            <w:vMerge/>
            <w:tcBorders>
              <w:left w:val="single" w:sz="12" w:space="0" w:color="auto"/>
              <w:right w:val="single" w:sz="18"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820" w:type="dxa"/>
            <w:gridSpan w:val="3"/>
            <w:tcBorders>
              <w:top w:val="single" w:sz="18" w:space="0" w:color="auto"/>
              <w:left w:val="single" w:sz="18" w:space="0" w:color="auto"/>
              <w:bottom w:val="single" w:sz="18" w:space="0" w:color="auto"/>
              <w:right w:val="single" w:sz="4" w:space="0" w:color="auto"/>
            </w:tcBorders>
            <w:shd w:val="clear" w:color="auto" w:fill="auto"/>
            <w:noWrap/>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16</w:t>
            </w:r>
            <w:r>
              <w:rPr>
                <w:rFonts w:asciiTheme="majorEastAsia" w:eastAsiaTheme="majorEastAsia" w:hAnsiTheme="majorEastAsia" w:cs="ＭＳ Ｐゴシック" w:hint="eastAsia"/>
                <w:color w:val="000000" w:themeColor="text1"/>
                <w:kern w:val="0"/>
                <w:szCs w:val="18"/>
              </w:rPr>
              <w:t>、</w:t>
            </w:r>
            <w:r>
              <w:rPr>
                <w:rFonts w:asciiTheme="majorEastAsia" w:eastAsiaTheme="majorEastAsia" w:hAnsiTheme="majorEastAsia" w:cs="ＭＳ Ｐゴシック" w:hint="eastAsia"/>
                <w:color w:val="000000" w:themeColor="text1"/>
                <w:kern w:val="0"/>
                <w:szCs w:val="18"/>
              </w:rPr>
              <w:t>17</w:t>
            </w:r>
            <w:r>
              <w:rPr>
                <w:rFonts w:asciiTheme="majorEastAsia" w:eastAsiaTheme="majorEastAsia" w:hAnsiTheme="majorEastAsia" w:cs="ＭＳ Ｐゴシック"/>
                <w:color w:val="000000" w:themeColor="text1"/>
                <w:kern w:val="0"/>
                <w:szCs w:val="18"/>
              </w:rPr>
              <w:t xml:space="preserve"> </w:t>
            </w:r>
            <w:r>
              <w:rPr>
                <w:rFonts w:asciiTheme="majorEastAsia" w:eastAsiaTheme="majorEastAsia" w:hAnsiTheme="majorEastAsia" w:cs="ＭＳ Ｐゴシック"/>
                <w:color w:val="000000" w:themeColor="text1"/>
                <w:kern w:val="0"/>
                <w:szCs w:val="18"/>
              </w:rPr>
              <w:t>の</w:t>
            </w:r>
            <w:r>
              <w:rPr>
                <w:rFonts w:asciiTheme="majorEastAsia" w:eastAsiaTheme="majorEastAsia" w:hAnsiTheme="majorEastAsia" w:cs="ＭＳ Ｐゴシック" w:hint="eastAsia"/>
                <w:color w:val="000000" w:themeColor="text1"/>
                <w:kern w:val="0"/>
                <w:szCs w:val="18"/>
              </w:rPr>
              <w:t>★の合計　　　　　個</w:t>
            </w:r>
          </w:p>
        </w:tc>
        <w:tc>
          <w:tcPr>
            <w:tcW w:w="4819" w:type="dxa"/>
            <w:gridSpan w:val="3"/>
            <w:tcBorders>
              <w:top w:val="single" w:sz="18" w:space="0" w:color="auto"/>
              <w:left w:val="nil"/>
              <w:bottom w:val="single" w:sz="18" w:space="0" w:color="auto"/>
              <w:right w:val="single" w:sz="18" w:space="0" w:color="auto"/>
            </w:tcBorders>
            <w:shd w:val="clear" w:color="auto" w:fill="DEEAF6" w:themeFill="accent1" w:themeFillTint="33"/>
            <w:noWrap/>
            <w:vAlign w:val="center"/>
          </w:tcPr>
          <w:p w:rsidR="002A3308" w:rsidRDefault="00570656">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判定：№</w:t>
            </w:r>
            <w:r>
              <w:rPr>
                <w:rFonts w:asciiTheme="majorEastAsia" w:eastAsiaTheme="majorEastAsia" w:hAnsiTheme="majorEastAsia" w:cs="ＭＳ Ｐゴシック" w:hint="eastAsia"/>
                <w:color w:val="000000" w:themeColor="text1"/>
                <w:kern w:val="0"/>
                <w:szCs w:val="18"/>
              </w:rPr>
              <w:t>16</w:t>
            </w:r>
            <w:r>
              <w:rPr>
                <w:rFonts w:asciiTheme="majorEastAsia" w:eastAsiaTheme="majorEastAsia" w:hAnsiTheme="majorEastAsia" w:cs="ＭＳ Ｐゴシック" w:hint="eastAsia"/>
                <w:color w:val="000000" w:themeColor="text1"/>
                <w:kern w:val="0"/>
                <w:szCs w:val="18"/>
              </w:rPr>
              <w:t>に対して★の回答に該当</w:t>
            </w:r>
            <w:r>
              <w:rPr>
                <w:rFonts w:asciiTheme="majorEastAsia" w:eastAsiaTheme="majorEastAsia" w:hAnsiTheme="majorEastAsia" w:cs="ＭＳ Ｐゴシック"/>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w:t>
            </w:r>
          </w:p>
        </w:tc>
      </w:tr>
      <w:tr w:rsidR="002A3308">
        <w:trPr>
          <w:trHeight w:val="37"/>
        </w:trPr>
        <w:tc>
          <w:tcPr>
            <w:tcW w:w="465" w:type="dxa"/>
            <w:vMerge w:val="restart"/>
            <w:tcBorders>
              <w:top w:val="single" w:sz="8" w:space="0" w:color="auto"/>
              <w:left w:val="single" w:sz="12" w:space="0" w:color="auto"/>
              <w:right w:val="single" w:sz="8" w:space="0" w:color="auto"/>
            </w:tcBorders>
            <w:textDirection w:val="tbRlV"/>
            <w:vAlign w:val="center"/>
          </w:tcPr>
          <w:p w:rsidR="002A3308" w:rsidRDefault="00570656">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物忘れ</w:t>
            </w:r>
          </w:p>
        </w:tc>
        <w:tc>
          <w:tcPr>
            <w:tcW w:w="417" w:type="dxa"/>
            <w:tcBorders>
              <w:top w:val="single" w:sz="18" w:space="0" w:color="auto"/>
              <w:left w:val="single" w:sz="8" w:space="0" w:color="auto"/>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18</w:t>
            </w:r>
          </w:p>
        </w:tc>
        <w:tc>
          <w:tcPr>
            <w:tcW w:w="6954" w:type="dxa"/>
            <w:gridSpan w:val="3"/>
            <w:tcBorders>
              <w:top w:val="single" w:sz="18" w:space="0" w:color="auto"/>
              <w:left w:val="nil"/>
              <w:bottom w:val="single" w:sz="4" w:space="0" w:color="auto"/>
              <w:right w:val="single" w:sz="4" w:space="0" w:color="000000"/>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周りの人から「いつも同じ事を聞く」などの物忘れがあると言われますか</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18"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8"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8" w:space="0" w:color="auto"/>
              <w:bottom w:val="single" w:sz="4"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19</w:t>
            </w:r>
          </w:p>
        </w:tc>
        <w:tc>
          <w:tcPr>
            <w:tcW w:w="6954" w:type="dxa"/>
            <w:gridSpan w:val="3"/>
            <w:tcBorders>
              <w:top w:val="nil"/>
              <w:left w:val="nil"/>
              <w:bottom w:val="single" w:sz="4" w:space="0" w:color="auto"/>
              <w:right w:val="single" w:sz="4" w:space="0" w:color="000000"/>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自分で電話番号を調べて，電話をかけることをしていますか</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8"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17" w:type="dxa"/>
            <w:tcBorders>
              <w:top w:val="single" w:sz="4" w:space="0" w:color="auto"/>
              <w:left w:val="single" w:sz="8" w:space="0" w:color="auto"/>
              <w:bottom w:val="single" w:sz="18"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20</w:t>
            </w:r>
          </w:p>
        </w:tc>
        <w:tc>
          <w:tcPr>
            <w:tcW w:w="6954" w:type="dxa"/>
            <w:gridSpan w:val="3"/>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今日が何月何日かわからない時がありますか</w:t>
            </w: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4" w:space="0" w:color="auto"/>
              <w:left w:val="nil"/>
              <w:bottom w:val="single" w:sz="18"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7"/>
        </w:trPr>
        <w:tc>
          <w:tcPr>
            <w:tcW w:w="465" w:type="dxa"/>
            <w:vMerge/>
            <w:tcBorders>
              <w:left w:val="single" w:sz="12" w:space="0" w:color="auto"/>
              <w:bottom w:val="single" w:sz="18" w:space="0" w:color="auto"/>
              <w:right w:val="single" w:sz="18" w:space="0" w:color="auto"/>
            </w:tcBorders>
            <w:textDirection w:val="tbRlV"/>
            <w:vAlign w:val="center"/>
          </w:tcPr>
          <w:p w:rsidR="002A3308" w:rsidRDefault="002A3308">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p>
        </w:tc>
        <w:tc>
          <w:tcPr>
            <w:tcW w:w="4820" w:type="dxa"/>
            <w:gridSpan w:val="3"/>
            <w:tcBorders>
              <w:top w:val="single" w:sz="18" w:space="0" w:color="auto"/>
              <w:left w:val="single" w:sz="18" w:space="0" w:color="auto"/>
              <w:bottom w:val="single" w:sz="18" w:space="0" w:color="auto"/>
              <w:right w:val="single" w:sz="4" w:space="0" w:color="auto"/>
            </w:tcBorders>
            <w:shd w:val="clear" w:color="auto" w:fill="auto"/>
            <w:noWrap/>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18</w:t>
            </w:r>
            <w:r>
              <w:rPr>
                <w:rFonts w:asciiTheme="majorEastAsia" w:eastAsiaTheme="majorEastAsia" w:hAnsiTheme="majorEastAsia" w:cs="ＭＳ Ｐゴシック" w:hint="eastAsia"/>
                <w:color w:val="000000" w:themeColor="text1"/>
                <w:kern w:val="0"/>
                <w:szCs w:val="18"/>
              </w:rPr>
              <w:t>～</w:t>
            </w:r>
            <w:r>
              <w:rPr>
                <w:rFonts w:asciiTheme="majorEastAsia" w:eastAsiaTheme="majorEastAsia" w:hAnsiTheme="majorEastAsia" w:cs="ＭＳ Ｐゴシック" w:hint="eastAsia"/>
                <w:color w:val="000000" w:themeColor="text1"/>
                <w:kern w:val="0"/>
                <w:szCs w:val="18"/>
              </w:rPr>
              <w:t xml:space="preserve">20 </w:t>
            </w:r>
            <w:r>
              <w:rPr>
                <w:rFonts w:asciiTheme="majorEastAsia" w:eastAsiaTheme="majorEastAsia" w:hAnsiTheme="majorEastAsia" w:cs="ＭＳ Ｐゴシック" w:hint="eastAsia"/>
                <w:color w:val="000000" w:themeColor="text1"/>
                <w:kern w:val="0"/>
                <w:szCs w:val="18"/>
              </w:rPr>
              <w:t>の★の合計　　　　　　個</w:t>
            </w:r>
          </w:p>
        </w:tc>
        <w:tc>
          <w:tcPr>
            <w:tcW w:w="4819" w:type="dxa"/>
            <w:gridSpan w:val="3"/>
            <w:tcBorders>
              <w:top w:val="single" w:sz="18" w:space="0" w:color="auto"/>
              <w:left w:val="nil"/>
              <w:bottom w:val="single" w:sz="18" w:space="0" w:color="auto"/>
              <w:right w:val="single" w:sz="18" w:space="0" w:color="auto"/>
            </w:tcBorders>
            <w:shd w:val="clear" w:color="auto" w:fill="DEEAF6" w:themeFill="accent1" w:themeFillTint="33"/>
            <w:noWrap/>
            <w:vAlign w:val="center"/>
          </w:tcPr>
          <w:p w:rsidR="002A3308" w:rsidRDefault="00570656">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判定：</w:t>
            </w:r>
            <w:r>
              <w:rPr>
                <w:rFonts w:asciiTheme="majorEastAsia" w:eastAsiaTheme="majorEastAsia" w:hAnsiTheme="majorEastAsia" w:cs="ＭＳ Ｐゴシック" w:hint="eastAsia"/>
                <w:color w:val="000000" w:themeColor="text1"/>
                <w:kern w:val="0"/>
                <w:szCs w:val="18"/>
              </w:rPr>
              <w:t>3</w:t>
            </w:r>
            <w:r>
              <w:rPr>
                <w:rFonts w:asciiTheme="majorEastAsia" w:eastAsiaTheme="majorEastAsia" w:hAnsiTheme="majorEastAsia" w:cs="ＭＳ Ｐゴシック" w:hint="eastAsia"/>
                <w:color w:val="000000" w:themeColor="text1"/>
                <w:kern w:val="0"/>
                <w:szCs w:val="18"/>
              </w:rPr>
              <w:t xml:space="preserve">項目のうち★の回答が１項目以上　</w:t>
            </w: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w:t>
            </w:r>
          </w:p>
        </w:tc>
      </w:tr>
      <w:tr w:rsidR="002A3308">
        <w:trPr>
          <w:trHeight w:val="100"/>
        </w:trPr>
        <w:tc>
          <w:tcPr>
            <w:tcW w:w="5285" w:type="dxa"/>
            <w:gridSpan w:val="4"/>
            <w:tcBorders>
              <w:top w:val="single" w:sz="18" w:space="0" w:color="auto"/>
              <w:left w:val="single" w:sz="18" w:space="0" w:color="auto"/>
              <w:bottom w:val="single" w:sz="18" w:space="0" w:color="auto"/>
              <w:right w:val="single" w:sz="4" w:space="0" w:color="auto"/>
            </w:tcBorders>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1</w:t>
            </w:r>
            <w:r>
              <w:rPr>
                <w:rFonts w:asciiTheme="majorEastAsia" w:eastAsiaTheme="majorEastAsia" w:hAnsiTheme="majorEastAsia" w:cs="ＭＳ Ｐゴシック" w:hint="eastAsia"/>
                <w:color w:val="000000" w:themeColor="text1"/>
                <w:kern w:val="0"/>
                <w:szCs w:val="18"/>
              </w:rPr>
              <w:t>～</w:t>
            </w:r>
            <w:r>
              <w:rPr>
                <w:rFonts w:asciiTheme="majorEastAsia" w:eastAsiaTheme="majorEastAsia" w:hAnsiTheme="majorEastAsia" w:cs="ＭＳ Ｐゴシック" w:hint="eastAsia"/>
                <w:color w:val="000000" w:themeColor="text1"/>
                <w:kern w:val="0"/>
                <w:szCs w:val="18"/>
              </w:rPr>
              <w:t xml:space="preserve">20 </w:t>
            </w:r>
            <w:r>
              <w:rPr>
                <w:rFonts w:asciiTheme="majorEastAsia" w:eastAsiaTheme="majorEastAsia" w:hAnsiTheme="majorEastAsia" w:cs="ＭＳ Ｐゴシック" w:hint="eastAsia"/>
                <w:color w:val="000000" w:themeColor="text1"/>
                <w:kern w:val="0"/>
                <w:szCs w:val="18"/>
              </w:rPr>
              <w:t>の★の合計　　　　　　　　　個</w:t>
            </w:r>
          </w:p>
        </w:tc>
        <w:tc>
          <w:tcPr>
            <w:tcW w:w="4819" w:type="dxa"/>
            <w:gridSpan w:val="3"/>
            <w:tcBorders>
              <w:top w:val="single" w:sz="18" w:space="0" w:color="auto"/>
              <w:left w:val="nil"/>
              <w:bottom w:val="single" w:sz="18" w:space="0" w:color="auto"/>
              <w:right w:val="single" w:sz="18" w:space="0" w:color="auto"/>
            </w:tcBorders>
            <w:shd w:val="clear" w:color="auto" w:fill="DEEAF6" w:themeFill="accent1" w:themeFillTint="33"/>
            <w:noWrap/>
            <w:vAlign w:val="center"/>
          </w:tcPr>
          <w:p w:rsidR="002A3308" w:rsidRDefault="00570656">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判定：</w:t>
            </w:r>
            <w:r>
              <w:rPr>
                <w:rFonts w:asciiTheme="majorEastAsia" w:eastAsiaTheme="majorEastAsia" w:hAnsiTheme="majorEastAsia" w:cs="ＭＳ Ｐゴシック" w:hint="eastAsia"/>
                <w:color w:val="000000" w:themeColor="text1"/>
                <w:kern w:val="0"/>
                <w:szCs w:val="18"/>
              </w:rPr>
              <w:t>20</w:t>
            </w:r>
            <w:r>
              <w:rPr>
                <w:rFonts w:asciiTheme="majorEastAsia" w:eastAsiaTheme="majorEastAsia" w:hAnsiTheme="majorEastAsia" w:cs="ＭＳ Ｐゴシック" w:hint="eastAsia"/>
                <w:color w:val="000000" w:themeColor="text1"/>
                <w:kern w:val="0"/>
                <w:szCs w:val="18"/>
              </w:rPr>
              <w:t>項目のうち★の回答が</w:t>
            </w:r>
            <w:r>
              <w:rPr>
                <w:rFonts w:asciiTheme="majorEastAsia" w:eastAsiaTheme="majorEastAsia" w:hAnsiTheme="majorEastAsia" w:cs="ＭＳ Ｐゴシック" w:hint="eastAsia"/>
                <w:color w:val="000000" w:themeColor="text1"/>
                <w:kern w:val="0"/>
                <w:szCs w:val="18"/>
              </w:rPr>
              <w:t>10</w:t>
            </w:r>
            <w:r>
              <w:rPr>
                <w:rFonts w:asciiTheme="majorEastAsia" w:eastAsiaTheme="majorEastAsia" w:hAnsiTheme="majorEastAsia" w:cs="ＭＳ Ｐゴシック" w:hint="eastAsia"/>
                <w:color w:val="000000" w:themeColor="text1"/>
                <w:kern w:val="0"/>
                <w:szCs w:val="18"/>
              </w:rPr>
              <w:t>項目以上</w:t>
            </w:r>
            <w:r>
              <w:rPr>
                <w:rFonts w:asciiTheme="majorEastAsia" w:eastAsiaTheme="majorEastAsia" w:hAnsiTheme="majorEastAsia" w:cs="ＭＳ Ｐゴシック"/>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w:t>
            </w:r>
          </w:p>
        </w:tc>
      </w:tr>
      <w:tr w:rsidR="002A3308">
        <w:trPr>
          <w:trHeight w:val="37"/>
        </w:trPr>
        <w:tc>
          <w:tcPr>
            <w:tcW w:w="465" w:type="dxa"/>
            <w:vMerge w:val="restart"/>
            <w:tcBorders>
              <w:top w:val="single" w:sz="18" w:space="0" w:color="auto"/>
              <w:left w:val="single" w:sz="12" w:space="0" w:color="auto"/>
              <w:right w:val="single" w:sz="4" w:space="0" w:color="auto"/>
            </w:tcBorders>
            <w:textDirection w:val="tbRlV"/>
            <w:vAlign w:val="center"/>
          </w:tcPr>
          <w:p w:rsidR="002A3308" w:rsidRDefault="00570656">
            <w:pPr>
              <w:widowControl/>
              <w:spacing w:line="240" w:lineRule="exact"/>
              <w:ind w:leftChars="-2" w:left="2" w:right="113" w:hangingChars="3" w:hanging="6"/>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こころ</w:t>
            </w:r>
          </w:p>
        </w:tc>
        <w:tc>
          <w:tcPr>
            <w:tcW w:w="417" w:type="dxa"/>
            <w:tcBorders>
              <w:top w:val="single" w:sz="18" w:space="0" w:color="auto"/>
              <w:left w:val="single" w:sz="12" w:space="0" w:color="auto"/>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21</w:t>
            </w:r>
          </w:p>
        </w:tc>
        <w:tc>
          <w:tcPr>
            <w:tcW w:w="6954" w:type="dxa"/>
            <w:gridSpan w:val="3"/>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（ここ２週間）毎日の生活に充実感がない</w:t>
            </w:r>
          </w:p>
        </w:tc>
        <w:tc>
          <w:tcPr>
            <w:tcW w:w="1134" w:type="dxa"/>
            <w:tcBorders>
              <w:top w:val="single" w:sz="18" w:space="0" w:color="auto"/>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single" w:sz="18" w:space="0" w:color="auto"/>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4" w:space="0" w:color="auto"/>
            </w:tcBorders>
          </w:tcPr>
          <w:p w:rsidR="002A3308" w:rsidRDefault="002A3308">
            <w:pPr>
              <w:widowControl/>
              <w:jc w:val="center"/>
              <w:rPr>
                <w:rFonts w:asciiTheme="majorEastAsia" w:eastAsiaTheme="majorEastAsia" w:hAnsiTheme="majorEastAsia" w:cs="ＭＳ Ｐゴシック"/>
                <w:color w:val="000000" w:themeColor="text1"/>
                <w:kern w:val="0"/>
                <w:sz w:val="18"/>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22</w:t>
            </w:r>
          </w:p>
        </w:tc>
        <w:tc>
          <w:tcPr>
            <w:tcW w:w="6954" w:type="dxa"/>
            <w:gridSpan w:val="3"/>
            <w:tcBorders>
              <w:top w:val="single" w:sz="4" w:space="0" w:color="auto"/>
              <w:left w:val="nil"/>
              <w:bottom w:val="single" w:sz="4" w:space="0" w:color="auto"/>
              <w:right w:val="single" w:sz="4" w:space="0" w:color="000000"/>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（ここ２週間）これまで楽しんでやれていたことが楽しめなくなった</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4" w:space="0" w:color="auto"/>
            </w:tcBorders>
          </w:tcPr>
          <w:p w:rsidR="002A3308" w:rsidRDefault="002A3308">
            <w:pPr>
              <w:widowControl/>
              <w:jc w:val="center"/>
              <w:rPr>
                <w:rFonts w:asciiTheme="majorEastAsia" w:eastAsiaTheme="majorEastAsia" w:hAnsiTheme="majorEastAsia" w:cs="ＭＳ Ｐゴシック"/>
                <w:color w:val="000000" w:themeColor="text1"/>
                <w:kern w:val="0"/>
                <w:sz w:val="18"/>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23</w:t>
            </w:r>
          </w:p>
        </w:tc>
        <w:tc>
          <w:tcPr>
            <w:tcW w:w="6954" w:type="dxa"/>
            <w:gridSpan w:val="3"/>
            <w:tcBorders>
              <w:top w:val="nil"/>
              <w:left w:val="nil"/>
              <w:bottom w:val="single" w:sz="4" w:space="0" w:color="auto"/>
              <w:right w:val="single" w:sz="4" w:space="0" w:color="000000"/>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（ここ</w:t>
            </w:r>
            <w:r>
              <w:rPr>
                <w:rFonts w:asciiTheme="majorEastAsia" w:eastAsiaTheme="majorEastAsia" w:hAnsiTheme="majorEastAsia" w:cs="ＭＳ Ｐゴシック"/>
                <w:color w:val="000000" w:themeColor="text1"/>
                <w:kern w:val="0"/>
                <w:sz w:val="20"/>
                <w:szCs w:val="18"/>
              </w:rPr>
              <w:t>2</w:t>
            </w:r>
            <w:r>
              <w:rPr>
                <w:rFonts w:asciiTheme="majorEastAsia" w:eastAsiaTheme="majorEastAsia" w:hAnsiTheme="majorEastAsia" w:cs="ＭＳ Ｐゴシック"/>
                <w:color w:val="000000" w:themeColor="text1"/>
                <w:kern w:val="0"/>
                <w:sz w:val="20"/>
                <w:szCs w:val="18"/>
              </w:rPr>
              <w:t>週間）以前まで楽にできていたことが今はおっくうに感じられる</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4" w:space="0" w:color="auto"/>
            </w:tcBorders>
          </w:tcPr>
          <w:p w:rsidR="002A3308" w:rsidRDefault="002A3308">
            <w:pPr>
              <w:widowControl/>
              <w:jc w:val="center"/>
              <w:rPr>
                <w:rFonts w:asciiTheme="majorEastAsia" w:eastAsiaTheme="majorEastAsia" w:hAnsiTheme="majorEastAsia" w:cs="ＭＳ Ｐゴシック"/>
                <w:color w:val="000000" w:themeColor="text1"/>
                <w:kern w:val="0"/>
                <w:sz w:val="18"/>
                <w:szCs w:val="18"/>
              </w:rPr>
            </w:pPr>
          </w:p>
        </w:tc>
        <w:tc>
          <w:tcPr>
            <w:tcW w:w="417" w:type="dxa"/>
            <w:tcBorders>
              <w:top w:val="single" w:sz="4" w:space="0" w:color="auto"/>
              <w:left w:val="single" w:sz="12" w:space="0" w:color="auto"/>
              <w:bottom w:val="single" w:sz="4"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24</w:t>
            </w:r>
          </w:p>
        </w:tc>
        <w:tc>
          <w:tcPr>
            <w:tcW w:w="6954" w:type="dxa"/>
            <w:gridSpan w:val="3"/>
            <w:tcBorders>
              <w:top w:val="single" w:sz="4" w:space="0" w:color="auto"/>
              <w:left w:val="nil"/>
              <w:bottom w:val="single" w:sz="4"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（ここ</w:t>
            </w:r>
            <w:r>
              <w:rPr>
                <w:rFonts w:asciiTheme="majorEastAsia" w:eastAsiaTheme="majorEastAsia" w:hAnsiTheme="majorEastAsia" w:cs="ＭＳ Ｐゴシック"/>
                <w:color w:val="000000" w:themeColor="text1"/>
                <w:kern w:val="0"/>
                <w:sz w:val="20"/>
                <w:szCs w:val="18"/>
              </w:rPr>
              <w:t>2</w:t>
            </w:r>
            <w:r>
              <w:rPr>
                <w:rFonts w:asciiTheme="majorEastAsia" w:eastAsiaTheme="majorEastAsia" w:hAnsiTheme="majorEastAsia" w:cs="ＭＳ Ｐゴシック"/>
                <w:color w:val="000000" w:themeColor="text1"/>
                <w:kern w:val="0"/>
                <w:sz w:val="20"/>
                <w:szCs w:val="18"/>
              </w:rPr>
              <w:t>週間）自分が役に立つ人間だと思えない</w:t>
            </w:r>
          </w:p>
        </w:tc>
        <w:tc>
          <w:tcPr>
            <w:tcW w:w="1134" w:type="dxa"/>
            <w:tcBorders>
              <w:top w:val="nil"/>
              <w:left w:val="nil"/>
              <w:bottom w:val="single" w:sz="4"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4"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90"/>
        </w:trPr>
        <w:tc>
          <w:tcPr>
            <w:tcW w:w="465" w:type="dxa"/>
            <w:vMerge/>
            <w:tcBorders>
              <w:left w:val="single" w:sz="12" w:space="0" w:color="auto"/>
              <w:right w:val="single" w:sz="4" w:space="0" w:color="auto"/>
            </w:tcBorders>
          </w:tcPr>
          <w:p w:rsidR="002A3308" w:rsidRDefault="002A3308">
            <w:pPr>
              <w:widowControl/>
              <w:jc w:val="center"/>
              <w:rPr>
                <w:rFonts w:asciiTheme="majorEastAsia" w:eastAsiaTheme="majorEastAsia" w:hAnsiTheme="majorEastAsia" w:cs="ＭＳ Ｐゴシック"/>
                <w:color w:val="000000" w:themeColor="text1"/>
                <w:kern w:val="0"/>
                <w:sz w:val="18"/>
                <w:szCs w:val="18"/>
              </w:rPr>
            </w:pPr>
          </w:p>
        </w:tc>
        <w:tc>
          <w:tcPr>
            <w:tcW w:w="417" w:type="dxa"/>
            <w:tcBorders>
              <w:top w:val="single" w:sz="4" w:space="0" w:color="auto"/>
              <w:left w:val="single" w:sz="12" w:space="0" w:color="auto"/>
              <w:bottom w:val="single" w:sz="18" w:space="0" w:color="auto"/>
              <w:right w:val="single" w:sz="4" w:space="0" w:color="auto"/>
            </w:tcBorders>
            <w:vAlign w:val="center"/>
          </w:tcPr>
          <w:p w:rsidR="002A3308" w:rsidRDefault="00570656">
            <w:pPr>
              <w:widowControl/>
              <w:jc w:val="center"/>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color w:val="000000" w:themeColor="text1"/>
                <w:kern w:val="0"/>
                <w:sz w:val="20"/>
                <w:szCs w:val="18"/>
              </w:rPr>
              <w:t>25</w:t>
            </w:r>
          </w:p>
        </w:tc>
        <w:tc>
          <w:tcPr>
            <w:tcW w:w="6954" w:type="dxa"/>
            <w:gridSpan w:val="3"/>
            <w:tcBorders>
              <w:top w:val="single" w:sz="4" w:space="0" w:color="auto"/>
              <w:left w:val="nil"/>
              <w:bottom w:val="single" w:sz="18" w:space="0" w:color="auto"/>
              <w:right w:val="single" w:sz="4" w:space="0" w:color="auto"/>
            </w:tcBorders>
            <w:shd w:val="clear" w:color="auto" w:fill="auto"/>
            <w:noWrap/>
            <w:vAlign w:val="center"/>
          </w:tcPr>
          <w:p w:rsidR="002A3308" w:rsidRDefault="00570656">
            <w:pPr>
              <w:widowControl/>
              <w:jc w:val="left"/>
              <w:rPr>
                <w:rFonts w:asciiTheme="majorEastAsia" w:eastAsiaTheme="majorEastAsia" w:hAnsiTheme="majorEastAsia" w:cs="ＭＳ Ｐゴシック"/>
                <w:color w:val="000000" w:themeColor="text1"/>
                <w:kern w:val="0"/>
                <w:sz w:val="20"/>
                <w:szCs w:val="18"/>
              </w:rPr>
            </w:pPr>
            <w:r>
              <w:rPr>
                <w:rFonts w:asciiTheme="majorEastAsia" w:eastAsiaTheme="majorEastAsia" w:hAnsiTheme="majorEastAsia" w:cs="ＭＳ Ｐゴシック" w:hint="eastAsia"/>
                <w:color w:val="000000" w:themeColor="text1"/>
                <w:kern w:val="0"/>
                <w:sz w:val="20"/>
                <w:szCs w:val="18"/>
              </w:rPr>
              <w:t>（ここ</w:t>
            </w:r>
            <w:r>
              <w:rPr>
                <w:rFonts w:asciiTheme="majorEastAsia" w:eastAsiaTheme="majorEastAsia" w:hAnsiTheme="majorEastAsia" w:cs="ＭＳ Ｐゴシック"/>
                <w:color w:val="000000" w:themeColor="text1"/>
                <w:kern w:val="0"/>
                <w:sz w:val="20"/>
                <w:szCs w:val="18"/>
              </w:rPr>
              <w:t>2</w:t>
            </w:r>
            <w:r>
              <w:rPr>
                <w:rFonts w:asciiTheme="majorEastAsia" w:eastAsiaTheme="majorEastAsia" w:hAnsiTheme="majorEastAsia" w:cs="ＭＳ Ｐゴシック"/>
                <w:color w:val="000000" w:themeColor="text1"/>
                <w:kern w:val="0"/>
                <w:sz w:val="20"/>
                <w:szCs w:val="18"/>
              </w:rPr>
              <w:t>週間）わけもなく疲れたような感じがする</w:t>
            </w:r>
          </w:p>
        </w:tc>
        <w:tc>
          <w:tcPr>
            <w:tcW w:w="1134" w:type="dxa"/>
            <w:tcBorders>
              <w:top w:val="nil"/>
              <w:left w:val="nil"/>
              <w:bottom w:val="single" w:sz="18" w:space="0" w:color="auto"/>
              <w:right w:val="single" w:sz="4"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w:t>
            </w:r>
            <w:r>
              <w:rPr>
                <w:rFonts w:asciiTheme="majorEastAsia" w:eastAsiaTheme="majorEastAsia" w:hAnsiTheme="majorEastAsia" w:cs="ＭＳ Ｐゴシック" w:hint="eastAsia"/>
                <w:color w:val="000000" w:themeColor="text1"/>
                <w:kern w:val="0"/>
                <w:sz w:val="18"/>
                <w:szCs w:val="18"/>
              </w:rPr>
              <w:t xml:space="preserve"> </w:t>
            </w:r>
            <w:r>
              <w:rPr>
                <w:rFonts w:asciiTheme="majorEastAsia" w:eastAsiaTheme="majorEastAsia" w:hAnsiTheme="majorEastAsia" w:cs="ＭＳ Ｐゴシック" w:hint="eastAsia"/>
                <w:color w:val="000000" w:themeColor="text1"/>
                <w:kern w:val="0"/>
                <w:sz w:val="18"/>
                <w:szCs w:val="18"/>
              </w:rPr>
              <w:t>はい</w:t>
            </w:r>
          </w:p>
        </w:tc>
        <w:tc>
          <w:tcPr>
            <w:tcW w:w="1134" w:type="dxa"/>
            <w:tcBorders>
              <w:top w:val="nil"/>
              <w:left w:val="nil"/>
              <w:bottom w:val="single" w:sz="18" w:space="0" w:color="auto"/>
              <w:right w:val="single" w:sz="12" w:space="0" w:color="auto"/>
            </w:tcBorders>
            <w:shd w:val="clear" w:color="auto" w:fill="auto"/>
            <w:noWrap/>
            <w:vAlign w:val="center"/>
          </w:tcPr>
          <w:p w:rsidR="002A3308" w:rsidRDefault="00570656">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いいえ</w:t>
            </w:r>
          </w:p>
        </w:tc>
      </w:tr>
      <w:tr w:rsidR="002A3308">
        <w:trPr>
          <w:trHeight w:val="37"/>
        </w:trPr>
        <w:tc>
          <w:tcPr>
            <w:tcW w:w="465" w:type="dxa"/>
            <w:vMerge/>
            <w:tcBorders>
              <w:left w:val="single" w:sz="12" w:space="0" w:color="auto"/>
              <w:bottom w:val="single" w:sz="12" w:space="0" w:color="auto"/>
              <w:right w:val="single" w:sz="18" w:space="0" w:color="auto"/>
            </w:tcBorders>
          </w:tcPr>
          <w:p w:rsidR="002A3308" w:rsidRDefault="002A3308">
            <w:pPr>
              <w:widowControl/>
              <w:jc w:val="center"/>
              <w:rPr>
                <w:rFonts w:asciiTheme="majorEastAsia" w:eastAsiaTheme="majorEastAsia" w:hAnsiTheme="majorEastAsia" w:cs="ＭＳ Ｐゴシック"/>
                <w:color w:val="000000" w:themeColor="text1"/>
                <w:kern w:val="0"/>
                <w:sz w:val="18"/>
                <w:szCs w:val="18"/>
              </w:rPr>
            </w:pPr>
          </w:p>
        </w:tc>
        <w:tc>
          <w:tcPr>
            <w:tcW w:w="4820" w:type="dxa"/>
            <w:gridSpan w:val="3"/>
            <w:tcBorders>
              <w:top w:val="single" w:sz="18" w:space="0" w:color="auto"/>
              <w:left w:val="single" w:sz="18" w:space="0" w:color="auto"/>
              <w:bottom w:val="single" w:sz="18" w:space="0" w:color="auto"/>
              <w:right w:val="single" w:sz="4" w:space="0" w:color="auto"/>
            </w:tcBorders>
            <w:vAlign w:val="center"/>
          </w:tcPr>
          <w:p w:rsidR="002A3308" w:rsidRDefault="00570656">
            <w:pPr>
              <w:widowControl/>
              <w:ind w:firstLineChars="100" w:firstLine="210"/>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 xml:space="preserve">№　</w:t>
            </w:r>
            <w:r>
              <w:rPr>
                <w:rFonts w:asciiTheme="majorEastAsia" w:eastAsiaTheme="majorEastAsia" w:hAnsiTheme="majorEastAsia" w:cs="ＭＳ Ｐゴシック"/>
                <w:color w:val="000000" w:themeColor="text1"/>
                <w:kern w:val="0"/>
                <w:szCs w:val="18"/>
              </w:rPr>
              <w:t>21</w:t>
            </w:r>
            <w:r>
              <w:rPr>
                <w:rFonts w:asciiTheme="majorEastAsia" w:eastAsiaTheme="majorEastAsia" w:hAnsiTheme="majorEastAsia" w:cs="ＭＳ Ｐゴシック" w:hint="eastAsia"/>
                <w:color w:val="000000" w:themeColor="text1"/>
                <w:kern w:val="0"/>
                <w:szCs w:val="18"/>
              </w:rPr>
              <w:t>～</w:t>
            </w:r>
            <w:r>
              <w:rPr>
                <w:rFonts w:asciiTheme="majorEastAsia" w:eastAsiaTheme="majorEastAsia" w:hAnsiTheme="majorEastAsia" w:cs="ＭＳ Ｐゴシック"/>
                <w:color w:val="000000" w:themeColor="text1"/>
                <w:kern w:val="0"/>
                <w:szCs w:val="18"/>
              </w:rPr>
              <w:t xml:space="preserve">25 </w:t>
            </w:r>
            <w:r>
              <w:rPr>
                <w:rFonts w:asciiTheme="majorEastAsia" w:eastAsiaTheme="majorEastAsia" w:hAnsiTheme="majorEastAsia" w:cs="ＭＳ Ｐゴシック"/>
                <w:color w:val="000000" w:themeColor="text1"/>
                <w:kern w:val="0"/>
                <w:szCs w:val="18"/>
              </w:rPr>
              <w:t>の</w:t>
            </w:r>
            <w:r>
              <w:rPr>
                <w:rFonts w:asciiTheme="majorEastAsia" w:eastAsiaTheme="majorEastAsia" w:hAnsiTheme="majorEastAsia" w:cs="ＭＳ Ｐゴシック" w:hint="eastAsia"/>
                <w:color w:val="000000" w:themeColor="text1"/>
                <w:kern w:val="0"/>
                <w:szCs w:val="18"/>
              </w:rPr>
              <w:t>★の合計　　　　　　個</w:t>
            </w:r>
          </w:p>
        </w:tc>
        <w:tc>
          <w:tcPr>
            <w:tcW w:w="4819" w:type="dxa"/>
            <w:gridSpan w:val="3"/>
            <w:tcBorders>
              <w:top w:val="single" w:sz="18" w:space="0" w:color="auto"/>
              <w:left w:val="nil"/>
              <w:bottom w:val="single" w:sz="18" w:space="0" w:color="auto"/>
              <w:right w:val="single" w:sz="18" w:space="0" w:color="auto"/>
            </w:tcBorders>
            <w:shd w:val="clear" w:color="auto" w:fill="DEEAF6" w:themeFill="accent1" w:themeFillTint="33"/>
            <w:noWrap/>
            <w:vAlign w:val="center"/>
          </w:tcPr>
          <w:p w:rsidR="002A3308" w:rsidRDefault="00570656">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Cs w:val="18"/>
              </w:rPr>
              <w:t>判定：５項目のうち★の回答が２項目以上</w:t>
            </w:r>
            <w:r>
              <w:rPr>
                <w:rFonts w:asciiTheme="majorEastAsia" w:eastAsiaTheme="majorEastAsia" w:hAnsiTheme="majorEastAsia" w:cs="ＭＳ Ｐゴシック"/>
                <w:color w:val="000000" w:themeColor="text1"/>
                <w:kern w:val="0"/>
                <w:szCs w:val="18"/>
              </w:rPr>
              <w:t xml:space="preserve"> </w:t>
            </w:r>
            <w:r>
              <w:rPr>
                <w:rFonts w:asciiTheme="majorEastAsia" w:eastAsiaTheme="majorEastAsia" w:hAnsiTheme="majorEastAsia" w:cs="ＭＳ Ｐゴシック" w:hint="eastAsia"/>
                <w:color w:val="000000" w:themeColor="text1"/>
                <w:kern w:val="0"/>
                <w:szCs w:val="18"/>
              </w:rPr>
              <w:t xml:space="preserve">　□</w:t>
            </w:r>
          </w:p>
        </w:tc>
      </w:tr>
    </w:tbl>
    <w:p w:rsidR="002A3308" w:rsidRDefault="00570656">
      <w:pPr>
        <w:widowControl/>
        <w:jc w:val="left"/>
        <w:rPr>
          <w:rFonts w:ascii="HG丸ｺﾞｼｯｸM-PRO" w:eastAsia="HG丸ｺﾞｼｯｸM-PRO" w:hAnsi="HG丸ｺﾞｼｯｸM-PRO"/>
          <w:color w:val="000000" w:themeColor="text1"/>
          <w:kern w:val="24"/>
          <w:sz w:val="24"/>
          <w:szCs w:val="24"/>
        </w:rPr>
      </w:pPr>
      <w:r>
        <w:rPr>
          <w:rFonts w:ascii="HG丸ｺﾞｼｯｸM-PRO" w:eastAsia="HG丸ｺﾞｼｯｸM-PRO" w:hAnsi="HG丸ｺﾞｼｯｸM-PRO" w:hint="eastAsia"/>
          <w:color w:val="000000" w:themeColor="text1"/>
          <w:kern w:val="24"/>
          <w:sz w:val="24"/>
          <w:szCs w:val="24"/>
        </w:rPr>
        <w:lastRenderedPageBreak/>
        <w:t>≪基本チェックリストについての考え方≫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06"/>
      </w:tblGrid>
      <w:tr w:rsidR="002A3308">
        <w:trPr>
          <w:trHeight w:val="927"/>
        </w:trPr>
        <w:tc>
          <w:tcPr>
            <w:tcW w:w="10206" w:type="dxa"/>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【共通事項】</w:t>
            </w:r>
          </w:p>
          <w:p w:rsidR="002A3308" w:rsidRDefault="00570656">
            <w:pPr>
              <w:autoSpaceDE w:val="0"/>
              <w:autoSpaceDN w:val="0"/>
              <w:adjustRightInd w:val="0"/>
              <w:ind w:left="210" w:hangingChars="100" w:hanging="21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②期間を定めていない質問項目については、現在の状況について回答してもらってください。</w:t>
            </w:r>
          </w:p>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③習慣を問う質問項目については、頻度も含め、本人の判断に基づき回答してもらってください。</w:t>
            </w:r>
          </w:p>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④各質問項目の趣旨は以下のとおりです。各質問項目の表現は変えないでください。</w:t>
            </w:r>
          </w:p>
        </w:tc>
      </w:tr>
    </w:tbl>
    <w:p w:rsidR="002A3308" w:rsidRDefault="002A3308">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tbl>
      <w:tblPr>
        <w:tblW w:w="10348" w:type="dxa"/>
        <w:tblInd w:w="-5" w:type="dxa"/>
        <w:tblBorders>
          <w:top w:val="nil"/>
          <w:left w:val="nil"/>
          <w:bottom w:val="nil"/>
          <w:right w:val="nil"/>
        </w:tblBorders>
        <w:tblLayout w:type="fixed"/>
        <w:tblLook w:val="0000" w:firstRow="0" w:lastRow="0" w:firstColumn="0" w:lastColumn="0" w:noHBand="0" w:noVBand="0"/>
      </w:tblPr>
      <w:tblGrid>
        <w:gridCol w:w="567"/>
        <w:gridCol w:w="2835"/>
        <w:gridCol w:w="6946"/>
      </w:tblGrid>
      <w:tr w:rsidR="002A3308">
        <w:trPr>
          <w:trHeight w:val="105"/>
        </w:trPr>
        <w:tc>
          <w:tcPr>
            <w:tcW w:w="3402" w:type="dxa"/>
            <w:gridSpan w:val="2"/>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 w:val="24"/>
                <w:szCs w:val="24"/>
              </w:rPr>
              <w:t xml:space="preserve"> </w:t>
            </w:r>
            <w:r>
              <w:rPr>
                <w:rFonts w:ascii="HG丸ｺﾞｼｯｸM-PRO" w:eastAsia="HG丸ｺﾞｼｯｸM-PRO" w:hAnsi="HG丸ｺﾞｼｯｸM-PRO" w:cs="ＭＳ ゴシック" w:hint="eastAsia"/>
                <w:color w:val="000000" w:themeColor="text1"/>
                <w:kern w:val="0"/>
                <w:sz w:val="24"/>
                <w:szCs w:val="24"/>
              </w:rPr>
              <w:t xml:space="preserve">　　　　　　　</w:t>
            </w:r>
            <w:r>
              <w:rPr>
                <w:rFonts w:ascii="HG丸ｺﾞｼｯｸM-PRO" w:eastAsia="HG丸ｺﾞｼｯｸM-PRO" w:hAnsi="HG丸ｺﾞｼｯｸM-PRO" w:cs="ＭＳ ゴシック" w:hint="eastAsia"/>
                <w:color w:val="000000" w:themeColor="text1"/>
                <w:kern w:val="0"/>
                <w:szCs w:val="21"/>
              </w:rPr>
              <w:t>質問項目</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center"/>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質問項目の趣旨</w:t>
            </w:r>
          </w:p>
        </w:tc>
      </w:tr>
      <w:tr w:rsidR="002A3308">
        <w:trPr>
          <w:trHeight w:val="105"/>
        </w:trPr>
        <w:tc>
          <w:tcPr>
            <w:tcW w:w="10348" w:type="dxa"/>
            <w:gridSpan w:val="3"/>
            <w:tcBorders>
              <w:left w:val="single" w:sz="4" w:space="0" w:color="auto"/>
              <w:bottom w:val="single" w:sz="4" w:space="0" w:color="auto"/>
              <w:right w:val="single" w:sz="4" w:space="0" w:color="auto"/>
            </w:tcBorders>
            <w:shd w:val="clear" w:color="auto" w:fill="BDD6EE" w:themeFill="accent1" w:themeFillTint="66"/>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１～５の質問項目は、日常生活関連動作について尋ねています。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764"/>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１</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バスや電車で１人で外出していますか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家族等の付き添いなしで、</w:t>
            </w:r>
            <w:r>
              <w:rPr>
                <w:rFonts w:ascii="HG丸ｺﾞｼｯｸM-PRO" w:eastAsia="HG丸ｺﾞｼｯｸM-PRO" w:hAnsi="HG丸ｺﾞｼｯｸM-PRO" w:cs="ＭＳ ゴシック"/>
                <w:color w:val="000000" w:themeColor="text1"/>
                <w:kern w:val="0"/>
                <w:szCs w:val="21"/>
              </w:rPr>
              <w:t>1</w:t>
            </w:r>
            <w:r>
              <w:rPr>
                <w:rFonts w:ascii="HG丸ｺﾞｼｯｸM-PRO" w:eastAsia="HG丸ｺﾞｼｯｸM-PRO" w:hAnsi="HG丸ｺﾞｼｯｸM-PRO" w:cs="ＭＳ ゴシック" w:hint="eastAsia"/>
                <w:color w:val="000000" w:themeColor="text1"/>
                <w:kern w:val="0"/>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598"/>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２</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日用品の買い物をしていますか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60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３</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預貯金の出し入れをしていますか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４</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友人の家を訪ねていますか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友人の家を訪ねているかどうかを尋ねています。電話による交流や家族・親戚の家への訪問は含みません。</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434"/>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５</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家族や友人の相談にのっていますか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家族や友人の相談にのっているかどうかを尋ねています。面談せずに電話のみで相談に応じている場合も「はい」とします。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105"/>
        </w:trPr>
        <w:tc>
          <w:tcPr>
            <w:tcW w:w="1034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６～</w:t>
            </w:r>
            <w:r>
              <w:rPr>
                <w:rFonts w:ascii="HG丸ｺﾞｼｯｸM-PRO" w:eastAsia="HG丸ｺﾞｼｯｸM-PRO" w:hAnsi="HG丸ｺﾞｼｯｸM-PRO" w:cs="ＭＳ ゴシック"/>
                <w:color w:val="000000" w:themeColor="text1"/>
                <w:kern w:val="0"/>
                <w:szCs w:val="21"/>
              </w:rPr>
              <w:t>10</w:t>
            </w:r>
            <w:r>
              <w:rPr>
                <w:rFonts w:ascii="HG丸ｺﾞｼｯｸM-PRO" w:eastAsia="HG丸ｺﾞｼｯｸM-PRO" w:hAnsi="HG丸ｺﾞｼｯｸM-PRO" w:cs="ＭＳ ゴシック" w:hint="eastAsia"/>
                <w:color w:val="000000" w:themeColor="text1"/>
                <w:kern w:val="0"/>
                <w:szCs w:val="21"/>
              </w:rPr>
              <w:t>の質問項目は、運動器の機能について尋ねています。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763"/>
        </w:trPr>
        <w:tc>
          <w:tcPr>
            <w:tcW w:w="567" w:type="dxa"/>
            <w:tcBorders>
              <w:left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６</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left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階段を手すりや壁をつたわらずに昇っていますか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left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434"/>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７</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椅子に座った状態から何もつかまらずに立ち上がっていますか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椅子に座った状態から何もつかまらずに立ち上がっているかどうかを尋ねています。時々、つかまっている程度であれば「はい」とします。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８</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15</w:t>
            </w:r>
            <w:r>
              <w:rPr>
                <w:rFonts w:ascii="HG丸ｺﾞｼｯｸM-PRO" w:eastAsia="HG丸ｺﾞｼｯｸM-PRO" w:hAnsi="HG丸ｺﾞｼｯｸM-PRO" w:cs="ＭＳ ゴシック" w:hint="eastAsia"/>
                <w:color w:val="000000" w:themeColor="text1"/>
                <w:kern w:val="0"/>
                <w:szCs w:val="21"/>
              </w:rPr>
              <w:t>分位続けて歩いていますか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15</w:t>
            </w:r>
            <w:r>
              <w:rPr>
                <w:rFonts w:ascii="HG丸ｺﾞｼｯｸM-PRO" w:eastAsia="HG丸ｺﾞｼｯｸM-PRO" w:hAnsi="HG丸ｺﾞｼｯｸM-PRO" w:cs="ＭＳ ゴシック" w:hint="eastAsia"/>
                <w:color w:val="000000" w:themeColor="text1"/>
                <w:kern w:val="0"/>
                <w:szCs w:val="21"/>
              </w:rPr>
              <w:t>分位続けて歩いているかどうかを尋ねています。屋内、屋外等の場所は問いません。</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69"/>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９</w:t>
            </w:r>
            <w:r>
              <w:rPr>
                <w:rFonts w:ascii="HG丸ｺﾞｼｯｸM-PRO" w:eastAsia="HG丸ｺﾞｼｯｸM-PRO" w:hAnsi="HG丸ｺﾞｼｯｸM-PRO" w:cs="ＭＳ ゴシック"/>
                <w:color w:val="000000" w:themeColor="text1"/>
                <w:kern w:val="0"/>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この１年間に転んだことがありますか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この１年間に「転倒」の事実があるかどうかを尋ねています。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10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転倒に対する不安は大きいですか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現在、転倒に対する不安が大きいかどうかを、本人の主観に基づき回答してください。</w:t>
            </w:r>
            <w:r>
              <w:rPr>
                <w:rFonts w:ascii="HG丸ｺﾞｼｯｸM-PRO" w:eastAsia="HG丸ｺﾞｼｯｸM-PRO" w:hAnsi="HG丸ｺﾞｼｯｸM-PRO" w:cs="ＭＳ ゴシック"/>
                <w:color w:val="000000" w:themeColor="text1"/>
                <w:kern w:val="0"/>
                <w:szCs w:val="21"/>
              </w:rPr>
              <w:t xml:space="preserve"> </w:t>
            </w:r>
          </w:p>
          <w:p w:rsidR="002A3308" w:rsidRDefault="002A3308">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p>
        </w:tc>
      </w:tr>
      <w:tr w:rsidR="002A3308">
        <w:trPr>
          <w:trHeight w:val="105"/>
        </w:trPr>
        <w:tc>
          <w:tcPr>
            <w:tcW w:w="1034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lastRenderedPageBreak/>
              <w:t>11</w:t>
            </w:r>
            <w:r>
              <w:rPr>
                <w:rFonts w:ascii="HG丸ｺﾞｼｯｸM-PRO" w:eastAsia="HG丸ｺﾞｼｯｸM-PRO" w:hAnsi="HG丸ｺﾞｼｯｸM-PRO" w:cs="ＭＳ ゴシック" w:hint="eastAsia"/>
                <w:color w:val="000000" w:themeColor="text1"/>
                <w:kern w:val="0"/>
                <w:szCs w:val="21"/>
              </w:rPr>
              <w:t>・</w:t>
            </w:r>
            <w:r>
              <w:rPr>
                <w:rFonts w:ascii="HG丸ｺﾞｼｯｸM-PRO" w:eastAsia="HG丸ｺﾞｼｯｸM-PRO" w:hAnsi="HG丸ｺﾞｼｯｸM-PRO" w:cs="ＭＳ ゴシック"/>
                <w:color w:val="000000" w:themeColor="text1"/>
                <w:kern w:val="0"/>
                <w:szCs w:val="21"/>
              </w:rPr>
              <w:t>12</w:t>
            </w:r>
            <w:r>
              <w:rPr>
                <w:rFonts w:ascii="HG丸ｺﾞｼｯｸM-PRO" w:eastAsia="HG丸ｺﾞｼｯｸM-PRO" w:hAnsi="HG丸ｺﾞｼｯｸM-PRO" w:cs="ＭＳ ゴシック" w:hint="eastAsia"/>
                <w:color w:val="000000" w:themeColor="text1"/>
                <w:kern w:val="0"/>
                <w:szCs w:val="21"/>
              </w:rPr>
              <w:t>の質問項目は、低栄養状態かどうかについて尋ねています。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434"/>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11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６ヵ月で２～３㎏以上の体重減少がありましたか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６ヵ月間で２～３㎏以上の体重減少があったかどうかを尋ねています。６ヵ月以上かかって減少している場合は「いいえ」となります。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12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身長、体重</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身長、体重は、整数で記載してください。体重は１カ月以内の値を、身長は過去の測定値を記載して差し支えありません。</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105"/>
        </w:trPr>
        <w:tc>
          <w:tcPr>
            <w:tcW w:w="1034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13</w:t>
            </w:r>
            <w:r>
              <w:rPr>
                <w:rFonts w:ascii="HG丸ｺﾞｼｯｸM-PRO" w:eastAsia="HG丸ｺﾞｼｯｸM-PRO" w:hAnsi="HG丸ｺﾞｼｯｸM-PRO" w:cs="ＭＳ ゴシック" w:hint="eastAsia"/>
                <w:color w:val="000000" w:themeColor="text1"/>
                <w:kern w:val="0"/>
                <w:szCs w:val="21"/>
              </w:rPr>
              <w:t>～</w:t>
            </w:r>
            <w:r>
              <w:rPr>
                <w:rFonts w:ascii="HG丸ｺﾞｼｯｸM-PRO" w:eastAsia="HG丸ｺﾞｼｯｸM-PRO" w:hAnsi="HG丸ｺﾞｼｯｸM-PRO" w:cs="ＭＳ ゴシック"/>
                <w:color w:val="000000" w:themeColor="text1"/>
                <w:kern w:val="0"/>
                <w:szCs w:val="21"/>
              </w:rPr>
              <w:t>15</w:t>
            </w:r>
            <w:r>
              <w:rPr>
                <w:rFonts w:ascii="HG丸ｺﾞｼｯｸM-PRO" w:eastAsia="HG丸ｺﾞｼｯｸM-PRO" w:hAnsi="HG丸ｺﾞｼｯｸM-PRO" w:cs="ＭＳ ゴシック" w:hint="eastAsia"/>
                <w:color w:val="000000" w:themeColor="text1"/>
                <w:kern w:val="0"/>
                <w:szCs w:val="21"/>
              </w:rPr>
              <w:t>の質問項目は、口腔機能について尋ねています。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434"/>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13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半年前に比べて固いものが食べにくくなりましたか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半年前に比べて固いものが食べにくくなったかどうかを尋ねています。半年以上前から固いものが食べにくく、その状態に変化が生じていない場合は「いいえ」となります。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14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お茶や汁物等でむせることがありますか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お茶や汁物等を飲む時に、むせることがあるかどうかを、本人の主観に基づき回答してください。</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15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口の渇きが気になりますか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口の中の渇きが気になるかどうかを、本人の主観に基づき回答してください。</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105"/>
        </w:trPr>
        <w:tc>
          <w:tcPr>
            <w:tcW w:w="1034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16</w:t>
            </w:r>
            <w:r>
              <w:rPr>
                <w:rFonts w:ascii="HG丸ｺﾞｼｯｸM-PRO" w:eastAsia="HG丸ｺﾞｼｯｸM-PRO" w:hAnsi="HG丸ｺﾞｼｯｸM-PRO" w:cs="ＭＳ ゴシック" w:hint="eastAsia"/>
                <w:color w:val="000000" w:themeColor="text1"/>
                <w:kern w:val="0"/>
                <w:szCs w:val="21"/>
              </w:rPr>
              <w:t>・</w:t>
            </w:r>
            <w:r>
              <w:rPr>
                <w:rFonts w:ascii="HG丸ｺﾞｼｯｸM-PRO" w:eastAsia="HG丸ｺﾞｼｯｸM-PRO" w:hAnsi="HG丸ｺﾞｼｯｸM-PRO" w:cs="ＭＳ ゴシック"/>
                <w:color w:val="000000" w:themeColor="text1"/>
                <w:kern w:val="0"/>
                <w:szCs w:val="21"/>
              </w:rPr>
              <w:t>17</w:t>
            </w:r>
            <w:r>
              <w:rPr>
                <w:rFonts w:ascii="HG丸ｺﾞｼｯｸM-PRO" w:eastAsia="HG丸ｺﾞｼｯｸM-PRO" w:hAnsi="HG丸ｺﾞｼｯｸM-PRO" w:cs="ＭＳ ゴシック" w:hint="eastAsia"/>
                <w:color w:val="000000" w:themeColor="text1"/>
                <w:kern w:val="0"/>
                <w:szCs w:val="21"/>
              </w:rPr>
              <w:t>の質問項目は、閉じこもりについて尋ねています。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16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週に１回以上は外出していますか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週によって外出頻度が異なる場合は、過去１ヵ月の状態を平均してください。</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69"/>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17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昨年と比べて外出の回数が減っていますか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昨年の外出回数と比べて、今年の外出回数が減少傾向にある場合は「はい」となります。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105"/>
        </w:trPr>
        <w:tc>
          <w:tcPr>
            <w:tcW w:w="1034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18</w:t>
            </w:r>
            <w:r>
              <w:rPr>
                <w:rFonts w:ascii="HG丸ｺﾞｼｯｸM-PRO" w:eastAsia="HG丸ｺﾞｼｯｸM-PRO" w:hAnsi="HG丸ｺﾞｼｯｸM-PRO" w:cs="ＭＳ ゴシック" w:hint="eastAsia"/>
                <w:color w:val="000000" w:themeColor="text1"/>
                <w:kern w:val="0"/>
                <w:szCs w:val="21"/>
              </w:rPr>
              <w:t>～</w:t>
            </w:r>
            <w:r>
              <w:rPr>
                <w:rFonts w:ascii="HG丸ｺﾞｼｯｸM-PRO" w:eastAsia="HG丸ｺﾞｼｯｸM-PRO" w:hAnsi="HG丸ｺﾞｼｯｸM-PRO" w:cs="ＭＳ ゴシック"/>
                <w:color w:val="000000" w:themeColor="text1"/>
                <w:kern w:val="0"/>
                <w:szCs w:val="21"/>
              </w:rPr>
              <w:t>20</w:t>
            </w:r>
            <w:r>
              <w:rPr>
                <w:rFonts w:ascii="HG丸ｺﾞｼｯｸM-PRO" w:eastAsia="HG丸ｺﾞｼｯｸM-PRO" w:hAnsi="HG丸ｺﾞｼｯｸM-PRO" w:cs="ＭＳ ゴシック" w:hint="eastAsia"/>
                <w:color w:val="000000" w:themeColor="text1"/>
                <w:kern w:val="0"/>
                <w:szCs w:val="21"/>
              </w:rPr>
              <w:t>の質問項目は認知症について尋ねています。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108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18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周りの人から「いつも同じ事を聞く」などの物忘れがあると言われますか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本人は物忘れがあると思っていても、周りの人から指摘されることがない場合は「いいえ」となります。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598"/>
        </w:trPr>
        <w:tc>
          <w:tcPr>
            <w:tcW w:w="567" w:type="dxa"/>
            <w:tcBorders>
              <w:top w:val="single" w:sz="4" w:space="0" w:color="auto"/>
              <w:left w:val="single" w:sz="4" w:space="0" w:color="auto"/>
              <w:bottom w:val="single" w:sz="8"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19 </w:t>
            </w:r>
          </w:p>
        </w:tc>
        <w:tc>
          <w:tcPr>
            <w:tcW w:w="2835" w:type="dxa"/>
            <w:tcBorders>
              <w:top w:val="single" w:sz="4" w:space="0" w:color="auto"/>
              <w:left w:val="single" w:sz="4" w:space="0" w:color="auto"/>
              <w:bottom w:val="single" w:sz="8"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自分で電話番号を調べて、電話をかけることをしていますか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4" w:space="0" w:color="auto"/>
              <w:left w:val="single" w:sz="4" w:space="0" w:color="auto"/>
              <w:bottom w:val="single" w:sz="8"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434"/>
        </w:trPr>
        <w:tc>
          <w:tcPr>
            <w:tcW w:w="567" w:type="dxa"/>
            <w:tcBorders>
              <w:top w:val="single" w:sz="8"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20 </w:t>
            </w:r>
          </w:p>
        </w:tc>
        <w:tc>
          <w:tcPr>
            <w:tcW w:w="2835" w:type="dxa"/>
            <w:tcBorders>
              <w:top w:val="single" w:sz="8"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今日が何月何日かわからない時がありますか</w:t>
            </w:r>
            <w:r>
              <w:rPr>
                <w:rFonts w:ascii="HG丸ｺﾞｼｯｸM-PRO" w:eastAsia="HG丸ｺﾞｼｯｸM-PRO" w:hAnsi="HG丸ｺﾞｼｯｸM-PRO" w:cs="ＭＳ ゴシック"/>
                <w:color w:val="000000" w:themeColor="text1"/>
                <w:kern w:val="0"/>
                <w:szCs w:val="21"/>
              </w:rPr>
              <w:t xml:space="preserve"> </w:t>
            </w:r>
          </w:p>
        </w:tc>
        <w:tc>
          <w:tcPr>
            <w:tcW w:w="6946" w:type="dxa"/>
            <w:tcBorders>
              <w:top w:val="single" w:sz="8"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今日が何月何日かわからない時があるかどうかを、本人の主観に基づき回答してください。月と日の一方しか分からない場合には「はい」となります。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105"/>
        </w:trPr>
        <w:tc>
          <w:tcPr>
            <w:tcW w:w="1034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21</w:t>
            </w:r>
            <w:r>
              <w:rPr>
                <w:rFonts w:ascii="HG丸ｺﾞｼｯｸM-PRO" w:eastAsia="HG丸ｺﾞｼｯｸM-PRO" w:hAnsi="HG丸ｺﾞｼｯｸM-PRO" w:cs="ＭＳ ゴシック" w:hint="eastAsia"/>
                <w:color w:val="000000" w:themeColor="text1"/>
                <w:kern w:val="0"/>
                <w:szCs w:val="21"/>
              </w:rPr>
              <w:t>～</w:t>
            </w:r>
            <w:r>
              <w:rPr>
                <w:rFonts w:ascii="HG丸ｺﾞｼｯｸM-PRO" w:eastAsia="HG丸ｺﾞｼｯｸM-PRO" w:hAnsi="HG丸ｺﾞｼｯｸM-PRO" w:cs="ＭＳ ゴシック"/>
                <w:color w:val="000000" w:themeColor="text1"/>
                <w:kern w:val="0"/>
                <w:szCs w:val="21"/>
              </w:rPr>
              <w:t>25</w:t>
            </w:r>
            <w:r>
              <w:rPr>
                <w:rFonts w:ascii="HG丸ｺﾞｼｯｸM-PRO" w:eastAsia="HG丸ｺﾞｼｯｸM-PRO" w:hAnsi="HG丸ｺﾞｼｯｸM-PRO" w:cs="ＭＳ ゴシック" w:hint="eastAsia"/>
                <w:color w:val="000000" w:themeColor="text1"/>
                <w:kern w:val="0"/>
                <w:szCs w:val="21"/>
              </w:rPr>
              <w:t>の質問項目は、うつについて尋ねています。</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21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（ここ２週間）毎日の生活に充実感がない</w:t>
            </w:r>
            <w:r>
              <w:rPr>
                <w:rFonts w:ascii="HG丸ｺﾞｼｯｸM-PRO" w:eastAsia="HG丸ｺﾞｼｯｸM-PRO" w:hAnsi="HG丸ｺﾞｼｯｸM-PRO" w:cs="ＭＳ ゴシック"/>
                <w:color w:val="000000" w:themeColor="text1"/>
                <w:kern w:val="0"/>
                <w:szCs w:val="21"/>
              </w:rPr>
              <w:t xml:space="preserve"> </w:t>
            </w:r>
          </w:p>
        </w:tc>
        <w:tc>
          <w:tcPr>
            <w:tcW w:w="6946" w:type="dxa"/>
            <w:vMerge w:val="restart"/>
            <w:tcBorders>
              <w:top w:val="single" w:sz="4" w:space="0" w:color="auto"/>
              <w:left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ここ２週間の状況を、本人の主観に基づき回答してください。</w:t>
            </w:r>
            <w:r>
              <w:rPr>
                <w:rFonts w:ascii="HG丸ｺﾞｼｯｸM-PRO" w:eastAsia="HG丸ｺﾞｼｯｸM-PRO" w:hAnsi="HG丸ｺﾞｼｯｸM-PRO" w:cs="ＭＳ ゴシック"/>
                <w:color w:val="000000" w:themeColor="text1"/>
                <w:kern w:val="0"/>
                <w:szCs w:val="21"/>
              </w:rPr>
              <w:t xml:space="preserve"> </w:t>
            </w:r>
          </w:p>
        </w:tc>
      </w:tr>
      <w:tr w:rsidR="002A3308">
        <w:trPr>
          <w:trHeight w:val="434"/>
        </w:trPr>
        <w:tc>
          <w:tcPr>
            <w:tcW w:w="567" w:type="dxa"/>
            <w:tcBorders>
              <w:top w:val="single" w:sz="4" w:space="0" w:color="auto"/>
              <w:left w:val="single" w:sz="4" w:space="0" w:color="auto"/>
              <w:bottom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22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（ここ２週間）これまで楽しんでやれていたことが楽しめなくなった</w:t>
            </w:r>
            <w:r>
              <w:rPr>
                <w:rFonts w:ascii="HG丸ｺﾞｼｯｸM-PRO" w:eastAsia="HG丸ｺﾞｼｯｸM-PRO" w:hAnsi="HG丸ｺﾞｼｯｸM-PRO" w:cs="ＭＳ ゴシック"/>
                <w:color w:val="000000" w:themeColor="text1"/>
                <w:kern w:val="0"/>
                <w:szCs w:val="21"/>
              </w:rPr>
              <w:t xml:space="preserve"> </w:t>
            </w:r>
          </w:p>
        </w:tc>
        <w:tc>
          <w:tcPr>
            <w:tcW w:w="6946" w:type="dxa"/>
            <w:vMerge/>
            <w:tcBorders>
              <w:left w:val="single" w:sz="4" w:space="0" w:color="auto"/>
              <w:right w:val="single" w:sz="4" w:space="0" w:color="auto"/>
            </w:tcBorders>
          </w:tcPr>
          <w:p w:rsidR="002A3308" w:rsidRDefault="002A3308">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p>
        </w:tc>
      </w:tr>
      <w:tr w:rsidR="002A3308">
        <w:trPr>
          <w:trHeight w:val="434"/>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23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（ここ２週間）以前は楽に出来ていたことが今ではおっくうに感じられる</w:t>
            </w:r>
            <w:r>
              <w:rPr>
                <w:rFonts w:ascii="HG丸ｺﾞｼｯｸM-PRO" w:eastAsia="HG丸ｺﾞｼｯｸM-PRO" w:hAnsi="HG丸ｺﾞｼｯｸM-PRO" w:cs="ＭＳ ゴシック"/>
                <w:color w:val="000000" w:themeColor="text1"/>
                <w:kern w:val="0"/>
                <w:szCs w:val="21"/>
              </w:rPr>
              <w:t xml:space="preserve"> </w:t>
            </w:r>
          </w:p>
        </w:tc>
        <w:tc>
          <w:tcPr>
            <w:tcW w:w="6946" w:type="dxa"/>
            <w:vMerge/>
            <w:tcBorders>
              <w:left w:val="single" w:sz="4" w:space="0" w:color="auto"/>
              <w:right w:val="single" w:sz="4" w:space="0" w:color="auto"/>
            </w:tcBorders>
          </w:tcPr>
          <w:p w:rsidR="002A3308" w:rsidRDefault="002A3308">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p>
        </w:tc>
      </w:tr>
      <w:tr w:rsidR="002A3308">
        <w:trPr>
          <w:trHeight w:val="270"/>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24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（ここ２週間）自分が役に立つ人間だと思えない</w:t>
            </w:r>
            <w:r>
              <w:rPr>
                <w:rFonts w:ascii="HG丸ｺﾞｼｯｸM-PRO" w:eastAsia="HG丸ｺﾞｼｯｸM-PRO" w:hAnsi="HG丸ｺﾞｼｯｸM-PRO" w:cs="ＭＳ ゴシック"/>
                <w:color w:val="000000" w:themeColor="text1"/>
                <w:kern w:val="0"/>
                <w:szCs w:val="21"/>
              </w:rPr>
              <w:t xml:space="preserve"> </w:t>
            </w:r>
          </w:p>
        </w:tc>
        <w:tc>
          <w:tcPr>
            <w:tcW w:w="6946" w:type="dxa"/>
            <w:vMerge/>
            <w:tcBorders>
              <w:left w:val="single" w:sz="4" w:space="0" w:color="auto"/>
              <w:right w:val="single" w:sz="4" w:space="0" w:color="auto"/>
            </w:tcBorders>
          </w:tcPr>
          <w:p w:rsidR="002A3308" w:rsidRDefault="002A3308">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p>
        </w:tc>
      </w:tr>
      <w:tr w:rsidR="002A3308">
        <w:trPr>
          <w:trHeight w:val="269"/>
        </w:trPr>
        <w:tc>
          <w:tcPr>
            <w:tcW w:w="567"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color w:val="000000" w:themeColor="text1"/>
                <w:kern w:val="0"/>
                <w:szCs w:val="21"/>
              </w:rPr>
              <w:t xml:space="preserve">25 </w:t>
            </w:r>
          </w:p>
        </w:tc>
        <w:tc>
          <w:tcPr>
            <w:tcW w:w="2835" w:type="dxa"/>
            <w:tcBorders>
              <w:top w:val="single" w:sz="4" w:space="0" w:color="auto"/>
              <w:left w:val="single" w:sz="4" w:space="0" w:color="auto"/>
              <w:bottom w:val="single" w:sz="4" w:space="0" w:color="auto"/>
              <w:right w:val="single" w:sz="4" w:space="0" w:color="auto"/>
            </w:tcBorders>
          </w:tcPr>
          <w:p w:rsidR="002A3308" w:rsidRDefault="00570656">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r>
              <w:rPr>
                <w:rFonts w:ascii="HG丸ｺﾞｼｯｸM-PRO" w:eastAsia="HG丸ｺﾞｼｯｸM-PRO" w:hAnsi="HG丸ｺﾞｼｯｸM-PRO" w:cs="ＭＳ ゴシック" w:hint="eastAsia"/>
                <w:color w:val="000000" w:themeColor="text1"/>
                <w:kern w:val="0"/>
                <w:szCs w:val="21"/>
              </w:rPr>
              <w:t>（ここ２週間）わけもなく疲れたような感じがする</w:t>
            </w:r>
            <w:r>
              <w:rPr>
                <w:rFonts w:ascii="HG丸ｺﾞｼｯｸM-PRO" w:eastAsia="HG丸ｺﾞｼｯｸM-PRO" w:hAnsi="HG丸ｺﾞｼｯｸM-PRO" w:cs="ＭＳ ゴシック"/>
                <w:color w:val="000000" w:themeColor="text1"/>
                <w:kern w:val="0"/>
                <w:szCs w:val="21"/>
              </w:rPr>
              <w:t xml:space="preserve"> </w:t>
            </w:r>
          </w:p>
        </w:tc>
        <w:tc>
          <w:tcPr>
            <w:tcW w:w="6946" w:type="dxa"/>
            <w:vMerge/>
            <w:tcBorders>
              <w:left w:val="single" w:sz="4" w:space="0" w:color="auto"/>
              <w:bottom w:val="single" w:sz="4" w:space="0" w:color="auto"/>
              <w:right w:val="single" w:sz="4" w:space="0" w:color="auto"/>
            </w:tcBorders>
          </w:tcPr>
          <w:p w:rsidR="002A3308" w:rsidRDefault="002A3308">
            <w:pPr>
              <w:autoSpaceDE w:val="0"/>
              <w:autoSpaceDN w:val="0"/>
              <w:adjustRightInd w:val="0"/>
              <w:jc w:val="left"/>
              <w:rPr>
                <w:rFonts w:ascii="HG丸ｺﾞｼｯｸM-PRO" w:eastAsia="HG丸ｺﾞｼｯｸM-PRO" w:hAnsi="HG丸ｺﾞｼｯｸM-PRO" w:cs="ＭＳ ゴシック"/>
                <w:color w:val="000000" w:themeColor="text1"/>
                <w:kern w:val="0"/>
                <w:szCs w:val="21"/>
              </w:rPr>
            </w:pPr>
          </w:p>
        </w:tc>
      </w:tr>
    </w:tbl>
    <w:p w:rsidR="002A3308" w:rsidRDefault="002A3308">
      <w:pPr>
        <w:widowControl/>
        <w:jc w:val="left"/>
        <w:rPr>
          <w:rFonts w:ascii="HG丸ｺﾞｼｯｸM-PRO" w:eastAsia="HG丸ｺﾞｼｯｸM-PRO" w:hAnsi="HG丸ｺﾞｼｯｸM-PRO"/>
          <w:color w:val="000000" w:themeColor="text1"/>
          <w:kern w:val="24"/>
          <w:sz w:val="24"/>
          <w:szCs w:val="24"/>
        </w:rPr>
        <w:sectPr w:rsidR="002A3308">
          <w:footerReference w:type="default" r:id="rId8"/>
          <w:type w:val="continuous"/>
          <w:pgSz w:w="11906" w:h="16838"/>
          <w:pgMar w:top="851" w:right="851" w:bottom="851" w:left="851" w:header="510" w:footer="283" w:gutter="0"/>
          <w:pgNumType w:start="10"/>
          <w:cols w:space="425"/>
          <w:docGrid w:type="lines" w:linePitch="360"/>
        </w:sectPr>
      </w:pPr>
    </w:p>
    <w:p w:rsidR="002A3308" w:rsidRDefault="002A3308">
      <w:pPr>
        <w:rPr>
          <w:rFonts w:ascii="HG丸ｺﾞｼｯｸM-PRO" w:eastAsia="HG丸ｺﾞｼｯｸM-PRO" w:hAnsi="HG丸ｺﾞｼｯｸM-PRO"/>
          <w:color w:val="000000" w:themeColor="text1"/>
          <w:sz w:val="24"/>
          <w:szCs w:val="24"/>
        </w:rPr>
      </w:pPr>
    </w:p>
    <w:sectPr w:rsidR="002A3308">
      <w:footerReference w:type="default" r:id="rId9"/>
      <w:type w:val="continuous"/>
      <w:pgSz w:w="11906" w:h="16838" w:code="9"/>
      <w:pgMar w:top="567" w:right="567" w:bottom="567" w:left="567" w:header="851" w:footer="567"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56" w:rsidRDefault="00570656">
      <w:r>
        <w:separator/>
      </w:r>
    </w:p>
  </w:endnote>
  <w:endnote w:type="continuationSeparator" w:id="0">
    <w:p w:rsidR="00570656" w:rsidRDefault="00570656">
      <w:r>
        <w:continuationSeparator/>
      </w:r>
    </w:p>
  </w:endnote>
  <w:endnote w:type="continuationNotice" w:id="1">
    <w:p w:rsidR="00570656" w:rsidRDefault="00570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08" w:rsidRDefault="002A3308">
    <w:pPr>
      <w:pStyle w:val="a6"/>
      <w:jc w:val="center"/>
    </w:pPr>
  </w:p>
  <w:p w:rsidR="002A3308" w:rsidRDefault="002A3308">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308" w:rsidRDefault="002A330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56" w:rsidRDefault="00570656">
      <w:r>
        <w:separator/>
      </w:r>
    </w:p>
  </w:footnote>
  <w:footnote w:type="continuationSeparator" w:id="0">
    <w:p w:rsidR="00570656" w:rsidRDefault="00570656">
      <w:r>
        <w:continuationSeparator/>
      </w:r>
    </w:p>
  </w:footnote>
  <w:footnote w:type="continuationNotice" w:id="1">
    <w:p w:rsidR="00570656" w:rsidRDefault="005706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EEE"/>
    <w:multiLevelType w:val="hybridMultilevel"/>
    <w:tmpl w:val="9F946630"/>
    <w:lvl w:ilvl="0" w:tplc="87765D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F6730B"/>
    <w:multiLevelType w:val="hybridMultilevel"/>
    <w:tmpl w:val="72C6B140"/>
    <w:lvl w:ilvl="0" w:tplc="91642E1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9E3959"/>
    <w:multiLevelType w:val="hybridMultilevel"/>
    <w:tmpl w:val="75D87038"/>
    <w:lvl w:ilvl="0" w:tplc="C310BFB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7446F7D"/>
    <w:multiLevelType w:val="hybridMultilevel"/>
    <w:tmpl w:val="B936D30E"/>
    <w:lvl w:ilvl="0" w:tplc="E86C23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0B34FA"/>
    <w:multiLevelType w:val="hybridMultilevel"/>
    <w:tmpl w:val="47920C68"/>
    <w:lvl w:ilvl="0" w:tplc="54A01210">
      <w:start w:val="9"/>
      <w:numFmt w:val="bullet"/>
      <w:lvlText w:val="※"/>
      <w:lvlJc w:val="left"/>
      <w:pPr>
        <w:ind w:left="600" w:hanging="360"/>
      </w:pPr>
      <w:rPr>
        <w:rFonts w:ascii="ＭＳ ゴシック" w:eastAsia="ＭＳ ゴシック" w:hAnsi="ＭＳ ゴシック" w:cstheme="majorBidi" w:hint="eastAsia"/>
        <w:b w:val="0"/>
        <w:color w:val="000000" w:themeColor="text1"/>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09495763"/>
    <w:multiLevelType w:val="hybridMultilevel"/>
    <w:tmpl w:val="1334FF4E"/>
    <w:lvl w:ilvl="0" w:tplc="190C3A5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0B3236A4"/>
    <w:multiLevelType w:val="hybridMultilevel"/>
    <w:tmpl w:val="EBA602B0"/>
    <w:lvl w:ilvl="0" w:tplc="E966A43A">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7">
    <w:nsid w:val="11B32B1F"/>
    <w:multiLevelType w:val="hybridMultilevel"/>
    <w:tmpl w:val="F22C4B08"/>
    <w:lvl w:ilvl="0" w:tplc="D2FEE6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54951B9"/>
    <w:multiLevelType w:val="hybridMultilevel"/>
    <w:tmpl w:val="D8E44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6C12AC1"/>
    <w:multiLevelType w:val="hybridMultilevel"/>
    <w:tmpl w:val="00924E5E"/>
    <w:lvl w:ilvl="0" w:tplc="D63E9D1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7816ADE"/>
    <w:multiLevelType w:val="hybridMultilevel"/>
    <w:tmpl w:val="AA480D94"/>
    <w:lvl w:ilvl="0" w:tplc="6674D262">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EBA0A8B"/>
    <w:multiLevelType w:val="hybridMultilevel"/>
    <w:tmpl w:val="08DE7520"/>
    <w:lvl w:ilvl="0" w:tplc="CFE2BA6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2543C28"/>
    <w:multiLevelType w:val="hybridMultilevel"/>
    <w:tmpl w:val="B38CAB38"/>
    <w:lvl w:ilvl="0" w:tplc="70D4161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34A015C"/>
    <w:multiLevelType w:val="hybridMultilevel"/>
    <w:tmpl w:val="E1A4CEDA"/>
    <w:lvl w:ilvl="0" w:tplc="266A38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5FC5B7D"/>
    <w:multiLevelType w:val="hybridMultilevel"/>
    <w:tmpl w:val="2F7C352A"/>
    <w:lvl w:ilvl="0" w:tplc="1818BF44">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5">
    <w:nsid w:val="26E72EF0"/>
    <w:multiLevelType w:val="hybridMultilevel"/>
    <w:tmpl w:val="1D3A9D30"/>
    <w:lvl w:ilvl="0" w:tplc="AA52C1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6F123CD"/>
    <w:multiLevelType w:val="hybridMultilevel"/>
    <w:tmpl w:val="06CC16B8"/>
    <w:lvl w:ilvl="0" w:tplc="67FCC8DA">
      <w:start w:val="2"/>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nsid w:val="293A59F1"/>
    <w:multiLevelType w:val="hybridMultilevel"/>
    <w:tmpl w:val="ABE898BE"/>
    <w:lvl w:ilvl="0" w:tplc="7B6C6C06">
      <w:start w:val="10"/>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nsid w:val="2D874D13"/>
    <w:multiLevelType w:val="hybridMultilevel"/>
    <w:tmpl w:val="6A606A70"/>
    <w:lvl w:ilvl="0" w:tplc="91642E1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32CF6B58"/>
    <w:multiLevelType w:val="hybridMultilevel"/>
    <w:tmpl w:val="5A3C174A"/>
    <w:lvl w:ilvl="0" w:tplc="2146D98E">
      <w:start w:val="1"/>
      <w:numFmt w:val="decimalEnclosedCircle"/>
      <w:lvlText w:val="%1"/>
      <w:lvlJc w:val="left"/>
      <w:pPr>
        <w:ind w:left="990" w:hanging="360"/>
      </w:pPr>
      <w:rPr>
        <w:rFonts w:hint="default"/>
      </w:rPr>
    </w:lvl>
    <w:lvl w:ilvl="1" w:tplc="AFEEE47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3F15945"/>
    <w:multiLevelType w:val="hybridMultilevel"/>
    <w:tmpl w:val="C018CF78"/>
    <w:lvl w:ilvl="0" w:tplc="D2FEE6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91E79A6"/>
    <w:multiLevelType w:val="hybridMultilevel"/>
    <w:tmpl w:val="2B466A80"/>
    <w:lvl w:ilvl="0" w:tplc="C7D6E7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26525D"/>
    <w:multiLevelType w:val="hybridMultilevel"/>
    <w:tmpl w:val="08146104"/>
    <w:lvl w:ilvl="0" w:tplc="D7D48926">
      <w:start w:val="2"/>
      <w:numFmt w:val="decimalFullWidth"/>
      <w:lvlText w:val="（%1）"/>
      <w:lvlJc w:val="left"/>
      <w:pPr>
        <w:ind w:left="1364" w:hanging="7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3">
    <w:nsid w:val="3F031B04"/>
    <w:multiLevelType w:val="hybridMultilevel"/>
    <w:tmpl w:val="7C461718"/>
    <w:lvl w:ilvl="0" w:tplc="6678861E">
      <w:start w:val="6"/>
      <w:numFmt w:val="decimalFullWidth"/>
      <w:lvlText w:val="%1．"/>
      <w:lvlJc w:val="left"/>
      <w:pPr>
        <w:ind w:left="450" w:hanging="45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405E104A"/>
    <w:multiLevelType w:val="hybridMultilevel"/>
    <w:tmpl w:val="AD1C838A"/>
    <w:lvl w:ilvl="0" w:tplc="60B6AC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B152449"/>
    <w:multiLevelType w:val="hybridMultilevel"/>
    <w:tmpl w:val="45320BA0"/>
    <w:lvl w:ilvl="0" w:tplc="5A4EB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A41832"/>
    <w:multiLevelType w:val="hybridMultilevel"/>
    <w:tmpl w:val="7D1AB2E0"/>
    <w:lvl w:ilvl="0" w:tplc="5A12D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32B57C8"/>
    <w:multiLevelType w:val="hybridMultilevel"/>
    <w:tmpl w:val="6D68C4B8"/>
    <w:lvl w:ilvl="0" w:tplc="67A8287C">
      <w:start w:val="1"/>
      <w:numFmt w:val="decimalFullWidth"/>
      <w:lvlText w:val="（%1）"/>
      <w:lvlJc w:val="left"/>
      <w:pPr>
        <w:ind w:left="644" w:hanging="36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nsid w:val="56B52B78"/>
    <w:multiLevelType w:val="hybridMultilevel"/>
    <w:tmpl w:val="98A695FE"/>
    <w:lvl w:ilvl="0" w:tplc="DEFAC98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A8F57F8"/>
    <w:multiLevelType w:val="hybridMultilevel"/>
    <w:tmpl w:val="01F0B2EC"/>
    <w:lvl w:ilvl="0" w:tplc="DEFAC98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3481120"/>
    <w:multiLevelType w:val="hybridMultilevel"/>
    <w:tmpl w:val="296C88EA"/>
    <w:lvl w:ilvl="0" w:tplc="DEFAC98C">
      <w:numFmt w:val="bullet"/>
      <w:lvlText w:val="○"/>
      <w:lvlJc w:val="left"/>
      <w:pPr>
        <w:ind w:left="360" w:hanging="360"/>
      </w:pPr>
      <w:rPr>
        <w:rFonts w:ascii="ＭＳ 明朝" w:eastAsia="ＭＳ 明朝" w:hAnsi="ＭＳ 明朝" w:cstheme="minorBidi" w:hint="eastAsia"/>
      </w:rPr>
    </w:lvl>
    <w:lvl w:ilvl="1" w:tplc="24AAF37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F9B624A"/>
    <w:multiLevelType w:val="hybridMultilevel"/>
    <w:tmpl w:val="986A8F28"/>
    <w:lvl w:ilvl="0" w:tplc="C3ECD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F37B16"/>
    <w:multiLevelType w:val="hybridMultilevel"/>
    <w:tmpl w:val="69F65EA8"/>
    <w:lvl w:ilvl="0" w:tplc="B6F8C5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1022D6D"/>
    <w:multiLevelType w:val="hybridMultilevel"/>
    <w:tmpl w:val="BD7E0C4E"/>
    <w:lvl w:ilvl="0" w:tplc="4F5A81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3357B19"/>
    <w:multiLevelType w:val="hybridMultilevel"/>
    <w:tmpl w:val="E864DE50"/>
    <w:lvl w:ilvl="0" w:tplc="C10C6F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90B7F60"/>
    <w:multiLevelType w:val="hybridMultilevel"/>
    <w:tmpl w:val="CCB82B16"/>
    <w:lvl w:ilvl="0" w:tplc="ABC061A8">
      <w:start w:val="1"/>
      <w:numFmt w:val="decimalEnclosedCircle"/>
      <w:lvlText w:val="%1"/>
      <w:lvlJc w:val="left"/>
      <w:pPr>
        <w:ind w:left="1129" w:hanging="360"/>
      </w:pPr>
      <w:rPr>
        <w:rFonts w:hint="default"/>
      </w:rPr>
    </w:lvl>
    <w:lvl w:ilvl="1" w:tplc="04090017" w:tentative="1">
      <w:start w:val="1"/>
      <w:numFmt w:val="aiueoFullWidth"/>
      <w:lvlText w:val="(%2)"/>
      <w:lvlJc w:val="left"/>
      <w:pPr>
        <w:ind w:left="1609" w:hanging="420"/>
      </w:pPr>
    </w:lvl>
    <w:lvl w:ilvl="2" w:tplc="04090011" w:tentative="1">
      <w:start w:val="1"/>
      <w:numFmt w:val="decimalEnclosedCircle"/>
      <w:lvlText w:val="%3"/>
      <w:lvlJc w:val="left"/>
      <w:pPr>
        <w:ind w:left="2029" w:hanging="420"/>
      </w:p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num w:numId="1">
    <w:abstractNumId w:val="12"/>
  </w:num>
  <w:num w:numId="2">
    <w:abstractNumId w:val="11"/>
  </w:num>
  <w:num w:numId="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9"/>
  </w:num>
  <w:num w:numId="7">
    <w:abstractNumId w:val="3"/>
  </w:num>
  <w:num w:numId="8">
    <w:abstractNumId w:val="27"/>
  </w:num>
  <w:num w:numId="9">
    <w:abstractNumId w:val="15"/>
  </w:num>
  <w:num w:numId="10">
    <w:abstractNumId w:val="5"/>
  </w:num>
  <w:num w:numId="11">
    <w:abstractNumId w:val="26"/>
  </w:num>
  <w:num w:numId="12">
    <w:abstractNumId w:val="19"/>
  </w:num>
  <w:num w:numId="13">
    <w:abstractNumId w:val="21"/>
  </w:num>
  <w:num w:numId="14">
    <w:abstractNumId w:val="13"/>
  </w:num>
  <w:num w:numId="15">
    <w:abstractNumId w:val="6"/>
  </w:num>
  <w:num w:numId="16">
    <w:abstractNumId w:val="24"/>
  </w:num>
  <w:num w:numId="17">
    <w:abstractNumId w:val="34"/>
  </w:num>
  <w:num w:numId="18">
    <w:abstractNumId w:val="16"/>
  </w:num>
  <w:num w:numId="19">
    <w:abstractNumId w:val="32"/>
  </w:num>
  <w:num w:numId="20">
    <w:abstractNumId w:val="10"/>
  </w:num>
  <w:num w:numId="21">
    <w:abstractNumId w:val="22"/>
  </w:num>
  <w:num w:numId="22">
    <w:abstractNumId w:val="2"/>
  </w:num>
  <w:num w:numId="23">
    <w:abstractNumId w:val="31"/>
  </w:num>
  <w:num w:numId="24">
    <w:abstractNumId w:val="35"/>
  </w:num>
  <w:num w:numId="25">
    <w:abstractNumId w:val="14"/>
  </w:num>
  <w:num w:numId="26">
    <w:abstractNumId w:val="8"/>
  </w:num>
  <w:num w:numId="27">
    <w:abstractNumId w:val="30"/>
  </w:num>
  <w:num w:numId="28">
    <w:abstractNumId w:val="28"/>
  </w:num>
  <w:num w:numId="29">
    <w:abstractNumId w:val="29"/>
  </w:num>
  <w:num w:numId="30">
    <w:abstractNumId w:val="18"/>
  </w:num>
  <w:num w:numId="31">
    <w:abstractNumId w:val="1"/>
  </w:num>
  <w:num w:numId="32">
    <w:abstractNumId w:val="20"/>
  </w:num>
  <w:num w:numId="33">
    <w:abstractNumId w:val="7"/>
  </w:num>
  <w:num w:numId="34">
    <w:abstractNumId w:val="0"/>
  </w:num>
  <w:num w:numId="35">
    <w:abstractNumId w:val="4"/>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08"/>
    <w:rsid w:val="002A3308"/>
    <w:rsid w:val="00570656"/>
    <w:rsid w:val="00DA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1C7DF9-D13A-43D7-B456-FCFADB94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5067">
      <w:bodyDiv w:val="1"/>
      <w:marLeft w:val="0"/>
      <w:marRight w:val="0"/>
      <w:marTop w:val="0"/>
      <w:marBottom w:val="0"/>
      <w:divBdr>
        <w:top w:val="none" w:sz="0" w:space="0" w:color="auto"/>
        <w:left w:val="none" w:sz="0" w:space="0" w:color="auto"/>
        <w:bottom w:val="none" w:sz="0" w:space="0" w:color="auto"/>
        <w:right w:val="none" w:sz="0" w:space="0" w:color="auto"/>
      </w:divBdr>
    </w:div>
    <w:div w:id="58528931">
      <w:bodyDiv w:val="1"/>
      <w:marLeft w:val="0"/>
      <w:marRight w:val="0"/>
      <w:marTop w:val="0"/>
      <w:marBottom w:val="0"/>
      <w:divBdr>
        <w:top w:val="none" w:sz="0" w:space="0" w:color="auto"/>
        <w:left w:val="none" w:sz="0" w:space="0" w:color="auto"/>
        <w:bottom w:val="none" w:sz="0" w:space="0" w:color="auto"/>
        <w:right w:val="none" w:sz="0" w:space="0" w:color="auto"/>
      </w:divBdr>
    </w:div>
    <w:div w:id="58794049">
      <w:bodyDiv w:val="1"/>
      <w:marLeft w:val="0"/>
      <w:marRight w:val="0"/>
      <w:marTop w:val="0"/>
      <w:marBottom w:val="0"/>
      <w:divBdr>
        <w:top w:val="none" w:sz="0" w:space="0" w:color="auto"/>
        <w:left w:val="none" w:sz="0" w:space="0" w:color="auto"/>
        <w:bottom w:val="none" w:sz="0" w:space="0" w:color="auto"/>
        <w:right w:val="none" w:sz="0" w:space="0" w:color="auto"/>
      </w:divBdr>
    </w:div>
    <w:div w:id="113910788">
      <w:bodyDiv w:val="1"/>
      <w:marLeft w:val="0"/>
      <w:marRight w:val="0"/>
      <w:marTop w:val="0"/>
      <w:marBottom w:val="0"/>
      <w:divBdr>
        <w:top w:val="none" w:sz="0" w:space="0" w:color="auto"/>
        <w:left w:val="none" w:sz="0" w:space="0" w:color="auto"/>
        <w:bottom w:val="none" w:sz="0" w:space="0" w:color="auto"/>
        <w:right w:val="none" w:sz="0" w:space="0" w:color="auto"/>
      </w:divBdr>
    </w:div>
    <w:div w:id="122694732">
      <w:bodyDiv w:val="1"/>
      <w:marLeft w:val="0"/>
      <w:marRight w:val="0"/>
      <w:marTop w:val="0"/>
      <w:marBottom w:val="0"/>
      <w:divBdr>
        <w:top w:val="none" w:sz="0" w:space="0" w:color="auto"/>
        <w:left w:val="none" w:sz="0" w:space="0" w:color="auto"/>
        <w:bottom w:val="none" w:sz="0" w:space="0" w:color="auto"/>
        <w:right w:val="none" w:sz="0" w:space="0" w:color="auto"/>
      </w:divBdr>
    </w:div>
    <w:div w:id="125045794">
      <w:bodyDiv w:val="1"/>
      <w:marLeft w:val="0"/>
      <w:marRight w:val="0"/>
      <w:marTop w:val="0"/>
      <w:marBottom w:val="0"/>
      <w:divBdr>
        <w:top w:val="none" w:sz="0" w:space="0" w:color="auto"/>
        <w:left w:val="none" w:sz="0" w:space="0" w:color="auto"/>
        <w:bottom w:val="none" w:sz="0" w:space="0" w:color="auto"/>
        <w:right w:val="none" w:sz="0" w:space="0" w:color="auto"/>
      </w:divBdr>
    </w:div>
    <w:div w:id="136075796">
      <w:bodyDiv w:val="1"/>
      <w:marLeft w:val="0"/>
      <w:marRight w:val="0"/>
      <w:marTop w:val="0"/>
      <w:marBottom w:val="0"/>
      <w:divBdr>
        <w:top w:val="none" w:sz="0" w:space="0" w:color="auto"/>
        <w:left w:val="none" w:sz="0" w:space="0" w:color="auto"/>
        <w:bottom w:val="none" w:sz="0" w:space="0" w:color="auto"/>
        <w:right w:val="none" w:sz="0" w:space="0" w:color="auto"/>
      </w:divBdr>
    </w:div>
    <w:div w:id="180357321">
      <w:bodyDiv w:val="1"/>
      <w:marLeft w:val="0"/>
      <w:marRight w:val="0"/>
      <w:marTop w:val="0"/>
      <w:marBottom w:val="0"/>
      <w:divBdr>
        <w:top w:val="none" w:sz="0" w:space="0" w:color="auto"/>
        <w:left w:val="none" w:sz="0" w:space="0" w:color="auto"/>
        <w:bottom w:val="none" w:sz="0" w:space="0" w:color="auto"/>
        <w:right w:val="none" w:sz="0" w:space="0" w:color="auto"/>
      </w:divBdr>
    </w:div>
    <w:div w:id="194075178">
      <w:bodyDiv w:val="1"/>
      <w:marLeft w:val="0"/>
      <w:marRight w:val="0"/>
      <w:marTop w:val="0"/>
      <w:marBottom w:val="0"/>
      <w:divBdr>
        <w:top w:val="none" w:sz="0" w:space="0" w:color="auto"/>
        <w:left w:val="none" w:sz="0" w:space="0" w:color="auto"/>
        <w:bottom w:val="none" w:sz="0" w:space="0" w:color="auto"/>
        <w:right w:val="none" w:sz="0" w:space="0" w:color="auto"/>
      </w:divBdr>
    </w:div>
    <w:div w:id="220139341">
      <w:bodyDiv w:val="1"/>
      <w:marLeft w:val="0"/>
      <w:marRight w:val="0"/>
      <w:marTop w:val="0"/>
      <w:marBottom w:val="0"/>
      <w:divBdr>
        <w:top w:val="none" w:sz="0" w:space="0" w:color="auto"/>
        <w:left w:val="none" w:sz="0" w:space="0" w:color="auto"/>
        <w:bottom w:val="none" w:sz="0" w:space="0" w:color="auto"/>
        <w:right w:val="none" w:sz="0" w:space="0" w:color="auto"/>
      </w:divBdr>
    </w:div>
    <w:div w:id="257906694">
      <w:bodyDiv w:val="1"/>
      <w:marLeft w:val="0"/>
      <w:marRight w:val="0"/>
      <w:marTop w:val="0"/>
      <w:marBottom w:val="0"/>
      <w:divBdr>
        <w:top w:val="none" w:sz="0" w:space="0" w:color="auto"/>
        <w:left w:val="none" w:sz="0" w:space="0" w:color="auto"/>
        <w:bottom w:val="none" w:sz="0" w:space="0" w:color="auto"/>
        <w:right w:val="none" w:sz="0" w:space="0" w:color="auto"/>
      </w:divBdr>
    </w:div>
    <w:div w:id="304167262">
      <w:bodyDiv w:val="1"/>
      <w:marLeft w:val="0"/>
      <w:marRight w:val="0"/>
      <w:marTop w:val="0"/>
      <w:marBottom w:val="0"/>
      <w:divBdr>
        <w:top w:val="none" w:sz="0" w:space="0" w:color="auto"/>
        <w:left w:val="none" w:sz="0" w:space="0" w:color="auto"/>
        <w:bottom w:val="none" w:sz="0" w:space="0" w:color="auto"/>
        <w:right w:val="none" w:sz="0" w:space="0" w:color="auto"/>
      </w:divBdr>
    </w:div>
    <w:div w:id="339505958">
      <w:bodyDiv w:val="1"/>
      <w:marLeft w:val="0"/>
      <w:marRight w:val="0"/>
      <w:marTop w:val="0"/>
      <w:marBottom w:val="0"/>
      <w:divBdr>
        <w:top w:val="none" w:sz="0" w:space="0" w:color="auto"/>
        <w:left w:val="none" w:sz="0" w:space="0" w:color="auto"/>
        <w:bottom w:val="none" w:sz="0" w:space="0" w:color="auto"/>
        <w:right w:val="none" w:sz="0" w:space="0" w:color="auto"/>
      </w:divBdr>
    </w:div>
    <w:div w:id="387150796">
      <w:bodyDiv w:val="1"/>
      <w:marLeft w:val="0"/>
      <w:marRight w:val="0"/>
      <w:marTop w:val="0"/>
      <w:marBottom w:val="0"/>
      <w:divBdr>
        <w:top w:val="none" w:sz="0" w:space="0" w:color="auto"/>
        <w:left w:val="none" w:sz="0" w:space="0" w:color="auto"/>
        <w:bottom w:val="none" w:sz="0" w:space="0" w:color="auto"/>
        <w:right w:val="none" w:sz="0" w:space="0" w:color="auto"/>
      </w:divBdr>
    </w:div>
    <w:div w:id="440494452">
      <w:bodyDiv w:val="1"/>
      <w:marLeft w:val="0"/>
      <w:marRight w:val="0"/>
      <w:marTop w:val="0"/>
      <w:marBottom w:val="0"/>
      <w:divBdr>
        <w:top w:val="none" w:sz="0" w:space="0" w:color="auto"/>
        <w:left w:val="none" w:sz="0" w:space="0" w:color="auto"/>
        <w:bottom w:val="none" w:sz="0" w:space="0" w:color="auto"/>
        <w:right w:val="none" w:sz="0" w:space="0" w:color="auto"/>
      </w:divBdr>
    </w:div>
    <w:div w:id="473832699">
      <w:bodyDiv w:val="1"/>
      <w:marLeft w:val="0"/>
      <w:marRight w:val="0"/>
      <w:marTop w:val="0"/>
      <w:marBottom w:val="0"/>
      <w:divBdr>
        <w:top w:val="none" w:sz="0" w:space="0" w:color="auto"/>
        <w:left w:val="none" w:sz="0" w:space="0" w:color="auto"/>
        <w:bottom w:val="none" w:sz="0" w:space="0" w:color="auto"/>
        <w:right w:val="none" w:sz="0" w:space="0" w:color="auto"/>
      </w:divBdr>
    </w:div>
    <w:div w:id="506480145">
      <w:bodyDiv w:val="1"/>
      <w:marLeft w:val="0"/>
      <w:marRight w:val="0"/>
      <w:marTop w:val="0"/>
      <w:marBottom w:val="0"/>
      <w:divBdr>
        <w:top w:val="none" w:sz="0" w:space="0" w:color="auto"/>
        <w:left w:val="none" w:sz="0" w:space="0" w:color="auto"/>
        <w:bottom w:val="none" w:sz="0" w:space="0" w:color="auto"/>
        <w:right w:val="none" w:sz="0" w:space="0" w:color="auto"/>
      </w:divBdr>
    </w:div>
    <w:div w:id="610089382">
      <w:bodyDiv w:val="1"/>
      <w:marLeft w:val="0"/>
      <w:marRight w:val="0"/>
      <w:marTop w:val="0"/>
      <w:marBottom w:val="0"/>
      <w:divBdr>
        <w:top w:val="none" w:sz="0" w:space="0" w:color="auto"/>
        <w:left w:val="none" w:sz="0" w:space="0" w:color="auto"/>
        <w:bottom w:val="none" w:sz="0" w:space="0" w:color="auto"/>
        <w:right w:val="none" w:sz="0" w:space="0" w:color="auto"/>
      </w:divBdr>
    </w:div>
    <w:div w:id="648247427">
      <w:bodyDiv w:val="1"/>
      <w:marLeft w:val="0"/>
      <w:marRight w:val="0"/>
      <w:marTop w:val="0"/>
      <w:marBottom w:val="0"/>
      <w:divBdr>
        <w:top w:val="none" w:sz="0" w:space="0" w:color="auto"/>
        <w:left w:val="none" w:sz="0" w:space="0" w:color="auto"/>
        <w:bottom w:val="none" w:sz="0" w:space="0" w:color="auto"/>
        <w:right w:val="none" w:sz="0" w:space="0" w:color="auto"/>
      </w:divBdr>
    </w:div>
    <w:div w:id="649870768">
      <w:bodyDiv w:val="1"/>
      <w:marLeft w:val="0"/>
      <w:marRight w:val="0"/>
      <w:marTop w:val="0"/>
      <w:marBottom w:val="0"/>
      <w:divBdr>
        <w:top w:val="none" w:sz="0" w:space="0" w:color="auto"/>
        <w:left w:val="none" w:sz="0" w:space="0" w:color="auto"/>
        <w:bottom w:val="none" w:sz="0" w:space="0" w:color="auto"/>
        <w:right w:val="none" w:sz="0" w:space="0" w:color="auto"/>
      </w:divBdr>
    </w:div>
    <w:div w:id="740904560">
      <w:bodyDiv w:val="1"/>
      <w:marLeft w:val="0"/>
      <w:marRight w:val="0"/>
      <w:marTop w:val="0"/>
      <w:marBottom w:val="0"/>
      <w:divBdr>
        <w:top w:val="none" w:sz="0" w:space="0" w:color="auto"/>
        <w:left w:val="none" w:sz="0" w:space="0" w:color="auto"/>
        <w:bottom w:val="none" w:sz="0" w:space="0" w:color="auto"/>
        <w:right w:val="none" w:sz="0" w:space="0" w:color="auto"/>
      </w:divBdr>
    </w:div>
    <w:div w:id="816607765">
      <w:bodyDiv w:val="1"/>
      <w:marLeft w:val="0"/>
      <w:marRight w:val="0"/>
      <w:marTop w:val="0"/>
      <w:marBottom w:val="0"/>
      <w:divBdr>
        <w:top w:val="none" w:sz="0" w:space="0" w:color="auto"/>
        <w:left w:val="none" w:sz="0" w:space="0" w:color="auto"/>
        <w:bottom w:val="none" w:sz="0" w:space="0" w:color="auto"/>
        <w:right w:val="none" w:sz="0" w:space="0" w:color="auto"/>
      </w:divBdr>
    </w:div>
    <w:div w:id="817302723">
      <w:bodyDiv w:val="1"/>
      <w:marLeft w:val="0"/>
      <w:marRight w:val="0"/>
      <w:marTop w:val="0"/>
      <w:marBottom w:val="0"/>
      <w:divBdr>
        <w:top w:val="none" w:sz="0" w:space="0" w:color="auto"/>
        <w:left w:val="none" w:sz="0" w:space="0" w:color="auto"/>
        <w:bottom w:val="none" w:sz="0" w:space="0" w:color="auto"/>
        <w:right w:val="none" w:sz="0" w:space="0" w:color="auto"/>
      </w:divBdr>
    </w:div>
    <w:div w:id="863789416">
      <w:bodyDiv w:val="1"/>
      <w:marLeft w:val="0"/>
      <w:marRight w:val="0"/>
      <w:marTop w:val="0"/>
      <w:marBottom w:val="0"/>
      <w:divBdr>
        <w:top w:val="none" w:sz="0" w:space="0" w:color="auto"/>
        <w:left w:val="none" w:sz="0" w:space="0" w:color="auto"/>
        <w:bottom w:val="none" w:sz="0" w:space="0" w:color="auto"/>
        <w:right w:val="none" w:sz="0" w:space="0" w:color="auto"/>
      </w:divBdr>
    </w:div>
    <w:div w:id="875507122">
      <w:bodyDiv w:val="1"/>
      <w:marLeft w:val="0"/>
      <w:marRight w:val="0"/>
      <w:marTop w:val="0"/>
      <w:marBottom w:val="0"/>
      <w:divBdr>
        <w:top w:val="none" w:sz="0" w:space="0" w:color="auto"/>
        <w:left w:val="none" w:sz="0" w:space="0" w:color="auto"/>
        <w:bottom w:val="none" w:sz="0" w:space="0" w:color="auto"/>
        <w:right w:val="none" w:sz="0" w:space="0" w:color="auto"/>
      </w:divBdr>
    </w:div>
    <w:div w:id="876116611">
      <w:bodyDiv w:val="1"/>
      <w:marLeft w:val="0"/>
      <w:marRight w:val="0"/>
      <w:marTop w:val="0"/>
      <w:marBottom w:val="0"/>
      <w:divBdr>
        <w:top w:val="none" w:sz="0" w:space="0" w:color="auto"/>
        <w:left w:val="none" w:sz="0" w:space="0" w:color="auto"/>
        <w:bottom w:val="none" w:sz="0" w:space="0" w:color="auto"/>
        <w:right w:val="none" w:sz="0" w:space="0" w:color="auto"/>
      </w:divBdr>
    </w:div>
    <w:div w:id="915210884">
      <w:bodyDiv w:val="1"/>
      <w:marLeft w:val="0"/>
      <w:marRight w:val="0"/>
      <w:marTop w:val="0"/>
      <w:marBottom w:val="0"/>
      <w:divBdr>
        <w:top w:val="none" w:sz="0" w:space="0" w:color="auto"/>
        <w:left w:val="none" w:sz="0" w:space="0" w:color="auto"/>
        <w:bottom w:val="none" w:sz="0" w:space="0" w:color="auto"/>
        <w:right w:val="none" w:sz="0" w:space="0" w:color="auto"/>
      </w:divBdr>
    </w:div>
    <w:div w:id="925578953">
      <w:bodyDiv w:val="1"/>
      <w:marLeft w:val="0"/>
      <w:marRight w:val="0"/>
      <w:marTop w:val="0"/>
      <w:marBottom w:val="0"/>
      <w:divBdr>
        <w:top w:val="none" w:sz="0" w:space="0" w:color="auto"/>
        <w:left w:val="none" w:sz="0" w:space="0" w:color="auto"/>
        <w:bottom w:val="none" w:sz="0" w:space="0" w:color="auto"/>
        <w:right w:val="none" w:sz="0" w:space="0" w:color="auto"/>
      </w:divBdr>
    </w:div>
    <w:div w:id="988940811">
      <w:bodyDiv w:val="1"/>
      <w:marLeft w:val="0"/>
      <w:marRight w:val="0"/>
      <w:marTop w:val="0"/>
      <w:marBottom w:val="0"/>
      <w:divBdr>
        <w:top w:val="none" w:sz="0" w:space="0" w:color="auto"/>
        <w:left w:val="none" w:sz="0" w:space="0" w:color="auto"/>
        <w:bottom w:val="none" w:sz="0" w:space="0" w:color="auto"/>
        <w:right w:val="none" w:sz="0" w:space="0" w:color="auto"/>
      </w:divBdr>
    </w:div>
    <w:div w:id="1015227251">
      <w:bodyDiv w:val="1"/>
      <w:marLeft w:val="0"/>
      <w:marRight w:val="0"/>
      <w:marTop w:val="0"/>
      <w:marBottom w:val="0"/>
      <w:divBdr>
        <w:top w:val="none" w:sz="0" w:space="0" w:color="auto"/>
        <w:left w:val="none" w:sz="0" w:space="0" w:color="auto"/>
        <w:bottom w:val="none" w:sz="0" w:space="0" w:color="auto"/>
        <w:right w:val="none" w:sz="0" w:space="0" w:color="auto"/>
      </w:divBdr>
    </w:div>
    <w:div w:id="1050880849">
      <w:bodyDiv w:val="1"/>
      <w:marLeft w:val="0"/>
      <w:marRight w:val="0"/>
      <w:marTop w:val="0"/>
      <w:marBottom w:val="0"/>
      <w:divBdr>
        <w:top w:val="none" w:sz="0" w:space="0" w:color="auto"/>
        <w:left w:val="none" w:sz="0" w:space="0" w:color="auto"/>
        <w:bottom w:val="none" w:sz="0" w:space="0" w:color="auto"/>
        <w:right w:val="none" w:sz="0" w:space="0" w:color="auto"/>
      </w:divBdr>
    </w:div>
    <w:div w:id="1062414130">
      <w:bodyDiv w:val="1"/>
      <w:marLeft w:val="0"/>
      <w:marRight w:val="0"/>
      <w:marTop w:val="0"/>
      <w:marBottom w:val="0"/>
      <w:divBdr>
        <w:top w:val="none" w:sz="0" w:space="0" w:color="auto"/>
        <w:left w:val="none" w:sz="0" w:space="0" w:color="auto"/>
        <w:bottom w:val="none" w:sz="0" w:space="0" w:color="auto"/>
        <w:right w:val="none" w:sz="0" w:space="0" w:color="auto"/>
      </w:divBdr>
    </w:div>
    <w:div w:id="1108696314">
      <w:bodyDiv w:val="1"/>
      <w:marLeft w:val="0"/>
      <w:marRight w:val="0"/>
      <w:marTop w:val="0"/>
      <w:marBottom w:val="0"/>
      <w:divBdr>
        <w:top w:val="none" w:sz="0" w:space="0" w:color="auto"/>
        <w:left w:val="none" w:sz="0" w:space="0" w:color="auto"/>
        <w:bottom w:val="none" w:sz="0" w:space="0" w:color="auto"/>
        <w:right w:val="none" w:sz="0" w:space="0" w:color="auto"/>
      </w:divBdr>
    </w:div>
    <w:div w:id="1170801782">
      <w:bodyDiv w:val="1"/>
      <w:marLeft w:val="0"/>
      <w:marRight w:val="0"/>
      <w:marTop w:val="0"/>
      <w:marBottom w:val="0"/>
      <w:divBdr>
        <w:top w:val="none" w:sz="0" w:space="0" w:color="auto"/>
        <w:left w:val="none" w:sz="0" w:space="0" w:color="auto"/>
        <w:bottom w:val="none" w:sz="0" w:space="0" w:color="auto"/>
        <w:right w:val="none" w:sz="0" w:space="0" w:color="auto"/>
      </w:divBdr>
    </w:div>
    <w:div w:id="1178696817">
      <w:bodyDiv w:val="1"/>
      <w:marLeft w:val="0"/>
      <w:marRight w:val="0"/>
      <w:marTop w:val="0"/>
      <w:marBottom w:val="0"/>
      <w:divBdr>
        <w:top w:val="none" w:sz="0" w:space="0" w:color="auto"/>
        <w:left w:val="none" w:sz="0" w:space="0" w:color="auto"/>
        <w:bottom w:val="none" w:sz="0" w:space="0" w:color="auto"/>
        <w:right w:val="none" w:sz="0" w:space="0" w:color="auto"/>
      </w:divBdr>
    </w:div>
    <w:div w:id="1211769739">
      <w:bodyDiv w:val="1"/>
      <w:marLeft w:val="0"/>
      <w:marRight w:val="0"/>
      <w:marTop w:val="0"/>
      <w:marBottom w:val="0"/>
      <w:divBdr>
        <w:top w:val="none" w:sz="0" w:space="0" w:color="auto"/>
        <w:left w:val="none" w:sz="0" w:space="0" w:color="auto"/>
        <w:bottom w:val="none" w:sz="0" w:space="0" w:color="auto"/>
        <w:right w:val="none" w:sz="0" w:space="0" w:color="auto"/>
      </w:divBdr>
    </w:div>
    <w:div w:id="1246188974">
      <w:bodyDiv w:val="1"/>
      <w:marLeft w:val="0"/>
      <w:marRight w:val="0"/>
      <w:marTop w:val="0"/>
      <w:marBottom w:val="0"/>
      <w:divBdr>
        <w:top w:val="none" w:sz="0" w:space="0" w:color="auto"/>
        <w:left w:val="none" w:sz="0" w:space="0" w:color="auto"/>
        <w:bottom w:val="none" w:sz="0" w:space="0" w:color="auto"/>
        <w:right w:val="none" w:sz="0" w:space="0" w:color="auto"/>
      </w:divBdr>
    </w:div>
    <w:div w:id="1257709190">
      <w:bodyDiv w:val="1"/>
      <w:marLeft w:val="0"/>
      <w:marRight w:val="0"/>
      <w:marTop w:val="0"/>
      <w:marBottom w:val="0"/>
      <w:divBdr>
        <w:top w:val="none" w:sz="0" w:space="0" w:color="auto"/>
        <w:left w:val="none" w:sz="0" w:space="0" w:color="auto"/>
        <w:bottom w:val="none" w:sz="0" w:space="0" w:color="auto"/>
        <w:right w:val="none" w:sz="0" w:space="0" w:color="auto"/>
      </w:divBdr>
    </w:div>
    <w:div w:id="1283463085">
      <w:bodyDiv w:val="1"/>
      <w:marLeft w:val="0"/>
      <w:marRight w:val="0"/>
      <w:marTop w:val="0"/>
      <w:marBottom w:val="0"/>
      <w:divBdr>
        <w:top w:val="none" w:sz="0" w:space="0" w:color="auto"/>
        <w:left w:val="none" w:sz="0" w:space="0" w:color="auto"/>
        <w:bottom w:val="none" w:sz="0" w:space="0" w:color="auto"/>
        <w:right w:val="none" w:sz="0" w:space="0" w:color="auto"/>
      </w:divBdr>
    </w:div>
    <w:div w:id="1340234101">
      <w:bodyDiv w:val="1"/>
      <w:marLeft w:val="0"/>
      <w:marRight w:val="0"/>
      <w:marTop w:val="0"/>
      <w:marBottom w:val="0"/>
      <w:divBdr>
        <w:top w:val="none" w:sz="0" w:space="0" w:color="auto"/>
        <w:left w:val="none" w:sz="0" w:space="0" w:color="auto"/>
        <w:bottom w:val="none" w:sz="0" w:space="0" w:color="auto"/>
        <w:right w:val="none" w:sz="0" w:space="0" w:color="auto"/>
      </w:divBdr>
    </w:div>
    <w:div w:id="1354723787">
      <w:bodyDiv w:val="1"/>
      <w:marLeft w:val="0"/>
      <w:marRight w:val="0"/>
      <w:marTop w:val="0"/>
      <w:marBottom w:val="0"/>
      <w:divBdr>
        <w:top w:val="none" w:sz="0" w:space="0" w:color="auto"/>
        <w:left w:val="none" w:sz="0" w:space="0" w:color="auto"/>
        <w:bottom w:val="none" w:sz="0" w:space="0" w:color="auto"/>
        <w:right w:val="none" w:sz="0" w:space="0" w:color="auto"/>
      </w:divBdr>
    </w:div>
    <w:div w:id="1410613083">
      <w:bodyDiv w:val="1"/>
      <w:marLeft w:val="0"/>
      <w:marRight w:val="0"/>
      <w:marTop w:val="0"/>
      <w:marBottom w:val="0"/>
      <w:divBdr>
        <w:top w:val="none" w:sz="0" w:space="0" w:color="auto"/>
        <w:left w:val="none" w:sz="0" w:space="0" w:color="auto"/>
        <w:bottom w:val="none" w:sz="0" w:space="0" w:color="auto"/>
        <w:right w:val="none" w:sz="0" w:space="0" w:color="auto"/>
      </w:divBdr>
    </w:div>
    <w:div w:id="1445886199">
      <w:bodyDiv w:val="1"/>
      <w:marLeft w:val="0"/>
      <w:marRight w:val="0"/>
      <w:marTop w:val="0"/>
      <w:marBottom w:val="0"/>
      <w:divBdr>
        <w:top w:val="none" w:sz="0" w:space="0" w:color="auto"/>
        <w:left w:val="none" w:sz="0" w:space="0" w:color="auto"/>
        <w:bottom w:val="none" w:sz="0" w:space="0" w:color="auto"/>
        <w:right w:val="none" w:sz="0" w:space="0" w:color="auto"/>
      </w:divBdr>
    </w:div>
    <w:div w:id="1494681738">
      <w:bodyDiv w:val="1"/>
      <w:marLeft w:val="0"/>
      <w:marRight w:val="0"/>
      <w:marTop w:val="0"/>
      <w:marBottom w:val="0"/>
      <w:divBdr>
        <w:top w:val="none" w:sz="0" w:space="0" w:color="auto"/>
        <w:left w:val="none" w:sz="0" w:space="0" w:color="auto"/>
        <w:bottom w:val="none" w:sz="0" w:space="0" w:color="auto"/>
        <w:right w:val="none" w:sz="0" w:space="0" w:color="auto"/>
      </w:divBdr>
    </w:div>
    <w:div w:id="1508982989">
      <w:bodyDiv w:val="1"/>
      <w:marLeft w:val="0"/>
      <w:marRight w:val="0"/>
      <w:marTop w:val="0"/>
      <w:marBottom w:val="0"/>
      <w:divBdr>
        <w:top w:val="none" w:sz="0" w:space="0" w:color="auto"/>
        <w:left w:val="none" w:sz="0" w:space="0" w:color="auto"/>
        <w:bottom w:val="none" w:sz="0" w:space="0" w:color="auto"/>
        <w:right w:val="none" w:sz="0" w:space="0" w:color="auto"/>
      </w:divBdr>
    </w:div>
    <w:div w:id="1574124894">
      <w:bodyDiv w:val="1"/>
      <w:marLeft w:val="0"/>
      <w:marRight w:val="0"/>
      <w:marTop w:val="0"/>
      <w:marBottom w:val="0"/>
      <w:divBdr>
        <w:top w:val="none" w:sz="0" w:space="0" w:color="auto"/>
        <w:left w:val="none" w:sz="0" w:space="0" w:color="auto"/>
        <w:bottom w:val="none" w:sz="0" w:space="0" w:color="auto"/>
        <w:right w:val="none" w:sz="0" w:space="0" w:color="auto"/>
      </w:divBdr>
    </w:div>
    <w:div w:id="1611551294">
      <w:bodyDiv w:val="1"/>
      <w:marLeft w:val="0"/>
      <w:marRight w:val="0"/>
      <w:marTop w:val="0"/>
      <w:marBottom w:val="0"/>
      <w:divBdr>
        <w:top w:val="none" w:sz="0" w:space="0" w:color="auto"/>
        <w:left w:val="none" w:sz="0" w:space="0" w:color="auto"/>
        <w:bottom w:val="none" w:sz="0" w:space="0" w:color="auto"/>
        <w:right w:val="none" w:sz="0" w:space="0" w:color="auto"/>
      </w:divBdr>
    </w:div>
    <w:div w:id="1663198073">
      <w:bodyDiv w:val="1"/>
      <w:marLeft w:val="0"/>
      <w:marRight w:val="0"/>
      <w:marTop w:val="0"/>
      <w:marBottom w:val="0"/>
      <w:divBdr>
        <w:top w:val="none" w:sz="0" w:space="0" w:color="auto"/>
        <w:left w:val="none" w:sz="0" w:space="0" w:color="auto"/>
        <w:bottom w:val="none" w:sz="0" w:space="0" w:color="auto"/>
        <w:right w:val="none" w:sz="0" w:space="0" w:color="auto"/>
      </w:divBdr>
    </w:div>
    <w:div w:id="1744179687">
      <w:bodyDiv w:val="1"/>
      <w:marLeft w:val="0"/>
      <w:marRight w:val="0"/>
      <w:marTop w:val="0"/>
      <w:marBottom w:val="0"/>
      <w:divBdr>
        <w:top w:val="none" w:sz="0" w:space="0" w:color="auto"/>
        <w:left w:val="none" w:sz="0" w:space="0" w:color="auto"/>
        <w:bottom w:val="none" w:sz="0" w:space="0" w:color="auto"/>
        <w:right w:val="none" w:sz="0" w:space="0" w:color="auto"/>
      </w:divBdr>
    </w:div>
    <w:div w:id="1780640334">
      <w:bodyDiv w:val="1"/>
      <w:marLeft w:val="0"/>
      <w:marRight w:val="0"/>
      <w:marTop w:val="0"/>
      <w:marBottom w:val="0"/>
      <w:divBdr>
        <w:top w:val="none" w:sz="0" w:space="0" w:color="auto"/>
        <w:left w:val="none" w:sz="0" w:space="0" w:color="auto"/>
        <w:bottom w:val="none" w:sz="0" w:space="0" w:color="auto"/>
        <w:right w:val="none" w:sz="0" w:space="0" w:color="auto"/>
      </w:divBdr>
    </w:div>
    <w:div w:id="1786461834">
      <w:bodyDiv w:val="1"/>
      <w:marLeft w:val="0"/>
      <w:marRight w:val="0"/>
      <w:marTop w:val="0"/>
      <w:marBottom w:val="0"/>
      <w:divBdr>
        <w:top w:val="none" w:sz="0" w:space="0" w:color="auto"/>
        <w:left w:val="none" w:sz="0" w:space="0" w:color="auto"/>
        <w:bottom w:val="none" w:sz="0" w:space="0" w:color="auto"/>
        <w:right w:val="none" w:sz="0" w:space="0" w:color="auto"/>
      </w:divBdr>
    </w:div>
    <w:div w:id="1813788385">
      <w:bodyDiv w:val="1"/>
      <w:marLeft w:val="0"/>
      <w:marRight w:val="0"/>
      <w:marTop w:val="0"/>
      <w:marBottom w:val="0"/>
      <w:divBdr>
        <w:top w:val="none" w:sz="0" w:space="0" w:color="auto"/>
        <w:left w:val="none" w:sz="0" w:space="0" w:color="auto"/>
        <w:bottom w:val="none" w:sz="0" w:space="0" w:color="auto"/>
        <w:right w:val="none" w:sz="0" w:space="0" w:color="auto"/>
      </w:divBdr>
    </w:div>
    <w:div w:id="1825007911">
      <w:bodyDiv w:val="1"/>
      <w:marLeft w:val="0"/>
      <w:marRight w:val="0"/>
      <w:marTop w:val="0"/>
      <w:marBottom w:val="0"/>
      <w:divBdr>
        <w:top w:val="none" w:sz="0" w:space="0" w:color="auto"/>
        <w:left w:val="none" w:sz="0" w:space="0" w:color="auto"/>
        <w:bottom w:val="none" w:sz="0" w:space="0" w:color="auto"/>
        <w:right w:val="none" w:sz="0" w:space="0" w:color="auto"/>
      </w:divBdr>
    </w:div>
    <w:div w:id="1830051854">
      <w:bodyDiv w:val="1"/>
      <w:marLeft w:val="0"/>
      <w:marRight w:val="0"/>
      <w:marTop w:val="0"/>
      <w:marBottom w:val="0"/>
      <w:divBdr>
        <w:top w:val="none" w:sz="0" w:space="0" w:color="auto"/>
        <w:left w:val="none" w:sz="0" w:space="0" w:color="auto"/>
        <w:bottom w:val="none" w:sz="0" w:space="0" w:color="auto"/>
        <w:right w:val="none" w:sz="0" w:space="0" w:color="auto"/>
      </w:divBdr>
    </w:div>
    <w:div w:id="1830486671">
      <w:bodyDiv w:val="1"/>
      <w:marLeft w:val="0"/>
      <w:marRight w:val="0"/>
      <w:marTop w:val="0"/>
      <w:marBottom w:val="0"/>
      <w:divBdr>
        <w:top w:val="none" w:sz="0" w:space="0" w:color="auto"/>
        <w:left w:val="none" w:sz="0" w:space="0" w:color="auto"/>
        <w:bottom w:val="none" w:sz="0" w:space="0" w:color="auto"/>
        <w:right w:val="none" w:sz="0" w:space="0" w:color="auto"/>
      </w:divBdr>
    </w:div>
    <w:div w:id="1843232072">
      <w:bodyDiv w:val="1"/>
      <w:marLeft w:val="0"/>
      <w:marRight w:val="0"/>
      <w:marTop w:val="0"/>
      <w:marBottom w:val="0"/>
      <w:divBdr>
        <w:top w:val="none" w:sz="0" w:space="0" w:color="auto"/>
        <w:left w:val="none" w:sz="0" w:space="0" w:color="auto"/>
        <w:bottom w:val="none" w:sz="0" w:space="0" w:color="auto"/>
        <w:right w:val="none" w:sz="0" w:space="0" w:color="auto"/>
      </w:divBdr>
    </w:div>
    <w:div w:id="1903831098">
      <w:bodyDiv w:val="1"/>
      <w:marLeft w:val="0"/>
      <w:marRight w:val="0"/>
      <w:marTop w:val="0"/>
      <w:marBottom w:val="0"/>
      <w:divBdr>
        <w:top w:val="none" w:sz="0" w:space="0" w:color="auto"/>
        <w:left w:val="none" w:sz="0" w:space="0" w:color="auto"/>
        <w:bottom w:val="none" w:sz="0" w:space="0" w:color="auto"/>
        <w:right w:val="none" w:sz="0" w:space="0" w:color="auto"/>
      </w:divBdr>
    </w:div>
    <w:div w:id="1940405925">
      <w:bodyDiv w:val="1"/>
      <w:marLeft w:val="0"/>
      <w:marRight w:val="0"/>
      <w:marTop w:val="0"/>
      <w:marBottom w:val="0"/>
      <w:divBdr>
        <w:top w:val="none" w:sz="0" w:space="0" w:color="auto"/>
        <w:left w:val="none" w:sz="0" w:space="0" w:color="auto"/>
        <w:bottom w:val="none" w:sz="0" w:space="0" w:color="auto"/>
        <w:right w:val="none" w:sz="0" w:space="0" w:color="auto"/>
      </w:divBdr>
    </w:div>
    <w:div w:id="1942488052">
      <w:bodyDiv w:val="1"/>
      <w:marLeft w:val="0"/>
      <w:marRight w:val="0"/>
      <w:marTop w:val="0"/>
      <w:marBottom w:val="0"/>
      <w:divBdr>
        <w:top w:val="none" w:sz="0" w:space="0" w:color="auto"/>
        <w:left w:val="none" w:sz="0" w:space="0" w:color="auto"/>
        <w:bottom w:val="none" w:sz="0" w:space="0" w:color="auto"/>
        <w:right w:val="none" w:sz="0" w:space="0" w:color="auto"/>
      </w:divBdr>
    </w:div>
    <w:div w:id="1953200771">
      <w:bodyDiv w:val="1"/>
      <w:marLeft w:val="0"/>
      <w:marRight w:val="0"/>
      <w:marTop w:val="0"/>
      <w:marBottom w:val="0"/>
      <w:divBdr>
        <w:top w:val="none" w:sz="0" w:space="0" w:color="auto"/>
        <w:left w:val="none" w:sz="0" w:space="0" w:color="auto"/>
        <w:bottom w:val="none" w:sz="0" w:space="0" w:color="auto"/>
        <w:right w:val="none" w:sz="0" w:space="0" w:color="auto"/>
      </w:divBdr>
    </w:div>
    <w:div w:id="1954090208">
      <w:bodyDiv w:val="1"/>
      <w:marLeft w:val="0"/>
      <w:marRight w:val="0"/>
      <w:marTop w:val="0"/>
      <w:marBottom w:val="0"/>
      <w:divBdr>
        <w:top w:val="none" w:sz="0" w:space="0" w:color="auto"/>
        <w:left w:val="none" w:sz="0" w:space="0" w:color="auto"/>
        <w:bottom w:val="none" w:sz="0" w:space="0" w:color="auto"/>
        <w:right w:val="none" w:sz="0" w:space="0" w:color="auto"/>
      </w:divBdr>
    </w:div>
    <w:div w:id="1987079020">
      <w:bodyDiv w:val="1"/>
      <w:marLeft w:val="0"/>
      <w:marRight w:val="0"/>
      <w:marTop w:val="0"/>
      <w:marBottom w:val="0"/>
      <w:divBdr>
        <w:top w:val="none" w:sz="0" w:space="0" w:color="auto"/>
        <w:left w:val="none" w:sz="0" w:space="0" w:color="auto"/>
        <w:bottom w:val="none" w:sz="0" w:space="0" w:color="auto"/>
        <w:right w:val="none" w:sz="0" w:space="0" w:color="auto"/>
      </w:divBdr>
    </w:div>
    <w:div w:id="2056420361">
      <w:bodyDiv w:val="1"/>
      <w:marLeft w:val="0"/>
      <w:marRight w:val="0"/>
      <w:marTop w:val="0"/>
      <w:marBottom w:val="0"/>
      <w:divBdr>
        <w:top w:val="none" w:sz="0" w:space="0" w:color="auto"/>
        <w:left w:val="none" w:sz="0" w:space="0" w:color="auto"/>
        <w:bottom w:val="none" w:sz="0" w:space="0" w:color="auto"/>
        <w:right w:val="none" w:sz="0" w:space="0" w:color="auto"/>
      </w:divBdr>
    </w:div>
    <w:div w:id="2071610763">
      <w:bodyDiv w:val="1"/>
      <w:marLeft w:val="0"/>
      <w:marRight w:val="0"/>
      <w:marTop w:val="0"/>
      <w:marBottom w:val="0"/>
      <w:divBdr>
        <w:top w:val="none" w:sz="0" w:space="0" w:color="auto"/>
        <w:left w:val="none" w:sz="0" w:space="0" w:color="auto"/>
        <w:bottom w:val="none" w:sz="0" w:space="0" w:color="auto"/>
        <w:right w:val="none" w:sz="0" w:space="0" w:color="auto"/>
      </w:divBdr>
    </w:div>
    <w:div w:id="2076120825">
      <w:bodyDiv w:val="1"/>
      <w:marLeft w:val="0"/>
      <w:marRight w:val="0"/>
      <w:marTop w:val="0"/>
      <w:marBottom w:val="0"/>
      <w:divBdr>
        <w:top w:val="none" w:sz="0" w:space="0" w:color="auto"/>
        <w:left w:val="none" w:sz="0" w:space="0" w:color="auto"/>
        <w:bottom w:val="none" w:sz="0" w:space="0" w:color="auto"/>
        <w:right w:val="none" w:sz="0" w:space="0" w:color="auto"/>
      </w:divBdr>
    </w:div>
    <w:div w:id="2092460161">
      <w:bodyDiv w:val="1"/>
      <w:marLeft w:val="0"/>
      <w:marRight w:val="0"/>
      <w:marTop w:val="0"/>
      <w:marBottom w:val="0"/>
      <w:divBdr>
        <w:top w:val="none" w:sz="0" w:space="0" w:color="auto"/>
        <w:left w:val="none" w:sz="0" w:space="0" w:color="auto"/>
        <w:bottom w:val="none" w:sz="0" w:space="0" w:color="auto"/>
        <w:right w:val="none" w:sz="0" w:space="0" w:color="auto"/>
      </w:divBdr>
    </w:div>
    <w:div w:id="2093355956">
      <w:bodyDiv w:val="1"/>
      <w:marLeft w:val="0"/>
      <w:marRight w:val="0"/>
      <w:marTop w:val="0"/>
      <w:marBottom w:val="0"/>
      <w:divBdr>
        <w:top w:val="none" w:sz="0" w:space="0" w:color="auto"/>
        <w:left w:val="none" w:sz="0" w:space="0" w:color="auto"/>
        <w:bottom w:val="none" w:sz="0" w:space="0" w:color="auto"/>
        <w:right w:val="none" w:sz="0" w:space="0" w:color="auto"/>
      </w:divBdr>
    </w:div>
    <w:div w:id="21050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891A-1EDB-4627-AE78-D550ED1C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Sofmap PC</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2</cp:revision>
  <cp:lastPrinted>2018-03-29T07:32:00Z</cp:lastPrinted>
  <dcterms:created xsi:type="dcterms:W3CDTF">2019-06-21T02:42:00Z</dcterms:created>
  <dcterms:modified xsi:type="dcterms:W3CDTF">2019-06-21T02:42:00Z</dcterms:modified>
</cp:coreProperties>
</file>