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33" w:rsidRDefault="00370533">
      <w:pPr>
        <w:rPr>
          <w:kern w:val="0"/>
        </w:rPr>
      </w:pPr>
      <w:r>
        <w:rPr>
          <w:noProof/>
        </w:rPr>
        <mc:AlternateContent>
          <mc:Choice Requires="wps">
            <w:drawing>
              <wp:anchor distT="0" distB="0" distL="114300" distR="114300" simplePos="0" relativeHeight="251660288" behindDoc="0" locked="0" layoutInCell="1" allowOverlap="1" wp14:anchorId="6F662F0B" wp14:editId="3E27B8D3">
                <wp:simplePos x="0" y="0"/>
                <wp:positionH relativeFrom="column">
                  <wp:posOffset>-257810</wp:posOffset>
                </wp:positionH>
                <wp:positionV relativeFrom="paragraph">
                  <wp:posOffset>154940</wp:posOffset>
                </wp:positionV>
                <wp:extent cx="6543675" cy="609600"/>
                <wp:effectExtent l="76200" t="57150" r="85725" b="95250"/>
                <wp:wrapNone/>
                <wp:docPr id="2" name="正方形/長方形 2"/>
                <wp:cNvGraphicFramePr/>
                <a:graphic xmlns:a="http://schemas.openxmlformats.org/drawingml/2006/main">
                  <a:graphicData uri="http://schemas.microsoft.com/office/word/2010/wordprocessingShape">
                    <wps:wsp>
                      <wps:cNvSpPr/>
                      <wps:spPr>
                        <a:xfrm>
                          <a:off x="0" y="0"/>
                          <a:ext cx="6543675" cy="609600"/>
                        </a:xfrm>
                        <a:prstGeom prst="rect">
                          <a:avLst/>
                        </a:prstGeom>
                        <a:solidFill>
                          <a:schemeClr val="bg1"/>
                        </a:solidFill>
                        <a:ln w="38100" cmpd="dbl"/>
                      </wps:spPr>
                      <wps:style>
                        <a:lnRef idx="1">
                          <a:schemeClr val="accent4"/>
                        </a:lnRef>
                        <a:fillRef idx="2">
                          <a:schemeClr val="accent4"/>
                        </a:fillRef>
                        <a:effectRef idx="1">
                          <a:schemeClr val="accent4"/>
                        </a:effectRef>
                        <a:fontRef idx="minor">
                          <a:schemeClr val="dk1"/>
                        </a:fontRef>
                      </wps:style>
                      <wps:txbx>
                        <w:txbxContent>
                          <w:p w:rsidR="00370533" w:rsidRPr="00370533" w:rsidRDefault="00370533" w:rsidP="006D4478">
                            <w:pPr>
                              <w:jc w:val="center"/>
                            </w:pPr>
                            <w:r w:rsidRPr="0026437E">
                              <w:rPr>
                                <w:rFonts w:hint="eastAsia"/>
                                <w:b/>
                                <w:sz w:val="24"/>
                                <w:szCs w:val="24"/>
                              </w:rPr>
                              <w:t>障害福祉サービス等情報公表制度の施行に向けたメールアドレスの照会について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62F0B" id="正方形/長方形 2" o:spid="_x0000_s1026" style="position:absolute;left:0;text-align:left;margin-left:-20.3pt;margin-top:12.2pt;width:515.25pt;height:4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" fillcolor="white [3212]" strokecolor="#795d9b [3047]" strokeweight="3pt">
                <v:stroke linestyle="thinThin"/>
                <v:shadow on="t" color="black" opacity="24903f" origin=",.5" offset="0,.55556mm"/>
                <v:textbox>
                  <w:txbxContent>
                    <w:p w:rsidR="00370533" w:rsidRPr="00370533" w:rsidRDefault="00370533" w:rsidP="006D4478">
                      <w:pPr>
                        <w:jc w:val="center"/>
                      </w:pPr>
                      <w:r w:rsidRPr="0026437E">
                        <w:rPr>
                          <w:rFonts w:hint="eastAsia"/>
                          <w:b/>
                          <w:sz w:val="24"/>
                          <w:szCs w:val="24"/>
                        </w:rPr>
                        <w:t>障害福祉サービス等情報公表制度の施行に向けたメールアドレスの照会について</w:t>
                      </w:r>
                    </w:p>
                  </w:txbxContent>
                </v:textbox>
              </v:rect>
            </w:pict>
          </mc:Fallback>
        </mc:AlternateContent>
      </w:r>
    </w:p>
    <w:p w:rsidR="00370533" w:rsidRDefault="00370533"/>
    <w:p w:rsidR="00370533" w:rsidRDefault="00370533"/>
    <w:p w:rsidR="005C5E11" w:rsidRPr="00370533" w:rsidRDefault="005C5E11"/>
    <w:p w:rsidR="00370533" w:rsidRDefault="00370533">
      <w:pPr>
        <w:rPr>
          <w:b/>
          <w:sz w:val="24"/>
          <w:szCs w:val="24"/>
        </w:rPr>
      </w:pPr>
    </w:p>
    <w:p w:rsidR="005C5E11" w:rsidRDefault="005C5E11"/>
    <w:p w:rsidR="005C5E11" w:rsidRPr="00F42836" w:rsidRDefault="005C5E11" w:rsidP="008E3DA8">
      <w:pPr>
        <w:ind w:firstLineChars="100" w:firstLine="240"/>
        <w:rPr>
          <w:sz w:val="24"/>
          <w:szCs w:val="24"/>
        </w:rPr>
      </w:pPr>
      <w:r w:rsidRPr="00F42836">
        <w:rPr>
          <w:rFonts w:hint="eastAsia"/>
          <w:sz w:val="24"/>
          <w:szCs w:val="24"/>
        </w:rPr>
        <w:t>日頃から障害福祉行政に御協力いただき</w:t>
      </w:r>
      <w:r w:rsidR="00370533" w:rsidRPr="00F42836">
        <w:rPr>
          <w:rFonts w:hint="eastAsia"/>
          <w:sz w:val="24"/>
          <w:szCs w:val="24"/>
        </w:rPr>
        <w:t>誠にありがとうございます。</w:t>
      </w:r>
    </w:p>
    <w:p w:rsidR="005C5E11" w:rsidRPr="00F42836" w:rsidRDefault="006513EC" w:rsidP="008E3DA8">
      <w:pPr>
        <w:ind w:firstLineChars="100" w:firstLine="240"/>
        <w:rPr>
          <w:sz w:val="24"/>
          <w:szCs w:val="24"/>
        </w:rPr>
      </w:pPr>
      <w:r w:rsidRPr="00F42836">
        <w:rPr>
          <w:rFonts w:hint="eastAsia"/>
          <w:sz w:val="24"/>
          <w:szCs w:val="24"/>
        </w:rPr>
        <w:t>障害者総合支援法の改正により、</w:t>
      </w:r>
      <w:r w:rsidR="00605EF4" w:rsidRPr="00F42836">
        <w:rPr>
          <w:rFonts w:hint="eastAsia"/>
          <w:sz w:val="24"/>
          <w:szCs w:val="24"/>
        </w:rPr>
        <w:t>平成３０年４月から障害福祉サービス等の情報公表制度が創設されました</w:t>
      </w:r>
      <w:r w:rsidRPr="00F42836">
        <w:rPr>
          <w:rFonts w:hint="eastAsia"/>
          <w:sz w:val="24"/>
          <w:szCs w:val="24"/>
        </w:rPr>
        <w:t>。これは、障害福祉サービス等の施設・事業者が、事業所等の所在地等の基本情報や苦情対応の状況等</w:t>
      </w:r>
      <w:r w:rsidR="00F71E99" w:rsidRPr="00F42836">
        <w:rPr>
          <w:rFonts w:hint="eastAsia"/>
          <w:sz w:val="24"/>
          <w:szCs w:val="24"/>
        </w:rPr>
        <w:t>の運営情報等</w:t>
      </w:r>
      <w:r w:rsidR="005F48F6" w:rsidRPr="00F42836">
        <w:rPr>
          <w:rFonts w:hint="eastAsia"/>
          <w:sz w:val="24"/>
          <w:szCs w:val="24"/>
        </w:rPr>
        <w:t>を都道府県に報告し、都道府県が確認後に公表する制度です。</w:t>
      </w:r>
    </w:p>
    <w:p w:rsidR="005F48F6" w:rsidRPr="00F42836" w:rsidRDefault="005F48F6" w:rsidP="00F71E99">
      <w:pPr>
        <w:autoSpaceDE w:val="0"/>
        <w:autoSpaceDN w:val="0"/>
        <w:adjustRightInd w:val="0"/>
        <w:ind w:firstLineChars="100" w:firstLine="240"/>
        <w:jc w:val="left"/>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利用者等がインターネット上でいつでも事業者の情報にアクセスすることができるよう、</w:t>
      </w:r>
      <w:r w:rsidR="00B109F3" w:rsidRPr="00F42836">
        <w:rPr>
          <w:rFonts w:asciiTheme="minorEastAsia" w:hAnsiTheme="minorEastAsia" w:cs="ＭＳＰゴシック" w:hint="eastAsia"/>
          <w:kern w:val="0"/>
          <w:sz w:val="24"/>
          <w:szCs w:val="24"/>
        </w:rPr>
        <w:t>今般の情報公表制度の創設に当たって、</w:t>
      </w:r>
      <w:r w:rsidRPr="00F42836">
        <w:rPr>
          <w:rFonts w:asciiTheme="minorEastAsia" w:hAnsiTheme="minorEastAsia" w:cs="ＭＳＰゴシック" w:hint="eastAsia"/>
          <w:kern w:val="0"/>
          <w:sz w:val="24"/>
          <w:szCs w:val="24"/>
        </w:rPr>
        <w:t>全国一元的なシステム</w:t>
      </w:r>
      <w:r w:rsidR="00B812E3" w:rsidRPr="00F42836">
        <w:rPr>
          <w:rFonts w:asciiTheme="minorEastAsia" w:hAnsiTheme="minorEastAsia" w:cs="ＭＳＰゴシック" w:hint="eastAsia"/>
          <w:kern w:val="0"/>
          <w:sz w:val="24"/>
          <w:szCs w:val="24"/>
        </w:rPr>
        <w:t>が</w:t>
      </w:r>
      <w:r w:rsidRPr="00F42836">
        <w:rPr>
          <w:rFonts w:asciiTheme="minorEastAsia" w:hAnsiTheme="minorEastAsia" w:cs="ＭＳＰゴシック" w:hint="eastAsia"/>
          <w:kern w:val="0"/>
          <w:sz w:val="24"/>
          <w:szCs w:val="24"/>
        </w:rPr>
        <w:t>整備</w:t>
      </w:r>
      <w:r w:rsidR="00B812E3" w:rsidRPr="00F42836">
        <w:rPr>
          <w:rFonts w:asciiTheme="minorEastAsia" w:hAnsiTheme="minorEastAsia" w:cs="ＭＳＰゴシック" w:hint="eastAsia"/>
          <w:kern w:val="0"/>
          <w:sz w:val="24"/>
          <w:szCs w:val="24"/>
        </w:rPr>
        <w:t>され</w:t>
      </w:r>
      <w:r w:rsidRPr="00F42836">
        <w:rPr>
          <w:rFonts w:asciiTheme="minorEastAsia" w:hAnsiTheme="minorEastAsia" w:cs="ＭＳＰゴシック" w:hint="eastAsia"/>
          <w:kern w:val="0"/>
          <w:sz w:val="24"/>
          <w:szCs w:val="24"/>
        </w:rPr>
        <w:t>、</w:t>
      </w:r>
      <w:r w:rsidR="00B812E3" w:rsidRPr="00F42836">
        <w:rPr>
          <w:rFonts w:asciiTheme="minorEastAsia" w:hAnsiTheme="minorEastAsia" w:cs="ＭＳＰゴシック" w:hint="eastAsia"/>
          <w:kern w:val="0"/>
          <w:sz w:val="24"/>
          <w:szCs w:val="24"/>
        </w:rPr>
        <w:t>平成３０年４月より、「障害福祉サービス等情報公表システム」が稼働し、</w:t>
      </w:r>
      <w:r w:rsidR="00B109F3" w:rsidRPr="00F42836">
        <w:rPr>
          <w:rFonts w:asciiTheme="minorEastAsia" w:hAnsiTheme="minorEastAsia" w:cs="ＭＳＰゴシック" w:hint="eastAsia"/>
          <w:kern w:val="0"/>
          <w:sz w:val="24"/>
          <w:szCs w:val="24"/>
        </w:rPr>
        <w:t>平成３０年９月に、事業者から</w:t>
      </w:r>
      <w:r w:rsidR="00B812E3" w:rsidRPr="00F42836">
        <w:rPr>
          <w:rFonts w:asciiTheme="minorEastAsia" w:hAnsiTheme="minorEastAsia" w:cs="ＭＳＰゴシック" w:hint="eastAsia"/>
          <w:kern w:val="0"/>
          <w:sz w:val="24"/>
          <w:szCs w:val="24"/>
        </w:rPr>
        <w:t>都道府県等に報告した障害福祉サービス等情報</w:t>
      </w:r>
      <w:r w:rsidR="00B109F3" w:rsidRPr="00F42836">
        <w:rPr>
          <w:rFonts w:asciiTheme="minorEastAsia" w:hAnsiTheme="minorEastAsia" w:cs="ＭＳＰゴシック" w:hint="eastAsia"/>
          <w:kern w:val="0"/>
          <w:sz w:val="24"/>
          <w:szCs w:val="24"/>
        </w:rPr>
        <w:t>が</w:t>
      </w:r>
      <w:r w:rsidR="00B812E3" w:rsidRPr="00F42836">
        <w:rPr>
          <w:rFonts w:asciiTheme="minorEastAsia" w:hAnsiTheme="minorEastAsia" w:cs="ＭＳＰゴシック" w:hint="eastAsia"/>
          <w:kern w:val="0"/>
          <w:sz w:val="24"/>
          <w:szCs w:val="24"/>
        </w:rPr>
        <w:t>公表される予定である旨、国から示されています。</w:t>
      </w:r>
      <w:r w:rsidR="00B109F3" w:rsidRPr="00F42836">
        <w:rPr>
          <w:rFonts w:asciiTheme="minorEastAsia" w:hAnsiTheme="minorEastAsia" w:cs="ＭＳＰゴシック" w:hint="eastAsia"/>
          <w:kern w:val="0"/>
          <w:sz w:val="24"/>
          <w:szCs w:val="24"/>
        </w:rPr>
        <w:t>（</w:t>
      </w:r>
      <w:r w:rsidR="00B812E3" w:rsidRPr="00F42836">
        <w:rPr>
          <w:rFonts w:asciiTheme="minorEastAsia" w:hAnsiTheme="minorEastAsia" w:cs="ＭＳＰゴシック" w:hint="eastAsia"/>
          <w:kern w:val="0"/>
          <w:sz w:val="24"/>
          <w:szCs w:val="24"/>
        </w:rPr>
        <w:t>現在、</w:t>
      </w:r>
      <w:r w:rsidRPr="00F42836">
        <w:rPr>
          <w:rFonts w:asciiTheme="minorEastAsia" w:hAnsiTheme="minorEastAsia" w:cs="ＭＳＰゴシック" w:hint="eastAsia"/>
          <w:kern w:val="0"/>
          <w:sz w:val="24"/>
          <w:szCs w:val="24"/>
        </w:rPr>
        <w:t>独立行政法人福祉医療機構の総合情報サイト（ＷＡＭＮＥＴ）上で</w:t>
      </w:r>
      <w:r w:rsidR="0001441C" w:rsidRPr="00F42836">
        <w:rPr>
          <w:rFonts w:asciiTheme="minorEastAsia" w:hAnsiTheme="minorEastAsia" w:cs="ＭＳＰゴシック" w:hint="eastAsia"/>
          <w:kern w:val="0"/>
          <w:sz w:val="24"/>
          <w:szCs w:val="24"/>
        </w:rPr>
        <w:t>運用</w:t>
      </w:r>
      <w:r w:rsidRPr="00F42836">
        <w:rPr>
          <w:rFonts w:asciiTheme="minorEastAsia" w:hAnsiTheme="minorEastAsia" w:cs="ＭＳＰゴシック" w:hint="eastAsia"/>
          <w:kern w:val="0"/>
          <w:sz w:val="24"/>
          <w:szCs w:val="24"/>
        </w:rPr>
        <w:t>されている</w:t>
      </w:r>
      <w:r w:rsidR="00B109F3" w:rsidRPr="00F42836">
        <w:rPr>
          <w:rFonts w:asciiTheme="minorEastAsia" w:hAnsiTheme="minorEastAsia" w:cs="ＭＳＰゴシック" w:hint="eastAsia"/>
          <w:kern w:val="0"/>
          <w:sz w:val="24"/>
          <w:szCs w:val="24"/>
        </w:rPr>
        <w:t>「障害福祉サービス事業所情報」は、平成３０</w:t>
      </w:r>
      <w:r w:rsidR="0001441C" w:rsidRPr="00F42836">
        <w:rPr>
          <w:rFonts w:asciiTheme="minorEastAsia" w:hAnsiTheme="minorEastAsia" w:cs="ＭＳＰゴシック" w:hint="eastAsia"/>
          <w:kern w:val="0"/>
          <w:sz w:val="24"/>
          <w:szCs w:val="24"/>
        </w:rPr>
        <w:t>年８月末をもって</w:t>
      </w:r>
      <w:r w:rsidR="00B109F3" w:rsidRPr="00F42836">
        <w:rPr>
          <w:rFonts w:asciiTheme="minorEastAsia" w:hAnsiTheme="minorEastAsia" w:cs="ＭＳＰゴシック" w:hint="eastAsia"/>
          <w:kern w:val="0"/>
          <w:sz w:val="24"/>
          <w:szCs w:val="24"/>
        </w:rPr>
        <w:t>終了する予定）</w:t>
      </w:r>
    </w:p>
    <w:p w:rsidR="005F48F6" w:rsidRPr="00F42836" w:rsidRDefault="00370533" w:rsidP="008E3DA8">
      <w:pPr>
        <w:ind w:firstLineChars="100" w:firstLine="240"/>
        <w:rPr>
          <w:rFonts w:asciiTheme="minorEastAsia" w:hAnsiTheme="minorEastAsia" w:cs="ＭＳＰゴシック"/>
          <w:kern w:val="0"/>
          <w:sz w:val="24"/>
          <w:szCs w:val="24"/>
          <w:u w:val="single"/>
        </w:rPr>
      </w:pPr>
      <w:r w:rsidRPr="00F42836">
        <w:rPr>
          <w:rFonts w:asciiTheme="minorEastAsia" w:hAnsiTheme="minorEastAsia" w:cs="ＭＳＰゴシック" w:hint="eastAsia"/>
          <w:kern w:val="0"/>
          <w:sz w:val="24"/>
          <w:szCs w:val="24"/>
          <w:u w:val="single"/>
        </w:rPr>
        <w:t>つきましては</w:t>
      </w:r>
      <w:r w:rsidR="008E3DA8" w:rsidRPr="00F42836">
        <w:rPr>
          <w:rFonts w:asciiTheme="minorEastAsia" w:hAnsiTheme="minorEastAsia" w:cs="ＭＳＰゴシック" w:hint="eastAsia"/>
          <w:kern w:val="0"/>
          <w:sz w:val="24"/>
          <w:szCs w:val="24"/>
          <w:u w:val="single"/>
        </w:rPr>
        <w:t>、</w:t>
      </w:r>
      <w:r w:rsidR="00801416" w:rsidRPr="00F42836">
        <w:rPr>
          <w:rFonts w:asciiTheme="minorEastAsia" w:hAnsiTheme="minorEastAsia" w:cs="ＭＳＰゴシック" w:hint="eastAsia"/>
          <w:kern w:val="0"/>
          <w:sz w:val="24"/>
          <w:szCs w:val="24"/>
          <w:u w:val="single"/>
        </w:rPr>
        <w:t>独立行政法人福祉医療機構に登録する</w:t>
      </w:r>
      <w:r w:rsidR="00605EF4" w:rsidRPr="00F42836">
        <w:rPr>
          <w:rFonts w:asciiTheme="minorEastAsia" w:hAnsiTheme="minorEastAsia" w:cs="ＭＳＰゴシック" w:hint="eastAsia"/>
          <w:kern w:val="0"/>
          <w:sz w:val="24"/>
          <w:szCs w:val="24"/>
          <w:u w:val="single"/>
        </w:rPr>
        <w:t>ため</w:t>
      </w:r>
      <w:r w:rsidR="008E3DA8" w:rsidRPr="00F42836">
        <w:rPr>
          <w:rFonts w:asciiTheme="minorEastAsia" w:hAnsiTheme="minorEastAsia" w:cs="ＭＳＰゴシック" w:hint="eastAsia"/>
          <w:kern w:val="0"/>
          <w:sz w:val="24"/>
          <w:szCs w:val="24"/>
          <w:u w:val="single"/>
        </w:rPr>
        <w:t>、貴事業者（法人）のメールアドレスを下記のとおり</w:t>
      </w:r>
      <w:r w:rsidRPr="00F42836">
        <w:rPr>
          <w:rFonts w:asciiTheme="minorEastAsia" w:hAnsiTheme="minorEastAsia" w:cs="ＭＳＰゴシック" w:hint="eastAsia"/>
          <w:kern w:val="0"/>
          <w:sz w:val="24"/>
          <w:szCs w:val="24"/>
          <w:u w:val="single"/>
        </w:rPr>
        <w:t>、</w:t>
      </w:r>
      <w:r w:rsidR="00DF4955" w:rsidRPr="00F42836">
        <w:rPr>
          <w:rFonts w:asciiTheme="minorEastAsia" w:hAnsiTheme="minorEastAsia" w:cs="ＭＳＰゴシック" w:hint="eastAsia"/>
          <w:kern w:val="0"/>
          <w:sz w:val="24"/>
          <w:szCs w:val="24"/>
          <w:u w:val="single"/>
        </w:rPr>
        <w:t>府中市</w:t>
      </w:r>
      <w:r w:rsidRPr="00F42836">
        <w:rPr>
          <w:rFonts w:asciiTheme="minorEastAsia" w:hAnsiTheme="minorEastAsia" w:cs="ＭＳＰゴシック" w:hint="eastAsia"/>
          <w:kern w:val="0"/>
          <w:sz w:val="24"/>
          <w:szCs w:val="24"/>
          <w:u w:val="single"/>
        </w:rPr>
        <w:t>に</w:t>
      </w:r>
      <w:r w:rsidR="008E3DA8" w:rsidRPr="00F42836">
        <w:rPr>
          <w:rFonts w:asciiTheme="minorEastAsia" w:hAnsiTheme="minorEastAsia" w:cs="ＭＳＰゴシック" w:hint="eastAsia"/>
          <w:kern w:val="0"/>
          <w:sz w:val="24"/>
          <w:szCs w:val="24"/>
          <w:u w:val="single"/>
        </w:rPr>
        <w:t>御回答いただきますようお願いいたします。</w:t>
      </w:r>
    </w:p>
    <w:p w:rsidR="009173F8" w:rsidRPr="00F42836" w:rsidRDefault="00370533">
      <w:pPr>
        <w:ind w:firstLineChars="100" w:firstLine="240"/>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なお</w:t>
      </w:r>
      <w:r w:rsidR="009173F8" w:rsidRPr="00F42836">
        <w:rPr>
          <w:rFonts w:asciiTheme="minorEastAsia" w:hAnsiTheme="minorEastAsia" w:cs="ＭＳＰゴシック" w:hint="eastAsia"/>
          <w:kern w:val="0"/>
          <w:sz w:val="24"/>
          <w:szCs w:val="24"/>
        </w:rPr>
        <w:t>、</w:t>
      </w:r>
      <w:r w:rsidR="00652D30" w:rsidRPr="00F42836">
        <w:rPr>
          <w:rFonts w:asciiTheme="minorEastAsia" w:hAnsiTheme="minorEastAsia" w:cs="ＭＳＰゴシック" w:hint="eastAsia"/>
          <w:kern w:val="0"/>
          <w:sz w:val="24"/>
          <w:szCs w:val="24"/>
        </w:rPr>
        <w:t>御回答いただいたメールアドレスは</w:t>
      </w:r>
      <w:r w:rsidR="00DF4955" w:rsidRPr="00F42836">
        <w:rPr>
          <w:rFonts w:asciiTheme="minorEastAsia" w:hAnsiTheme="minorEastAsia" w:cs="ＭＳＰゴシック" w:hint="eastAsia"/>
          <w:kern w:val="0"/>
          <w:sz w:val="24"/>
          <w:szCs w:val="24"/>
        </w:rPr>
        <w:t>府中市</w:t>
      </w:r>
      <w:r w:rsidRPr="00F42836">
        <w:rPr>
          <w:rFonts w:asciiTheme="minorEastAsia" w:hAnsiTheme="minorEastAsia" w:cs="ＭＳＰゴシック" w:hint="eastAsia"/>
          <w:kern w:val="0"/>
          <w:sz w:val="24"/>
          <w:szCs w:val="24"/>
        </w:rPr>
        <w:t>を通じて都に</w:t>
      </w:r>
      <w:r w:rsidR="00652D30" w:rsidRPr="00F42836">
        <w:rPr>
          <w:rFonts w:asciiTheme="minorEastAsia" w:hAnsiTheme="minorEastAsia" w:cs="ＭＳＰゴシック" w:hint="eastAsia"/>
          <w:kern w:val="0"/>
          <w:sz w:val="24"/>
          <w:szCs w:val="24"/>
        </w:rPr>
        <w:t>報告します。</w:t>
      </w:r>
      <w:r w:rsidR="009173F8" w:rsidRPr="00F42836">
        <w:rPr>
          <w:rFonts w:asciiTheme="minorEastAsia" w:hAnsiTheme="minorEastAsia" w:cs="ＭＳＰゴシック" w:hint="eastAsia"/>
          <w:kern w:val="0"/>
          <w:sz w:val="24"/>
          <w:szCs w:val="24"/>
        </w:rPr>
        <w:t>メールアドレスの情報は、東京都から独立行政法人福祉医療機構に提供させていただきますので、</w:t>
      </w:r>
      <w:r w:rsidR="006900D2" w:rsidRPr="00F42836">
        <w:rPr>
          <w:rFonts w:asciiTheme="minorEastAsia" w:hAnsiTheme="minorEastAsia" w:cs="ＭＳＰゴシック" w:hint="eastAsia"/>
          <w:kern w:val="0"/>
          <w:sz w:val="24"/>
          <w:szCs w:val="24"/>
        </w:rPr>
        <w:t>あらかじめ</w:t>
      </w:r>
      <w:r w:rsidR="009173F8" w:rsidRPr="00F42836">
        <w:rPr>
          <w:rFonts w:asciiTheme="minorEastAsia" w:hAnsiTheme="minorEastAsia" w:cs="ＭＳＰゴシック" w:hint="eastAsia"/>
          <w:kern w:val="0"/>
          <w:sz w:val="24"/>
          <w:szCs w:val="24"/>
        </w:rPr>
        <w:t>御了承</w:t>
      </w:r>
      <w:r w:rsidR="00A01FF1" w:rsidRPr="00F42836">
        <w:rPr>
          <w:rFonts w:asciiTheme="minorEastAsia" w:hAnsiTheme="minorEastAsia" w:cs="ＭＳＰゴシック" w:hint="eastAsia"/>
          <w:kern w:val="0"/>
          <w:sz w:val="24"/>
          <w:szCs w:val="24"/>
        </w:rPr>
        <w:t>の</w:t>
      </w:r>
      <w:r w:rsidR="006900D2" w:rsidRPr="00F42836">
        <w:rPr>
          <w:rFonts w:asciiTheme="minorEastAsia" w:hAnsiTheme="minorEastAsia" w:cs="ＭＳＰゴシック" w:hint="eastAsia"/>
          <w:kern w:val="0"/>
          <w:sz w:val="24"/>
          <w:szCs w:val="24"/>
        </w:rPr>
        <w:t>上、御回答</w:t>
      </w:r>
      <w:r w:rsidRPr="00F42836">
        <w:rPr>
          <w:rFonts w:asciiTheme="minorEastAsia" w:hAnsiTheme="minorEastAsia" w:cs="ＭＳＰゴシック" w:hint="eastAsia"/>
          <w:kern w:val="0"/>
          <w:sz w:val="24"/>
          <w:szCs w:val="24"/>
        </w:rPr>
        <w:t>くださいますよう</w:t>
      </w:r>
      <w:r w:rsidR="009173F8" w:rsidRPr="00F42836">
        <w:rPr>
          <w:rFonts w:asciiTheme="minorEastAsia" w:hAnsiTheme="minorEastAsia" w:cs="ＭＳＰゴシック" w:hint="eastAsia"/>
          <w:kern w:val="0"/>
          <w:sz w:val="24"/>
          <w:szCs w:val="24"/>
        </w:rPr>
        <w:t>お願いします。</w:t>
      </w:r>
    </w:p>
    <w:p w:rsidR="008E3DA8" w:rsidRPr="00F42836" w:rsidRDefault="008E3DA8" w:rsidP="005F48F6">
      <w:pPr>
        <w:ind w:firstLineChars="100" w:firstLine="240"/>
        <w:rPr>
          <w:rFonts w:asciiTheme="minorEastAsia" w:hAnsiTheme="minorEastAsia" w:cs="ＭＳＰゴシック"/>
          <w:kern w:val="0"/>
          <w:sz w:val="24"/>
          <w:szCs w:val="24"/>
        </w:rPr>
      </w:pPr>
    </w:p>
    <w:p w:rsidR="008E3DA8" w:rsidRPr="00F42836" w:rsidRDefault="008E3DA8" w:rsidP="008E3DA8">
      <w:pPr>
        <w:ind w:firstLineChars="100" w:firstLine="240"/>
        <w:jc w:val="center"/>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記</w:t>
      </w:r>
    </w:p>
    <w:p w:rsidR="00370533" w:rsidRPr="00F42836" w:rsidRDefault="00370533" w:rsidP="008E3DA8">
      <w:pPr>
        <w:rPr>
          <w:rFonts w:asciiTheme="minorEastAsia" w:hAnsiTheme="minorEastAsia" w:cs="ＭＳＰゴシック"/>
          <w:kern w:val="0"/>
          <w:sz w:val="24"/>
          <w:szCs w:val="24"/>
        </w:rPr>
      </w:pPr>
    </w:p>
    <w:p w:rsidR="008E3DA8" w:rsidRPr="00F42836" w:rsidRDefault="008E3DA8" w:rsidP="008E3DA8">
      <w:pPr>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１　回答いただきたい事項</w:t>
      </w:r>
    </w:p>
    <w:p w:rsidR="008E3DA8" w:rsidRPr="00F42836" w:rsidRDefault="008E3DA8" w:rsidP="008E3DA8">
      <w:pPr>
        <w:ind w:leftChars="100" w:left="210" w:firstLineChars="100" w:firstLine="240"/>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貴事業者（法人）のメールアドレス</w:t>
      </w:r>
    </w:p>
    <w:p w:rsidR="00B109F3" w:rsidRPr="00F42836" w:rsidRDefault="008E3DA8">
      <w:pPr>
        <w:ind w:leftChars="100" w:left="210" w:firstLineChars="100" w:firstLine="240"/>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w:t>
      </w:r>
      <w:r w:rsidRPr="00F42836">
        <w:rPr>
          <w:rFonts w:asciiTheme="minorEastAsia" w:hAnsiTheme="minorEastAsia" w:cs="ＭＳＰゴシック" w:hint="eastAsia"/>
          <w:kern w:val="0"/>
          <w:sz w:val="24"/>
          <w:szCs w:val="24"/>
          <w:u w:val="single"/>
        </w:rPr>
        <w:t>各事業所のアドレスではなく、法人</w:t>
      </w:r>
      <w:r w:rsidR="00605EF4" w:rsidRPr="00F42836">
        <w:rPr>
          <w:rFonts w:asciiTheme="minorEastAsia" w:hAnsiTheme="minorEastAsia" w:cs="ＭＳＰゴシック" w:hint="eastAsia"/>
          <w:kern w:val="0"/>
          <w:sz w:val="24"/>
          <w:szCs w:val="24"/>
          <w:u w:val="single"/>
        </w:rPr>
        <w:t>を代表する</w:t>
      </w:r>
      <w:r w:rsidRPr="00F42836">
        <w:rPr>
          <w:rFonts w:asciiTheme="minorEastAsia" w:hAnsiTheme="minorEastAsia" w:cs="ＭＳＰゴシック" w:hint="eastAsia"/>
          <w:kern w:val="0"/>
          <w:sz w:val="24"/>
          <w:szCs w:val="24"/>
          <w:u w:val="single"/>
        </w:rPr>
        <w:t>メールアドレス</w:t>
      </w:r>
      <w:r w:rsidRPr="00F42836">
        <w:rPr>
          <w:rFonts w:asciiTheme="minorEastAsia" w:hAnsiTheme="minorEastAsia" w:cs="ＭＳＰゴシック" w:hint="eastAsia"/>
          <w:kern w:val="0"/>
          <w:sz w:val="24"/>
          <w:szCs w:val="24"/>
        </w:rPr>
        <w:t>を御回答ください。</w:t>
      </w:r>
    </w:p>
    <w:p w:rsidR="008E3DA8" w:rsidRPr="00F42836" w:rsidRDefault="008E3DA8" w:rsidP="006D4478">
      <w:pPr>
        <w:rPr>
          <w:rFonts w:asciiTheme="minorEastAsia" w:hAnsiTheme="minorEastAsia" w:cs="ＭＳＰゴシック"/>
          <w:kern w:val="0"/>
          <w:sz w:val="24"/>
          <w:szCs w:val="24"/>
        </w:rPr>
      </w:pPr>
    </w:p>
    <w:p w:rsidR="008E3DA8" w:rsidRPr="00F42836" w:rsidRDefault="00954470" w:rsidP="008E3DA8">
      <w:pPr>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２</w:t>
      </w:r>
      <w:r w:rsidR="008E3DA8" w:rsidRPr="00F42836">
        <w:rPr>
          <w:rFonts w:asciiTheme="minorEastAsia" w:hAnsiTheme="minorEastAsia" w:cs="ＭＳＰゴシック" w:hint="eastAsia"/>
          <w:kern w:val="0"/>
          <w:sz w:val="24"/>
          <w:szCs w:val="24"/>
        </w:rPr>
        <w:t xml:space="preserve">　回答方法</w:t>
      </w:r>
    </w:p>
    <w:p w:rsidR="00F3718D" w:rsidRPr="00F42836" w:rsidRDefault="00CB2252" w:rsidP="00F3718D">
      <w:pPr>
        <w:ind w:leftChars="100" w:left="210" w:firstLineChars="100" w:firstLine="240"/>
        <w:rPr>
          <w:rFonts w:asciiTheme="minorEastAsia" w:hAnsiTheme="minorEastAsia" w:cs="ＭＳＰゴシック"/>
          <w:kern w:val="0"/>
          <w:sz w:val="24"/>
          <w:szCs w:val="24"/>
        </w:rPr>
      </w:pPr>
      <w:r>
        <w:rPr>
          <w:rFonts w:asciiTheme="minorEastAsia" w:hAnsiTheme="minorEastAsia" w:cs="ＭＳＰゴシック" w:hint="eastAsia"/>
          <w:kern w:val="0"/>
          <w:sz w:val="24"/>
          <w:szCs w:val="24"/>
        </w:rPr>
        <w:t>別紙</w:t>
      </w:r>
      <w:r w:rsidR="00954470" w:rsidRPr="00F42836">
        <w:rPr>
          <w:rFonts w:asciiTheme="minorEastAsia" w:hAnsiTheme="minorEastAsia" w:cs="ＭＳＰゴシック" w:hint="eastAsia"/>
          <w:kern w:val="0"/>
          <w:sz w:val="24"/>
          <w:szCs w:val="24"/>
        </w:rPr>
        <w:t>の</w:t>
      </w:r>
      <w:r w:rsidR="00370533" w:rsidRPr="00F42836">
        <w:rPr>
          <w:rFonts w:ascii="ＭＳ ゴシック" w:eastAsia="ＭＳ ゴシック" w:hAnsi="ＭＳ ゴシック" w:hint="eastAsia"/>
          <w:b/>
          <w:sz w:val="24"/>
          <w:szCs w:val="24"/>
          <w:bdr w:val="single" w:sz="4" w:space="0" w:color="auto"/>
          <w:shd w:val="pct15" w:color="auto" w:fill="FFFFFF"/>
        </w:rPr>
        <w:t>Ｅメールアドドレス登録票（情報公表制度用）</w:t>
      </w:r>
      <w:r w:rsidR="00370533" w:rsidRPr="00F42836">
        <w:rPr>
          <w:rFonts w:asciiTheme="minorEastAsia" w:hAnsiTheme="minorEastAsia" w:hint="eastAsia"/>
          <w:sz w:val="24"/>
          <w:szCs w:val="24"/>
        </w:rPr>
        <w:t>を</w:t>
      </w:r>
      <w:r w:rsidR="00F42836">
        <w:rPr>
          <w:rFonts w:asciiTheme="minorEastAsia" w:hAnsiTheme="minorEastAsia" w:hint="eastAsia"/>
          <w:sz w:val="24"/>
          <w:szCs w:val="24"/>
        </w:rPr>
        <w:t>府中市</w:t>
      </w:r>
      <w:r w:rsidR="00370533" w:rsidRPr="00F42836">
        <w:rPr>
          <w:rFonts w:asciiTheme="minorEastAsia" w:hAnsiTheme="minorEastAsia" w:hint="eastAsia"/>
          <w:sz w:val="24"/>
          <w:szCs w:val="24"/>
        </w:rPr>
        <w:t>へ提出してください。</w:t>
      </w:r>
    </w:p>
    <w:p w:rsidR="00B82BB0" w:rsidRPr="00F42836" w:rsidRDefault="00B82BB0" w:rsidP="0035487F">
      <w:pPr>
        <w:rPr>
          <w:rFonts w:asciiTheme="minorEastAsia" w:hAnsiTheme="minorEastAsia" w:cs="ＭＳＰゴシック"/>
          <w:kern w:val="0"/>
          <w:sz w:val="24"/>
          <w:szCs w:val="24"/>
        </w:rPr>
      </w:pPr>
    </w:p>
    <w:p w:rsidR="00B109F3" w:rsidRPr="00F42836" w:rsidRDefault="00954470" w:rsidP="0035487F">
      <w:pPr>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３</w:t>
      </w:r>
      <w:r w:rsidR="00B109F3" w:rsidRPr="00F42836">
        <w:rPr>
          <w:rFonts w:asciiTheme="minorEastAsia" w:hAnsiTheme="minorEastAsia" w:cs="ＭＳＰゴシック" w:hint="eastAsia"/>
          <w:kern w:val="0"/>
          <w:sz w:val="24"/>
          <w:szCs w:val="24"/>
        </w:rPr>
        <w:t xml:space="preserve">　その他</w:t>
      </w:r>
      <w:bookmarkStart w:id="0" w:name="_GoBack"/>
      <w:bookmarkEnd w:id="0"/>
    </w:p>
    <w:p w:rsidR="00B109F3" w:rsidRPr="00F42836" w:rsidRDefault="00B109F3" w:rsidP="0035487F">
      <w:pPr>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 xml:space="preserve">　</w:t>
      </w:r>
      <w:r w:rsidR="00370533" w:rsidRPr="00F42836">
        <w:rPr>
          <w:rFonts w:asciiTheme="minorEastAsia" w:hAnsiTheme="minorEastAsia" w:cs="ＭＳＰゴシック" w:hint="eastAsia"/>
          <w:kern w:val="0"/>
          <w:sz w:val="24"/>
          <w:szCs w:val="24"/>
        </w:rPr>
        <w:t>（１）</w:t>
      </w:r>
      <w:r w:rsidRPr="00F42836">
        <w:rPr>
          <w:rFonts w:asciiTheme="minorEastAsia" w:hAnsiTheme="minorEastAsia" w:cs="ＭＳＰゴシック" w:hint="eastAsia"/>
          <w:kern w:val="0"/>
          <w:sz w:val="24"/>
          <w:szCs w:val="24"/>
        </w:rPr>
        <w:t>後日、御回答いただいたメールアドレス宛てに、システム利用に係るＩＤ等が発行されます。</w:t>
      </w:r>
    </w:p>
    <w:p w:rsidR="00216B0B" w:rsidRPr="00F42836" w:rsidRDefault="00216B0B" w:rsidP="006D4478">
      <w:pPr>
        <w:ind w:leftChars="350" w:left="735"/>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事業者の方は、原則、当該システムを通じて障害福祉サービス等情報を入力し、都へ報告していただきます。</w:t>
      </w:r>
    </w:p>
    <w:p w:rsidR="00B109F3" w:rsidRPr="00F42836" w:rsidRDefault="00370533" w:rsidP="006D4478">
      <w:pPr>
        <w:ind w:firstLineChars="50" w:firstLine="120"/>
        <w:rPr>
          <w:rFonts w:asciiTheme="minorEastAsia" w:hAnsiTheme="minorEastAsia" w:cs="ＭＳＰゴシック"/>
          <w:kern w:val="0"/>
          <w:sz w:val="24"/>
          <w:szCs w:val="24"/>
        </w:rPr>
      </w:pPr>
      <w:r w:rsidRPr="00F42836">
        <w:rPr>
          <w:rFonts w:asciiTheme="minorEastAsia" w:hAnsiTheme="minorEastAsia" w:cs="ＭＳＰゴシック" w:hint="eastAsia"/>
          <w:kern w:val="0"/>
          <w:sz w:val="24"/>
          <w:szCs w:val="24"/>
        </w:rPr>
        <w:t>（２）御質問等がある場合には下記「問い合わせ先」に御連絡ください。</w:t>
      </w:r>
    </w:p>
    <w:p w:rsidR="00B109F3" w:rsidRDefault="00B109F3" w:rsidP="0035487F">
      <w:pPr>
        <w:rPr>
          <w:rFonts w:asciiTheme="minorEastAsia" w:hAnsiTheme="minorEastAsia" w:cs="ＭＳＰゴシック"/>
          <w:kern w:val="0"/>
          <w:szCs w:val="21"/>
        </w:rPr>
      </w:pPr>
    </w:p>
    <w:p w:rsidR="00370533" w:rsidRDefault="00370533" w:rsidP="0035487F">
      <w:pPr>
        <w:rPr>
          <w:rFonts w:asciiTheme="minorEastAsia" w:hAnsiTheme="minorEastAsia" w:cs="ＭＳＰゴシック"/>
          <w:kern w:val="0"/>
          <w:szCs w:val="21"/>
        </w:rPr>
      </w:pPr>
    </w:p>
    <w:p w:rsidR="00F42836" w:rsidRDefault="00F42836" w:rsidP="0035487F">
      <w:pPr>
        <w:rPr>
          <w:rFonts w:asciiTheme="minorEastAsia" w:hAnsiTheme="minorEastAsia" w:cs="ＭＳＰゴシック"/>
          <w:kern w:val="0"/>
          <w:szCs w:val="21"/>
        </w:rPr>
      </w:pPr>
    </w:p>
    <w:p w:rsidR="00506CCF" w:rsidRDefault="00506CCF" w:rsidP="0035487F">
      <w:pPr>
        <w:rPr>
          <w:rFonts w:asciiTheme="minorEastAsia" w:hAnsiTheme="minorEastAsia" w:cs="ＭＳＰゴシック"/>
          <w:kern w:val="0"/>
          <w:szCs w:val="21"/>
        </w:rPr>
      </w:pPr>
    </w:p>
    <w:p w:rsidR="00F42836" w:rsidRDefault="00F42836" w:rsidP="0035487F">
      <w:pPr>
        <w:rPr>
          <w:rFonts w:asciiTheme="minorEastAsia" w:hAnsiTheme="minorEastAsia" w:cs="ＭＳＰゴシック"/>
          <w:kern w:val="0"/>
          <w:szCs w:val="21"/>
        </w:rPr>
      </w:pPr>
      <w:r>
        <w:rPr>
          <w:rFonts w:asciiTheme="minorEastAsia" w:hAnsiTheme="minorEastAsia" w:cs="ＭＳＰゴシック" w:hint="eastAsia"/>
          <w:noProof/>
          <w:kern w:val="0"/>
          <w:szCs w:val="21"/>
        </w:rPr>
        <mc:AlternateContent>
          <mc:Choice Requires="wps">
            <w:drawing>
              <wp:anchor distT="0" distB="0" distL="114300" distR="114300" simplePos="0" relativeHeight="251659264" behindDoc="0" locked="0" layoutInCell="1" allowOverlap="1" wp14:anchorId="25DC3678" wp14:editId="0C2253F7">
                <wp:simplePos x="0" y="0"/>
                <wp:positionH relativeFrom="column">
                  <wp:posOffset>2227580</wp:posOffset>
                </wp:positionH>
                <wp:positionV relativeFrom="paragraph">
                  <wp:posOffset>5080</wp:posOffset>
                </wp:positionV>
                <wp:extent cx="4124325" cy="1257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124325" cy="1257300"/>
                        </a:xfrm>
                        <a:prstGeom prst="rect">
                          <a:avLst/>
                        </a:prstGeom>
                        <a:noFill/>
                        <a:ln w="158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EF171" id="正方形/長方形 1" o:spid="_x0000_s1026" style="position:absolute;left:0;text-align:left;margin-left:175.4pt;margin-top:.4pt;width:324.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" filled="f" strokecolor="#243f60 [1604]" strokeweight="1.25pt">
                <v:stroke dashstyle="1 1"/>
              </v:rect>
            </w:pict>
          </mc:Fallback>
        </mc:AlternateContent>
      </w:r>
    </w:p>
    <w:p w:rsidR="00B82BB0" w:rsidRDefault="00B82BB0" w:rsidP="00B82BB0">
      <w:pPr>
        <w:ind w:leftChars="1700" w:left="3570" w:firstLineChars="100" w:firstLine="210"/>
        <w:rPr>
          <w:rFonts w:asciiTheme="minorEastAsia" w:hAnsiTheme="minorEastAsia" w:cs="ＭＳＰゴシック"/>
          <w:kern w:val="0"/>
          <w:szCs w:val="21"/>
        </w:rPr>
      </w:pPr>
      <w:r>
        <w:rPr>
          <w:rFonts w:asciiTheme="minorEastAsia" w:hAnsiTheme="minorEastAsia" w:cs="ＭＳＰゴシック" w:hint="eastAsia"/>
          <w:kern w:val="0"/>
          <w:szCs w:val="21"/>
        </w:rPr>
        <w:t>問い合わせ先</w:t>
      </w:r>
    </w:p>
    <w:p w:rsidR="00B82BB0" w:rsidRDefault="00B82BB0" w:rsidP="00B82BB0">
      <w:pPr>
        <w:ind w:leftChars="1700" w:left="3570" w:firstLineChars="100" w:firstLine="210"/>
        <w:rPr>
          <w:rFonts w:asciiTheme="minorEastAsia" w:hAnsiTheme="minorEastAsia" w:cs="ＭＳＰゴシック"/>
          <w:kern w:val="0"/>
          <w:szCs w:val="21"/>
        </w:rPr>
      </w:pPr>
      <w:r>
        <w:rPr>
          <w:rFonts w:asciiTheme="minorEastAsia" w:hAnsiTheme="minorEastAsia" w:cs="ＭＳＰゴシック" w:hint="eastAsia"/>
          <w:kern w:val="0"/>
          <w:szCs w:val="21"/>
        </w:rPr>
        <w:t>東京都福祉保健局障害者施策推進部地域生活支援課</w:t>
      </w:r>
    </w:p>
    <w:p w:rsidR="00B82BB0" w:rsidRDefault="00B82BB0" w:rsidP="00B82BB0">
      <w:pPr>
        <w:ind w:leftChars="1700" w:left="3570" w:firstLineChars="100" w:firstLine="210"/>
        <w:rPr>
          <w:rFonts w:asciiTheme="minorEastAsia" w:hAnsiTheme="minorEastAsia" w:cs="ＭＳＰゴシック"/>
          <w:kern w:val="0"/>
          <w:szCs w:val="21"/>
        </w:rPr>
      </w:pPr>
      <w:r>
        <w:rPr>
          <w:rFonts w:asciiTheme="minorEastAsia" w:hAnsiTheme="minorEastAsia" w:cs="ＭＳＰゴシック" w:hint="eastAsia"/>
          <w:kern w:val="0"/>
          <w:szCs w:val="21"/>
        </w:rPr>
        <w:t xml:space="preserve">在宅支援担当　</w:t>
      </w:r>
    </w:p>
    <w:p w:rsidR="00B82BB0" w:rsidRDefault="00B82BB0" w:rsidP="00B82BB0">
      <w:pPr>
        <w:ind w:leftChars="1700" w:left="3570" w:firstLineChars="100" w:firstLine="210"/>
        <w:rPr>
          <w:rFonts w:asciiTheme="minorEastAsia" w:hAnsiTheme="minorEastAsia" w:cs="ＭＳＰゴシック"/>
          <w:kern w:val="0"/>
          <w:szCs w:val="21"/>
        </w:rPr>
      </w:pPr>
      <w:r>
        <w:rPr>
          <w:rFonts w:asciiTheme="minorEastAsia" w:hAnsiTheme="minorEastAsia" w:cs="ＭＳＰゴシック" w:hint="eastAsia"/>
          <w:kern w:val="0"/>
          <w:szCs w:val="21"/>
        </w:rPr>
        <w:t>電　話　０３－５３２０－４３２５</w:t>
      </w:r>
    </w:p>
    <w:p w:rsidR="00B82BB0" w:rsidRDefault="00B82BB0" w:rsidP="00B82BB0">
      <w:pPr>
        <w:ind w:leftChars="1700" w:left="3570" w:firstLineChars="100" w:firstLine="210"/>
        <w:rPr>
          <w:rFonts w:asciiTheme="minorEastAsia" w:hAnsiTheme="minorEastAsia" w:cs="ＭＳＰゴシック"/>
          <w:kern w:val="0"/>
          <w:szCs w:val="21"/>
        </w:rPr>
      </w:pPr>
      <w:r>
        <w:rPr>
          <w:rFonts w:asciiTheme="minorEastAsia" w:hAnsiTheme="minorEastAsia" w:cs="ＭＳＰゴシック" w:hint="eastAsia"/>
          <w:kern w:val="0"/>
          <w:szCs w:val="21"/>
        </w:rPr>
        <w:t>ＦＡＸ　０３－５３８８－１４０８</w:t>
      </w:r>
    </w:p>
    <w:p w:rsidR="00506CCF" w:rsidRDefault="00506CCF" w:rsidP="00B82BB0">
      <w:pPr>
        <w:ind w:leftChars="1700" w:left="3570" w:firstLineChars="100" w:firstLine="210"/>
        <w:rPr>
          <w:rFonts w:asciiTheme="minorEastAsia" w:hAnsiTheme="minorEastAsia" w:cs="ＭＳＰゴシック"/>
          <w:kern w:val="0"/>
          <w:szCs w:val="21"/>
        </w:rPr>
      </w:pPr>
    </w:p>
    <w:sectPr w:rsidR="00506CCF" w:rsidSect="00F42836">
      <w:pgSz w:w="11906" w:h="16838" w:code="9"/>
      <w:pgMar w:top="851" w:right="1247" w:bottom="567" w:left="1247" w:header="851" w:footer="992" w:gutter="0"/>
      <w:cols w:space="425"/>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9DA" w:rsidRDefault="00C259DA" w:rsidP="00775EFF">
      <w:r>
        <w:separator/>
      </w:r>
    </w:p>
  </w:endnote>
  <w:endnote w:type="continuationSeparator" w:id="0">
    <w:p w:rsidR="00C259DA" w:rsidRDefault="00C259DA" w:rsidP="0077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9DA" w:rsidRDefault="00C259DA" w:rsidP="00775EFF">
      <w:r>
        <w:separator/>
      </w:r>
    </w:p>
  </w:footnote>
  <w:footnote w:type="continuationSeparator" w:id="0">
    <w:p w:rsidR="00C259DA" w:rsidRDefault="00C259DA" w:rsidP="0077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11"/>
    <w:rsid w:val="0001441C"/>
    <w:rsid w:val="00053509"/>
    <w:rsid w:val="000A2C16"/>
    <w:rsid w:val="000E00B3"/>
    <w:rsid w:val="00204255"/>
    <w:rsid w:val="00216B0B"/>
    <w:rsid w:val="00270ED5"/>
    <w:rsid w:val="0035487F"/>
    <w:rsid w:val="00370533"/>
    <w:rsid w:val="00506CCF"/>
    <w:rsid w:val="005C5E11"/>
    <w:rsid w:val="005E5DDF"/>
    <w:rsid w:val="005F48F6"/>
    <w:rsid w:val="00605EF4"/>
    <w:rsid w:val="006513EC"/>
    <w:rsid w:val="00652D30"/>
    <w:rsid w:val="006900D2"/>
    <w:rsid w:val="006D4478"/>
    <w:rsid w:val="00775EFF"/>
    <w:rsid w:val="00801416"/>
    <w:rsid w:val="008E3DA8"/>
    <w:rsid w:val="009173F8"/>
    <w:rsid w:val="0094233C"/>
    <w:rsid w:val="00954470"/>
    <w:rsid w:val="009B09FF"/>
    <w:rsid w:val="00A01FF1"/>
    <w:rsid w:val="00B109F3"/>
    <w:rsid w:val="00B812E3"/>
    <w:rsid w:val="00B82BB0"/>
    <w:rsid w:val="00B8478E"/>
    <w:rsid w:val="00BC1392"/>
    <w:rsid w:val="00C259DA"/>
    <w:rsid w:val="00CB2252"/>
    <w:rsid w:val="00DF4955"/>
    <w:rsid w:val="00E325A8"/>
    <w:rsid w:val="00EA1510"/>
    <w:rsid w:val="00EE0FB1"/>
    <w:rsid w:val="00F3718D"/>
    <w:rsid w:val="00F42836"/>
    <w:rsid w:val="00F71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docId w15:val="{62BAB22F-6EDC-467A-BDA1-E47D911C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C5E11"/>
  </w:style>
  <w:style w:type="character" w:customStyle="1" w:styleId="a4">
    <w:name w:val="日付 (文字)"/>
    <w:basedOn w:val="a0"/>
    <w:link w:val="a3"/>
    <w:uiPriority w:val="99"/>
    <w:semiHidden/>
    <w:rsid w:val="005C5E11"/>
  </w:style>
  <w:style w:type="paragraph" w:styleId="a5">
    <w:name w:val="Note Heading"/>
    <w:basedOn w:val="a"/>
    <w:next w:val="a"/>
    <w:link w:val="a6"/>
    <w:uiPriority w:val="99"/>
    <w:semiHidden/>
    <w:unhideWhenUsed/>
    <w:rsid w:val="008E3DA8"/>
    <w:pPr>
      <w:jc w:val="center"/>
    </w:pPr>
  </w:style>
  <w:style w:type="character" w:customStyle="1" w:styleId="a6">
    <w:name w:val="記 (文字)"/>
    <w:basedOn w:val="a0"/>
    <w:link w:val="a5"/>
    <w:uiPriority w:val="99"/>
    <w:semiHidden/>
    <w:rsid w:val="008E3DA8"/>
  </w:style>
  <w:style w:type="paragraph" w:styleId="a7">
    <w:name w:val="Closing"/>
    <w:basedOn w:val="a"/>
    <w:link w:val="a8"/>
    <w:uiPriority w:val="99"/>
    <w:semiHidden/>
    <w:unhideWhenUsed/>
    <w:rsid w:val="008E3DA8"/>
    <w:pPr>
      <w:jc w:val="right"/>
    </w:pPr>
  </w:style>
  <w:style w:type="character" w:customStyle="1" w:styleId="a8">
    <w:name w:val="結語 (文字)"/>
    <w:basedOn w:val="a0"/>
    <w:link w:val="a7"/>
    <w:uiPriority w:val="99"/>
    <w:semiHidden/>
    <w:rsid w:val="008E3DA8"/>
  </w:style>
  <w:style w:type="character" w:styleId="a9">
    <w:name w:val="Hyperlink"/>
    <w:basedOn w:val="a0"/>
    <w:uiPriority w:val="99"/>
    <w:unhideWhenUsed/>
    <w:rsid w:val="00270ED5"/>
    <w:rPr>
      <w:color w:val="0000FF" w:themeColor="hyperlink"/>
      <w:u w:val="single"/>
    </w:rPr>
  </w:style>
  <w:style w:type="character" w:styleId="aa">
    <w:name w:val="FollowedHyperlink"/>
    <w:basedOn w:val="a0"/>
    <w:uiPriority w:val="99"/>
    <w:semiHidden/>
    <w:unhideWhenUsed/>
    <w:rsid w:val="009B09FF"/>
    <w:rPr>
      <w:color w:val="800080" w:themeColor="followedHyperlink"/>
      <w:u w:val="single"/>
    </w:rPr>
  </w:style>
  <w:style w:type="paragraph" w:styleId="ab">
    <w:name w:val="Balloon Text"/>
    <w:basedOn w:val="a"/>
    <w:link w:val="ac"/>
    <w:uiPriority w:val="99"/>
    <w:semiHidden/>
    <w:unhideWhenUsed/>
    <w:rsid w:val="003548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487F"/>
    <w:rPr>
      <w:rFonts w:asciiTheme="majorHAnsi" w:eastAsiaTheme="majorEastAsia" w:hAnsiTheme="majorHAnsi" w:cstheme="majorBidi"/>
      <w:sz w:val="18"/>
      <w:szCs w:val="18"/>
    </w:rPr>
  </w:style>
  <w:style w:type="paragraph" w:styleId="ad">
    <w:name w:val="header"/>
    <w:basedOn w:val="a"/>
    <w:link w:val="ae"/>
    <w:uiPriority w:val="99"/>
    <w:unhideWhenUsed/>
    <w:rsid w:val="00775EFF"/>
    <w:pPr>
      <w:tabs>
        <w:tab w:val="center" w:pos="4252"/>
        <w:tab w:val="right" w:pos="8504"/>
      </w:tabs>
      <w:snapToGrid w:val="0"/>
    </w:pPr>
  </w:style>
  <w:style w:type="character" w:customStyle="1" w:styleId="ae">
    <w:name w:val="ヘッダー (文字)"/>
    <w:basedOn w:val="a0"/>
    <w:link w:val="ad"/>
    <w:uiPriority w:val="99"/>
    <w:rsid w:val="00775EFF"/>
  </w:style>
  <w:style w:type="paragraph" w:styleId="af">
    <w:name w:val="footer"/>
    <w:basedOn w:val="a"/>
    <w:link w:val="af0"/>
    <w:uiPriority w:val="99"/>
    <w:unhideWhenUsed/>
    <w:rsid w:val="00775EFF"/>
    <w:pPr>
      <w:tabs>
        <w:tab w:val="center" w:pos="4252"/>
        <w:tab w:val="right" w:pos="8504"/>
      </w:tabs>
      <w:snapToGrid w:val="0"/>
    </w:pPr>
  </w:style>
  <w:style w:type="character" w:customStyle="1" w:styleId="af0">
    <w:name w:val="フッター (文字)"/>
    <w:basedOn w:val="a0"/>
    <w:link w:val="af"/>
    <w:uiPriority w:val="99"/>
    <w:rsid w:val="00775EFF"/>
  </w:style>
  <w:style w:type="paragraph" w:styleId="af1">
    <w:name w:val="Revision"/>
    <w:hidden/>
    <w:uiPriority w:val="99"/>
    <w:semiHidden/>
    <w:rsid w:val="00EE0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16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30B7-6636-4958-A0E1-EC9C0750B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府中市役所</cp:lastModifiedBy>
  <cp:revision>5</cp:revision>
  <cp:lastPrinted>2018-08-07T00:39:00Z</cp:lastPrinted>
  <dcterms:created xsi:type="dcterms:W3CDTF">2018-09-25T04:21:00Z</dcterms:created>
  <dcterms:modified xsi:type="dcterms:W3CDTF">2018-10-03T06:57:00Z</dcterms:modified>
</cp:coreProperties>
</file>