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6A9" w:rsidRDefault="004E17B6">
      <w:pPr>
        <w:jc w:val="left"/>
        <w:rPr>
          <w:sz w:val="22"/>
        </w:rPr>
      </w:pPr>
      <w:r>
        <w:rPr>
          <w:rFonts w:hint="eastAsia"/>
          <w:noProof/>
          <w:sz w:val="22"/>
        </w:rPr>
        <mc:AlternateContent>
          <mc:Choice Requires="wps">
            <w:drawing>
              <wp:anchor distT="0" distB="0" distL="114300" distR="114300" simplePos="0" relativeHeight="251667456" behindDoc="0" locked="0" layoutInCell="1" allowOverlap="1">
                <wp:simplePos x="0" y="0"/>
                <wp:positionH relativeFrom="column">
                  <wp:posOffset>812</wp:posOffset>
                </wp:positionH>
                <wp:positionV relativeFrom="paragraph">
                  <wp:posOffset>-606489</wp:posOffset>
                </wp:positionV>
                <wp:extent cx="5775851" cy="603850"/>
                <wp:effectExtent l="0" t="0" r="0" b="6350"/>
                <wp:wrapNone/>
                <wp:docPr id="6" name="テキスト ボックス 6"/>
                <wp:cNvGraphicFramePr/>
                <a:graphic xmlns:a="http://schemas.openxmlformats.org/drawingml/2006/main">
                  <a:graphicData uri="http://schemas.microsoft.com/office/word/2010/wordprocessingShape">
                    <wps:wsp>
                      <wps:cNvSpPr txBox="1"/>
                      <wps:spPr>
                        <a:xfrm>
                          <a:off x="0" y="0"/>
                          <a:ext cx="5775851" cy="603850"/>
                        </a:xfrm>
                        <a:prstGeom prst="rect">
                          <a:avLst/>
                        </a:prstGeom>
                        <a:noFill/>
                        <a:ln w="6350">
                          <a:noFill/>
                        </a:ln>
                      </wps:spPr>
                      <wps:txbx>
                        <w:txbxContent>
                          <w:p w:rsidR="00B476A9" w:rsidRDefault="004E17B6">
                            <w:pPr>
                              <w:jc w:val="center"/>
                            </w:pPr>
                            <w:r>
                              <w:rPr>
                                <w:rFonts w:hint="eastAsia"/>
                              </w:rPr>
                              <w:t>新規</w:t>
                            </w:r>
                            <w:r>
                              <w:t xml:space="preserve">　　・　　継続　　・　　変更</w:t>
                            </w:r>
                          </w:p>
                          <w:p w:rsidR="00B476A9" w:rsidRDefault="004E17B6">
                            <w:pPr>
                              <w:spacing w:line="360" w:lineRule="auto"/>
                              <w:jc w:val="center"/>
                            </w:pPr>
                            <w:r>
                              <w:rPr>
                                <w:rFonts w:hint="eastAsia"/>
                              </w:rPr>
                              <w:t>（○</w:t>
                            </w:r>
                            <w:r>
                              <w:t>で囲む</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margin-left:.05pt;margin-top:-47.75pt;width:454.8pt;height:47.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" filled="f" stroked="f" strokeweight=".5pt">
                <v:textbox>
                  <w:txbxContent>
                    <w:p w:rsidR="00B476A9" w:rsidRDefault="004E17B6">
                      <w:pPr>
                        <w:jc w:val="center"/>
                      </w:pPr>
                      <w:r>
                        <w:rPr>
                          <w:rFonts w:hint="eastAsia"/>
                        </w:rPr>
                        <w:t>新規</w:t>
                      </w:r>
                      <w:r>
                        <w:t xml:space="preserve">　　・　　継続　　・　　変更</w:t>
                      </w:r>
                    </w:p>
                    <w:p w:rsidR="00B476A9" w:rsidRDefault="004E17B6">
                      <w:pPr>
                        <w:spacing w:line="360" w:lineRule="auto"/>
                        <w:jc w:val="center"/>
                      </w:pPr>
                      <w:r>
                        <w:rPr>
                          <w:rFonts w:hint="eastAsia"/>
                        </w:rPr>
                        <w:t>（○</w:t>
                      </w:r>
                      <w:r>
                        <w:t>で囲む</w:t>
                      </w:r>
                      <w:r>
                        <w:rPr>
                          <w:rFonts w:hint="eastAsia"/>
                        </w:rPr>
                        <w:t>）</w:t>
                      </w:r>
                    </w:p>
                  </w:txbxContent>
                </v:textbox>
              </v:shape>
            </w:pict>
          </mc:Fallback>
        </mc:AlternateContent>
      </w:r>
      <w:r>
        <w:rPr>
          <w:rFonts w:hint="eastAsia"/>
          <w:sz w:val="22"/>
        </w:rPr>
        <w:t>様式４</w:t>
      </w:r>
    </w:p>
    <w:p w:rsidR="00B476A9" w:rsidRDefault="00B476A9">
      <w:pPr>
        <w:rPr>
          <w:sz w:val="22"/>
        </w:rPr>
      </w:pPr>
    </w:p>
    <w:p w:rsidR="00B476A9" w:rsidRDefault="004E17B6">
      <w:pPr>
        <w:jc w:val="center"/>
        <w:rPr>
          <w:sz w:val="28"/>
        </w:rPr>
      </w:pPr>
      <w:bookmarkStart w:id="0" w:name="_GoBack"/>
      <w:r>
        <w:rPr>
          <w:rFonts w:hint="eastAsia"/>
          <w:sz w:val="28"/>
        </w:rPr>
        <w:t>医療的ケアの実施に関する情報提供兼指示書</w:t>
      </w:r>
    </w:p>
    <w:bookmarkEnd w:id="0"/>
    <w:p w:rsidR="00B476A9" w:rsidRDefault="00B476A9">
      <w:pPr>
        <w:rPr>
          <w:sz w:val="22"/>
        </w:rPr>
      </w:pPr>
    </w:p>
    <w:p w:rsidR="00B476A9" w:rsidRDefault="004E17B6">
      <w:pPr>
        <w:rPr>
          <w:sz w:val="22"/>
        </w:rPr>
      </w:pPr>
      <w:r>
        <w:rPr>
          <w:rFonts w:hint="eastAsia"/>
          <w:sz w:val="22"/>
        </w:rPr>
        <w:t xml:space="preserve">　医療的ケアの必要な児童・生徒に関し、以下のとおり情報提供します。</w:t>
      </w:r>
    </w:p>
    <w:p w:rsidR="00B476A9" w:rsidRDefault="004E17B6" w:rsidP="0017066D">
      <w:pPr>
        <w:ind w:firstLineChars="100" w:firstLine="220"/>
        <w:rPr>
          <w:sz w:val="22"/>
        </w:rPr>
      </w:pPr>
      <w:r>
        <w:rPr>
          <w:rFonts w:hint="eastAsia"/>
          <w:sz w:val="22"/>
        </w:rPr>
        <w:t>なお、教育委員会より医療的ケア実施適否通知書にて適と判断された際に、指示書と替えさせていただきます。</w:t>
      </w:r>
    </w:p>
    <w:tbl>
      <w:tblPr>
        <w:tblStyle w:val="a7"/>
        <w:tblW w:w="0" w:type="auto"/>
        <w:tblLook w:val="04A0" w:firstRow="1" w:lastRow="0" w:firstColumn="1" w:lastColumn="0" w:noHBand="0" w:noVBand="1"/>
      </w:tblPr>
      <w:tblGrid>
        <w:gridCol w:w="2536"/>
        <w:gridCol w:w="3290"/>
        <w:gridCol w:w="746"/>
        <w:gridCol w:w="2386"/>
      </w:tblGrid>
      <w:tr w:rsidR="00B476A9" w:rsidTr="00EE0C29">
        <w:trPr>
          <w:trHeight w:val="801"/>
        </w:trPr>
        <w:tc>
          <w:tcPr>
            <w:tcW w:w="2536" w:type="dxa"/>
            <w:vAlign w:val="center"/>
          </w:tcPr>
          <w:p w:rsidR="00B476A9" w:rsidRDefault="004E17B6">
            <w:pPr>
              <w:jc w:val="center"/>
              <w:rPr>
                <w:sz w:val="21"/>
              </w:rPr>
            </w:pPr>
            <w:r>
              <w:rPr>
                <w:rFonts w:hint="eastAsia"/>
                <w:sz w:val="21"/>
              </w:rPr>
              <w:t>児童・生徒氏名</w:t>
            </w:r>
          </w:p>
          <w:p w:rsidR="00B476A9" w:rsidRDefault="004E17B6">
            <w:pPr>
              <w:jc w:val="center"/>
              <w:rPr>
                <w:sz w:val="21"/>
              </w:rPr>
            </w:pPr>
            <w:r>
              <w:rPr>
                <w:rFonts w:hint="eastAsia"/>
                <w:sz w:val="21"/>
              </w:rPr>
              <w:t>（学校名）</w:t>
            </w:r>
          </w:p>
        </w:tc>
        <w:tc>
          <w:tcPr>
            <w:tcW w:w="3290" w:type="dxa"/>
          </w:tcPr>
          <w:p w:rsidR="00EE0C29" w:rsidRDefault="00EE0C29" w:rsidP="00EE0C29">
            <w:pPr>
              <w:spacing w:line="360" w:lineRule="auto"/>
              <w:rPr>
                <w:rFonts w:hint="eastAsia"/>
                <w:sz w:val="20"/>
              </w:rPr>
            </w:pPr>
          </w:p>
          <w:p w:rsidR="00B476A9" w:rsidRPr="00EE0C29" w:rsidRDefault="00EE0C29" w:rsidP="00EE0C29">
            <w:pPr>
              <w:spacing w:line="360" w:lineRule="exact"/>
              <w:ind w:leftChars="-50" w:left="-120" w:rightChars="-50" w:right="-120"/>
              <w:jc w:val="center"/>
              <w:rPr>
                <w:sz w:val="20"/>
              </w:rPr>
            </w:pPr>
            <w:r>
              <w:rPr>
                <w:rFonts w:hint="eastAsia"/>
                <w:sz w:val="20"/>
              </w:rPr>
              <w:t>（府中市立</w:t>
            </w:r>
            <w:r w:rsidR="004E17B6">
              <w:rPr>
                <w:rFonts w:hint="eastAsia"/>
                <w:sz w:val="20"/>
              </w:rPr>
              <w:t xml:space="preserve">　　　　</w:t>
            </w:r>
            <w:r>
              <w:rPr>
                <w:rFonts w:hint="eastAsia"/>
                <w:sz w:val="20"/>
              </w:rPr>
              <w:t xml:space="preserve">　　　　</w:t>
            </w:r>
            <w:r w:rsidR="004E17B6">
              <w:rPr>
                <w:rFonts w:hint="eastAsia"/>
                <w:sz w:val="20"/>
              </w:rPr>
              <w:t>学校）</w:t>
            </w:r>
          </w:p>
        </w:tc>
        <w:tc>
          <w:tcPr>
            <w:tcW w:w="746" w:type="dxa"/>
            <w:vAlign w:val="center"/>
          </w:tcPr>
          <w:p w:rsidR="00B476A9" w:rsidRDefault="004E17B6" w:rsidP="00EE0C29">
            <w:pPr>
              <w:jc w:val="center"/>
              <w:rPr>
                <w:sz w:val="21"/>
              </w:rPr>
            </w:pPr>
            <w:r>
              <w:rPr>
                <w:rFonts w:hint="eastAsia"/>
                <w:sz w:val="21"/>
              </w:rPr>
              <w:t>生年</w:t>
            </w:r>
          </w:p>
          <w:p w:rsidR="00B476A9" w:rsidRDefault="004E17B6" w:rsidP="00EE0C29">
            <w:pPr>
              <w:jc w:val="center"/>
              <w:rPr>
                <w:sz w:val="21"/>
              </w:rPr>
            </w:pPr>
            <w:r>
              <w:rPr>
                <w:rFonts w:hint="eastAsia"/>
                <w:sz w:val="21"/>
              </w:rPr>
              <w:t>月日</w:t>
            </w:r>
          </w:p>
        </w:tc>
        <w:tc>
          <w:tcPr>
            <w:tcW w:w="2386" w:type="dxa"/>
          </w:tcPr>
          <w:p w:rsidR="00B476A9" w:rsidRDefault="004E17B6">
            <w:pPr>
              <w:jc w:val="right"/>
              <w:rPr>
                <w:sz w:val="21"/>
              </w:rPr>
            </w:pPr>
            <w:r>
              <w:rPr>
                <w:rFonts w:hint="eastAsia"/>
                <w:sz w:val="20"/>
              </w:rPr>
              <w:t xml:space="preserve">　　年　　月　　日（　　　　歳）</w:t>
            </w:r>
          </w:p>
        </w:tc>
      </w:tr>
      <w:tr w:rsidR="00B476A9" w:rsidTr="00EE0C29">
        <w:trPr>
          <w:trHeight w:val="601"/>
        </w:trPr>
        <w:tc>
          <w:tcPr>
            <w:tcW w:w="2536" w:type="dxa"/>
            <w:vAlign w:val="center"/>
          </w:tcPr>
          <w:p w:rsidR="00B476A9" w:rsidRDefault="004E17B6">
            <w:pPr>
              <w:spacing w:line="360" w:lineRule="auto"/>
              <w:jc w:val="center"/>
              <w:rPr>
                <w:sz w:val="21"/>
              </w:rPr>
            </w:pPr>
            <w:r>
              <w:rPr>
                <w:rFonts w:hint="eastAsia"/>
                <w:sz w:val="21"/>
              </w:rPr>
              <w:t>主たる疾患名</w:t>
            </w:r>
          </w:p>
        </w:tc>
        <w:tc>
          <w:tcPr>
            <w:tcW w:w="6422" w:type="dxa"/>
            <w:gridSpan w:val="3"/>
            <w:vAlign w:val="center"/>
          </w:tcPr>
          <w:p w:rsidR="00B476A9" w:rsidRDefault="00B476A9">
            <w:pPr>
              <w:rPr>
                <w:sz w:val="20"/>
              </w:rPr>
            </w:pPr>
          </w:p>
        </w:tc>
      </w:tr>
      <w:tr w:rsidR="00B476A9" w:rsidTr="00EE0C29">
        <w:trPr>
          <w:trHeight w:val="2285"/>
        </w:trPr>
        <w:tc>
          <w:tcPr>
            <w:tcW w:w="2536" w:type="dxa"/>
            <w:vAlign w:val="center"/>
          </w:tcPr>
          <w:p w:rsidR="00B476A9" w:rsidRDefault="004E17B6">
            <w:pPr>
              <w:jc w:val="center"/>
              <w:rPr>
                <w:sz w:val="21"/>
              </w:rPr>
            </w:pPr>
            <w:r>
              <w:rPr>
                <w:rFonts w:hint="eastAsia"/>
                <w:sz w:val="21"/>
              </w:rPr>
              <w:t>学校において</w:t>
            </w:r>
          </w:p>
          <w:p w:rsidR="00B476A9" w:rsidRDefault="004E17B6">
            <w:pPr>
              <w:jc w:val="center"/>
              <w:rPr>
                <w:sz w:val="21"/>
              </w:rPr>
            </w:pPr>
            <w:r>
              <w:rPr>
                <w:rFonts w:hint="eastAsia"/>
                <w:sz w:val="21"/>
              </w:rPr>
              <w:t>看護師が行う</w:t>
            </w:r>
          </w:p>
          <w:p w:rsidR="00B476A9" w:rsidRDefault="004E17B6">
            <w:pPr>
              <w:jc w:val="center"/>
              <w:rPr>
                <w:sz w:val="21"/>
              </w:rPr>
            </w:pPr>
            <w:r>
              <w:rPr>
                <w:rFonts w:hint="eastAsia"/>
                <w:sz w:val="21"/>
              </w:rPr>
              <w:t>医療的ケアの実施内容</w:t>
            </w:r>
          </w:p>
        </w:tc>
        <w:tc>
          <w:tcPr>
            <w:tcW w:w="6422" w:type="dxa"/>
            <w:gridSpan w:val="3"/>
            <w:vAlign w:val="center"/>
          </w:tcPr>
          <w:p w:rsidR="00B476A9" w:rsidRDefault="00B476A9" w:rsidP="00EE0C29">
            <w:pPr>
              <w:spacing w:line="260" w:lineRule="exact"/>
              <w:rPr>
                <w:sz w:val="20"/>
              </w:rPr>
            </w:pPr>
          </w:p>
          <w:p w:rsidR="00B476A9" w:rsidRDefault="00B476A9" w:rsidP="00EE0C29">
            <w:pPr>
              <w:spacing w:line="260" w:lineRule="exact"/>
              <w:rPr>
                <w:sz w:val="20"/>
              </w:rPr>
            </w:pPr>
          </w:p>
          <w:p w:rsidR="00B476A9" w:rsidRDefault="00B476A9" w:rsidP="00EE0C29">
            <w:pPr>
              <w:spacing w:line="260" w:lineRule="exact"/>
              <w:rPr>
                <w:sz w:val="20"/>
              </w:rPr>
            </w:pPr>
          </w:p>
          <w:p w:rsidR="00B476A9" w:rsidRDefault="00B476A9" w:rsidP="00EE0C29">
            <w:pPr>
              <w:spacing w:line="260" w:lineRule="exact"/>
              <w:rPr>
                <w:sz w:val="20"/>
              </w:rPr>
            </w:pPr>
          </w:p>
          <w:p w:rsidR="00B476A9" w:rsidRDefault="00B476A9" w:rsidP="00EE0C29">
            <w:pPr>
              <w:spacing w:line="260" w:lineRule="exact"/>
              <w:rPr>
                <w:sz w:val="20"/>
              </w:rPr>
            </w:pPr>
          </w:p>
          <w:p w:rsidR="00B476A9" w:rsidRDefault="00B476A9" w:rsidP="00EE0C29">
            <w:pPr>
              <w:spacing w:line="260" w:lineRule="exact"/>
              <w:rPr>
                <w:sz w:val="20"/>
              </w:rPr>
            </w:pPr>
          </w:p>
          <w:p w:rsidR="00B476A9" w:rsidRDefault="00B476A9" w:rsidP="00EE0C29">
            <w:pPr>
              <w:spacing w:line="260" w:lineRule="exact"/>
              <w:rPr>
                <w:sz w:val="20"/>
              </w:rPr>
            </w:pPr>
          </w:p>
          <w:p w:rsidR="00B476A9" w:rsidRDefault="004E17B6" w:rsidP="00EE0C29">
            <w:pPr>
              <w:spacing w:line="200" w:lineRule="exact"/>
              <w:rPr>
                <w:sz w:val="14"/>
              </w:rPr>
            </w:pPr>
            <w:r>
              <w:rPr>
                <w:rFonts w:hint="eastAsia"/>
                <w:sz w:val="14"/>
              </w:rPr>
              <w:t>□別紙あり（　　　　　　　　　　　　　　　　　）</w:t>
            </w:r>
          </w:p>
          <w:p w:rsidR="00B476A9" w:rsidRDefault="004E17B6" w:rsidP="00EE0C29">
            <w:pPr>
              <w:spacing w:line="200" w:lineRule="exact"/>
              <w:rPr>
                <w:sz w:val="14"/>
              </w:rPr>
            </w:pPr>
            <w:r>
              <w:rPr>
                <w:rFonts w:hint="eastAsia"/>
                <w:sz w:val="14"/>
              </w:rPr>
              <w:t>※別紙にて提供する情報の内容についてお書きください。</w:t>
            </w:r>
          </w:p>
        </w:tc>
      </w:tr>
      <w:tr w:rsidR="0017066D" w:rsidTr="00EE0C29">
        <w:trPr>
          <w:trHeight w:val="1521"/>
        </w:trPr>
        <w:tc>
          <w:tcPr>
            <w:tcW w:w="2536" w:type="dxa"/>
            <w:vAlign w:val="center"/>
          </w:tcPr>
          <w:p w:rsidR="0017066D" w:rsidRDefault="0017066D" w:rsidP="0017066D">
            <w:pPr>
              <w:spacing w:line="360" w:lineRule="auto"/>
              <w:jc w:val="center"/>
              <w:rPr>
                <w:sz w:val="21"/>
              </w:rPr>
            </w:pPr>
            <w:r>
              <w:rPr>
                <w:rFonts w:hint="eastAsia"/>
                <w:sz w:val="21"/>
              </w:rPr>
              <w:t>看護師の配置</w:t>
            </w:r>
          </w:p>
        </w:tc>
        <w:tc>
          <w:tcPr>
            <w:tcW w:w="6422" w:type="dxa"/>
            <w:gridSpan w:val="3"/>
            <w:vAlign w:val="center"/>
          </w:tcPr>
          <w:p w:rsidR="00EE0C29" w:rsidRDefault="0017066D" w:rsidP="00EE0C29">
            <w:pPr>
              <w:spacing w:line="360" w:lineRule="exact"/>
              <w:ind w:firstLineChars="100" w:firstLine="200"/>
              <w:rPr>
                <w:rFonts w:hint="eastAsia"/>
                <w:sz w:val="20"/>
              </w:rPr>
            </w:pPr>
            <w:r>
              <w:rPr>
                <w:rFonts w:hint="eastAsia"/>
                <w:sz w:val="20"/>
              </w:rPr>
              <w:t>常時配置　・　部分配置</w:t>
            </w:r>
            <w:r w:rsidR="00EE0C29">
              <w:rPr>
                <w:rFonts w:hint="eastAsia"/>
                <w:sz w:val="20"/>
              </w:rPr>
              <w:t xml:space="preserve">　</w:t>
            </w:r>
            <w:r w:rsidR="00904D07">
              <w:rPr>
                <w:rFonts w:hint="eastAsia"/>
                <w:sz w:val="20"/>
              </w:rPr>
              <w:t xml:space="preserve">　</w:t>
            </w:r>
            <w:r w:rsidR="00EE0C29">
              <w:rPr>
                <w:rFonts w:hint="eastAsia"/>
                <w:sz w:val="20"/>
              </w:rPr>
              <w:t>可能</w:t>
            </w:r>
            <w:r w:rsidR="002A7000">
              <w:rPr>
                <w:rFonts w:hint="eastAsia"/>
                <w:sz w:val="20"/>
              </w:rPr>
              <w:t>である</w:t>
            </w:r>
            <w:r w:rsidR="00EE0C29">
              <w:rPr>
                <w:rFonts w:hint="eastAsia"/>
                <w:sz w:val="20"/>
              </w:rPr>
              <w:t>。</w:t>
            </w:r>
            <w:r>
              <w:rPr>
                <w:rFonts w:hint="eastAsia"/>
                <w:sz w:val="20"/>
              </w:rPr>
              <w:t>※</w:t>
            </w:r>
            <w:r w:rsidR="00904D07">
              <w:rPr>
                <w:rFonts w:hint="eastAsia"/>
                <w:sz w:val="20"/>
              </w:rPr>
              <w:t>どの</w:t>
            </w:r>
            <w:r>
              <w:rPr>
                <w:rFonts w:hint="eastAsia"/>
                <w:sz w:val="20"/>
              </w:rPr>
              <w:t>〇をつける。</w:t>
            </w:r>
          </w:p>
          <w:p w:rsidR="0017066D" w:rsidRDefault="0017066D" w:rsidP="00EE0C29">
            <w:pPr>
              <w:spacing w:line="320" w:lineRule="exact"/>
              <w:ind w:firstLineChars="100" w:firstLine="200"/>
              <w:rPr>
                <w:sz w:val="20"/>
              </w:rPr>
            </w:pPr>
            <w:r>
              <w:rPr>
                <w:rFonts w:hint="eastAsia"/>
                <w:sz w:val="20"/>
              </w:rPr>
              <w:t>※</w:t>
            </w:r>
            <w:r w:rsidR="00EE0C29">
              <w:rPr>
                <w:rFonts w:hint="eastAsia"/>
                <w:sz w:val="20"/>
              </w:rPr>
              <w:t xml:space="preserve">　</w:t>
            </w:r>
            <w:r>
              <w:rPr>
                <w:rFonts w:hint="eastAsia"/>
                <w:sz w:val="20"/>
              </w:rPr>
              <w:t>部分配置の場合の場面等</w:t>
            </w:r>
          </w:p>
          <w:p w:rsidR="0017066D" w:rsidRDefault="0017066D" w:rsidP="00EE0C29">
            <w:pPr>
              <w:spacing w:line="280" w:lineRule="exact"/>
              <w:jc w:val="center"/>
              <w:rPr>
                <w:sz w:val="20"/>
              </w:rPr>
            </w:pPr>
            <w:r w:rsidRPr="0017066D">
              <w:rPr>
                <w:rFonts w:hint="eastAsia"/>
                <w:sz w:val="22"/>
              </w:rPr>
              <w:t xml:space="preserve">（　　</w:t>
            </w:r>
            <w:r w:rsidR="00EE0C29">
              <w:rPr>
                <w:rFonts w:hint="eastAsia"/>
                <w:sz w:val="22"/>
              </w:rPr>
              <w:t xml:space="preserve">　　</w:t>
            </w:r>
            <w:r w:rsidRPr="0017066D">
              <w:rPr>
                <w:rFonts w:hint="eastAsia"/>
                <w:sz w:val="22"/>
              </w:rPr>
              <w:t xml:space="preserve">　　　　　　　　　　　　　　　　　　　　　　）</w:t>
            </w:r>
          </w:p>
        </w:tc>
      </w:tr>
      <w:tr w:rsidR="00B476A9" w:rsidTr="00EE0C29">
        <w:trPr>
          <w:trHeight w:val="2355"/>
        </w:trPr>
        <w:tc>
          <w:tcPr>
            <w:tcW w:w="2536" w:type="dxa"/>
            <w:vAlign w:val="center"/>
          </w:tcPr>
          <w:p w:rsidR="00B476A9" w:rsidRDefault="004E17B6">
            <w:pPr>
              <w:spacing w:line="360" w:lineRule="auto"/>
              <w:jc w:val="center"/>
              <w:rPr>
                <w:sz w:val="21"/>
              </w:rPr>
            </w:pPr>
            <w:r>
              <w:rPr>
                <w:rFonts w:hint="eastAsia"/>
                <w:sz w:val="21"/>
              </w:rPr>
              <w:t>緊急時の対応</w:t>
            </w:r>
          </w:p>
        </w:tc>
        <w:tc>
          <w:tcPr>
            <w:tcW w:w="6422" w:type="dxa"/>
            <w:gridSpan w:val="3"/>
          </w:tcPr>
          <w:p w:rsidR="00B476A9" w:rsidRDefault="004E17B6">
            <w:pPr>
              <w:rPr>
                <w:sz w:val="12"/>
              </w:rPr>
            </w:pPr>
            <w:r>
              <w:rPr>
                <w:rFonts w:hint="eastAsia"/>
                <w:sz w:val="12"/>
              </w:rPr>
              <w:t>※</w:t>
            </w:r>
            <w:r w:rsidR="00EE0C29">
              <w:rPr>
                <w:rFonts w:hint="eastAsia"/>
                <w:sz w:val="12"/>
              </w:rPr>
              <w:t xml:space="preserve"> </w:t>
            </w:r>
            <w:r>
              <w:rPr>
                <w:rFonts w:hint="eastAsia"/>
                <w:sz w:val="12"/>
              </w:rPr>
              <w:t>予想される緊急時の状態及びその対応方法等をご記入ください。</w:t>
            </w:r>
          </w:p>
          <w:p w:rsidR="00B476A9" w:rsidRDefault="00B476A9">
            <w:pPr>
              <w:spacing w:line="260" w:lineRule="exact"/>
              <w:rPr>
                <w:sz w:val="20"/>
              </w:rPr>
            </w:pPr>
          </w:p>
          <w:p w:rsidR="00B476A9" w:rsidRDefault="00B476A9">
            <w:pPr>
              <w:spacing w:line="260" w:lineRule="exact"/>
              <w:rPr>
                <w:sz w:val="20"/>
              </w:rPr>
            </w:pPr>
          </w:p>
          <w:p w:rsidR="00B476A9" w:rsidRDefault="00B476A9">
            <w:pPr>
              <w:spacing w:line="260" w:lineRule="exact"/>
              <w:rPr>
                <w:sz w:val="20"/>
              </w:rPr>
            </w:pPr>
          </w:p>
          <w:p w:rsidR="00B476A9" w:rsidRDefault="00B476A9">
            <w:pPr>
              <w:spacing w:line="260" w:lineRule="exact"/>
              <w:rPr>
                <w:sz w:val="20"/>
              </w:rPr>
            </w:pPr>
          </w:p>
          <w:p w:rsidR="00B476A9" w:rsidRDefault="00B476A9">
            <w:pPr>
              <w:spacing w:line="260" w:lineRule="exact"/>
              <w:rPr>
                <w:sz w:val="20"/>
              </w:rPr>
            </w:pPr>
          </w:p>
          <w:p w:rsidR="00B476A9" w:rsidRDefault="00B476A9">
            <w:pPr>
              <w:spacing w:line="260" w:lineRule="exact"/>
              <w:rPr>
                <w:sz w:val="20"/>
              </w:rPr>
            </w:pPr>
          </w:p>
          <w:p w:rsidR="00B476A9" w:rsidRDefault="004E17B6">
            <w:pPr>
              <w:spacing w:line="200" w:lineRule="exact"/>
              <w:rPr>
                <w:sz w:val="14"/>
              </w:rPr>
            </w:pPr>
            <w:r>
              <w:rPr>
                <w:rFonts w:hint="eastAsia"/>
                <w:sz w:val="14"/>
              </w:rPr>
              <w:t>□別紙あり（　　　　　　　　　　　　　　　　　）</w:t>
            </w:r>
          </w:p>
          <w:p w:rsidR="00B476A9" w:rsidRDefault="004E17B6">
            <w:pPr>
              <w:spacing w:line="200" w:lineRule="exact"/>
              <w:rPr>
                <w:sz w:val="20"/>
              </w:rPr>
            </w:pPr>
            <w:r>
              <w:rPr>
                <w:rFonts w:hint="eastAsia"/>
                <w:sz w:val="14"/>
              </w:rPr>
              <w:t>※</w:t>
            </w:r>
            <w:r w:rsidR="00EE0C29">
              <w:rPr>
                <w:rFonts w:hint="eastAsia"/>
                <w:sz w:val="14"/>
              </w:rPr>
              <w:t xml:space="preserve"> </w:t>
            </w:r>
            <w:r>
              <w:rPr>
                <w:rFonts w:hint="eastAsia"/>
                <w:sz w:val="14"/>
              </w:rPr>
              <w:t>別紙にて提供する情報の内容についてお書きください。</w:t>
            </w:r>
          </w:p>
        </w:tc>
      </w:tr>
      <w:tr w:rsidR="00B476A9" w:rsidTr="00EE0C29">
        <w:trPr>
          <w:trHeight w:val="1020"/>
        </w:trPr>
        <w:tc>
          <w:tcPr>
            <w:tcW w:w="2536" w:type="dxa"/>
            <w:vAlign w:val="center"/>
          </w:tcPr>
          <w:p w:rsidR="00B476A9" w:rsidRDefault="004E17B6">
            <w:pPr>
              <w:spacing w:line="360" w:lineRule="auto"/>
              <w:jc w:val="center"/>
              <w:rPr>
                <w:sz w:val="21"/>
              </w:rPr>
            </w:pPr>
            <w:r>
              <w:rPr>
                <w:rFonts w:hint="eastAsia"/>
                <w:sz w:val="21"/>
              </w:rPr>
              <w:t>学校生活での配慮事項</w:t>
            </w:r>
          </w:p>
        </w:tc>
        <w:tc>
          <w:tcPr>
            <w:tcW w:w="6422" w:type="dxa"/>
            <w:gridSpan w:val="3"/>
          </w:tcPr>
          <w:p w:rsidR="00B476A9" w:rsidRDefault="00B476A9">
            <w:pPr>
              <w:spacing w:line="260" w:lineRule="exact"/>
              <w:rPr>
                <w:sz w:val="20"/>
              </w:rPr>
            </w:pPr>
          </w:p>
          <w:p w:rsidR="00B476A9" w:rsidRDefault="00B476A9">
            <w:pPr>
              <w:spacing w:line="260" w:lineRule="exact"/>
              <w:rPr>
                <w:sz w:val="20"/>
              </w:rPr>
            </w:pPr>
          </w:p>
          <w:p w:rsidR="00B476A9" w:rsidRDefault="00B476A9">
            <w:pPr>
              <w:spacing w:line="260" w:lineRule="exact"/>
              <w:rPr>
                <w:sz w:val="20"/>
              </w:rPr>
            </w:pPr>
          </w:p>
          <w:p w:rsidR="00B476A9" w:rsidRDefault="00B476A9">
            <w:pPr>
              <w:spacing w:line="260" w:lineRule="exact"/>
              <w:rPr>
                <w:sz w:val="20"/>
              </w:rPr>
            </w:pPr>
          </w:p>
        </w:tc>
      </w:tr>
    </w:tbl>
    <w:p w:rsidR="00B476A9" w:rsidRDefault="004E17B6" w:rsidP="0017066D">
      <w:pPr>
        <w:tabs>
          <w:tab w:val="left" w:pos="1956"/>
        </w:tabs>
        <w:spacing w:beforeLines="50" w:before="180"/>
        <w:jc w:val="right"/>
        <w:rPr>
          <w:sz w:val="22"/>
        </w:rPr>
      </w:pPr>
      <w:r>
        <w:rPr>
          <w:rFonts w:hint="eastAsia"/>
          <w:sz w:val="22"/>
        </w:rPr>
        <w:t xml:space="preserve">　年　　月　　日</w:t>
      </w:r>
    </w:p>
    <w:p w:rsidR="00B476A9" w:rsidRDefault="004E17B6">
      <w:pPr>
        <w:rPr>
          <w:sz w:val="22"/>
        </w:rPr>
      </w:pPr>
      <w:r>
        <w:rPr>
          <w:rFonts w:hint="eastAsia"/>
          <w:sz w:val="22"/>
        </w:rPr>
        <w:t>府中市教育委員会</w:t>
      </w:r>
    </w:p>
    <w:p w:rsidR="00B476A9" w:rsidRDefault="00B476A9">
      <w:pPr>
        <w:rPr>
          <w:sz w:val="22"/>
        </w:rPr>
      </w:pPr>
    </w:p>
    <w:p w:rsidR="00B476A9" w:rsidRDefault="004E17B6">
      <w:pPr>
        <w:ind w:firstLineChars="2000" w:firstLine="4400"/>
        <w:rPr>
          <w:sz w:val="22"/>
        </w:rPr>
      </w:pPr>
      <w:r>
        <w:rPr>
          <w:rFonts w:hint="eastAsia"/>
          <w:sz w:val="22"/>
        </w:rPr>
        <w:t>医療機関名</w:t>
      </w:r>
    </w:p>
    <w:p w:rsidR="00B476A9" w:rsidRDefault="00EE0C29">
      <w:pPr>
        <w:ind w:firstLineChars="2000" w:firstLine="4400"/>
        <w:rPr>
          <w:sz w:val="22"/>
        </w:rPr>
      </w:pPr>
      <w:r>
        <w:rPr>
          <w:rFonts w:hint="eastAsia"/>
          <w:sz w:val="22"/>
        </w:rPr>
        <w:t xml:space="preserve">医 </w:t>
      </w:r>
      <w:r>
        <w:rPr>
          <w:sz w:val="22"/>
        </w:rPr>
        <w:t xml:space="preserve"> </w:t>
      </w:r>
      <w:r>
        <w:rPr>
          <w:rFonts w:hint="eastAsia"/>
          <w:sz w:val="22"/>
        </w:rPr>
        <w:t xml:space="preserve">師  名　　　　　　　　　　　　　　</w:t>
      </w:r>
    </w:p>
    <w:sectPr w:rsidR="00B476A9" w:rsidSect="00EE0C29">
      <w:pgSz w:w="11906" w:h="16838" w:code="9"/>
      <w:pgMar w:top="1701" w:right="1418" w:bottom="1134"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4120" w:rsidRDefault="00474120">
      <w:r>
        <w:separator/>
      </w:r>
    </w:p>
  </w:endnote>
  <w:endnote w:type="continuationSeparator" w:id="0">
    <w:p w:rsidR="00474120" w:rsidRDefault="00474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4120" w:rsidRDefault="00474120">
      <w:r>
        <w:separator/>
      </w:r>
    </w:p>
  </w:footnote>
  <w:footnote w:type="continuationSeparator" w:id="0">
    <w:p w:rsidR="00474120" w:rsidRDefault="004741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6A9"/>
    <w:rsid w:val="0017066D"/>
    <w:rsid w:val="002A7000"/>
    <w:rsid w:val="00474120"/>
    <w:rsid w:val="004E17B6"/>
    <w:rsid w:val="004F3091"/>
    <w:rsid w:val="00564E5C"/>
    <w:rsid w:val="008339C3"/>
    <w:rsid w:val="008A5869"/>
    <w:rsid w:val="00904D07"/>
    <w:rsid w:val="009D1A39"/>
    <w:rsid w:val="00B476A9"/>
    <w:rsid w:val="00B8353B"/>
    <w:rsid w:val="00C60349"/>
    <w:rsid w:val="00C85BFE"/>
    <w:rsid w:val="00EE0C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5B6E9A1E"/>
  <w15:chartTrackingRefBased/>
  <w15:docId w15:val="{64FEB410-F3E6-4724-BDD8-8CD320CD7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pPr>
      <w:jc w:val="center"/>
    </w:pPr>
  </w:style>
  <w:style w:type="character" w:customStyle="1" w:styleId="a4">
    <w:name w:val="記 (文字)"/>
    <w:basedOn w:val="a0"/>
    <w:link w:val="a3"/>
    <w:uiPriority w:val="99"/>
  </w:style>
  <w:style w:type="paragraph" w:styleId="a5">
    <w:name w:val="Closing"/>
    <w:basedOn w:val="a"/>
    <w:link w:val="a6"/>
    <w:uiPriority w:val="99"/>
    <w:unhideWhenUsed/>
    <w:pPr>
      <w:jc w:val="right"/>
    </w:pPr>
  </w:style>
  <w:style w:type="character" w:customStyle="1" w:styleId="a6">
    <w:name w:val="結語 (文字)"/>
    <w:basedOn w:val="a0"/>
    <w:link w:val="a5"/>
    <w:uiPriority w:val="99"/>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pPr>
      <w:tabs>
        <w:tab w:val="center" w:pos="4252"/>
        <w:tab w:val="right" w:pos="8504"/>
      </w:tabs>
      <w:snapToGrid w:val="0"/>
    </w:pPr>
  </w:style>
  <w:style w:type="character" w:customStyle="1" w:styleId="a9">
    <w:name w:val="ヘッダー (文字)"/>
    <w:basedOn w:val="a0"/>
    <w:link w:val="a8"/>
    <w:uiPriority w:val="99"/>
  </w:style>
  <w:style w:type="paragraph" w:styleId="aa">
    <w:name w:val="footer"/>
    <w:basedOn w:val="a"/>
    <w:link w:val="ab"/>
    <w:uiPriority w:val="99"/>
    <w:unhideWhenUsed/>
    <w:pPr>
      <w:tabs>
        <w:tab w:val="center" w:pos="4252"/>
        <w:tab w:val="right" w:pos="8504"/>
      </w:tabs>
      <w:snapToGrid w:val="0"/>
    </w:pPr>
  </w:style>
  <w:style w:type="character" w:customStyle="1" w:styleId="ab">
    <w:name w:val="フッター (文字)"/>
    <w:basedOn w:val="a0"/>
    <w:link w:val="aa"/>
    <w:uiPriority w:val="99"/>
  </w:style>
  <w:style w:type="paragraph" w:styleId="ac">
    <w:name w:val="Balloon Text"/>
    <w:basedOn w:val="a"/>
    <w:link w:val="ad"/>
    <w:uiPriority w:val="99"/>
    <w:semiHidden/>
    <w:unhideWhenUse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264</TotalTime>
  <Pages>1</Pages>
  <Words>75</Words>
  <Characters>430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府中市</dc:creator>
  <cp:keywords/>
  <dc:description/>
  <cp:lastModifiedBy>府中市役所</cp:lastModifiedBy>
  <cp:revision>3</cp:revision>
  <cp:lastPrinted>2022-08-24T07:50:00Z</cp:lastPrinted>
  <dcterms:created xsi:type="dcterms:W3CDTF">2022-08-22T03:56:00Z</dcterms:created>
  <dcterms:modified xsi:type="dcterms:W3CDTF">2023-05-25T07:57:00Z</dcterms:modified>
</cp:coreProperties>
</file>