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AF4D" w14:textId="77777777" w:rsidR="00934C14" w:rsidRPr="005E3EF0" w:rsidRDefault="00934C14" w:rsidP="00934C14">
      <w:pPr>
        <w:autoSpaceDE w:val="0"/>
        <w:autoSpaceDN w:val="0"/>
        <w:adjustRightInd w:val="0"/>
        <w:spacing w:line="300" w:lineRule="exact"/>
        <w:jc w:val="right"/>
        <w:rPr>
          <w:rFonts w:ascii="Meiryo UI" w:eastAsia="Meiryo UI" w:hAnsi="Meiryo UI" w:cs="ＭＳゴシック"/>
          <w:color w:val="000000" w:themeColor="text1"/>
          <w:w w:val="80"/>
          <w:kern w:val="0"/>
          <w:sz w:val="20"/>
          <w:szCs w:val="20"/>
        </w:rPr>
      </w:pPr>
      <w:r w:rsidRPr="005E3EF0">
        <w:rPr>
          <w:rFonts w:ascii="Meiryo UI" w:eastAsia="Meiryo UI" w:hAnsi="Meiryo UI" w:hint="eastAsia"/>
          <w:b/>
          <w:noProof/>
          <w:sz w:val="28"/>
          <w:szCs w:val="28"/>
        </w:rPr>
        <mc:AlternateContent>
          <mc:Choice Requires="wps">
            <w:drawing>
              <wp:anchor distT="0" distB="0" distL="114300" distR="114300" simplePos="0" relativeHeight="251734016" behindDoc="0" locked="0" layoutInCell="1" allowOverlap="1" wp14:anchorId="333191A9" wp14:editId="12150FF1">
                <wp:simplePos x="0" y="0"/>
                <wp:positionH relativeFrom="column">
                  <wp:posOffset>4948555</wp:posOffset>
                </wp:positionH>
                <wp:positionV relativeFrom="paragraph">
                  <wp:posOffset>-14605</wp:posOffset>
                </wp:positionV>
                <wp:extent cx="809064" cy="350520"/>
                <wp:effectExtent l="0" t="0" r="10160" b="11430"/>
                <wp:wrapNone/>
                <wp:docPr id="23" name="テキスト ボックス 23"/>
                <wp:cNvGraphicFramePr/>
                <a:graphic xmlns:a="http://schemas.openxmlformats.org/drawingml/2006/main">
                  <a:graphicData uri="http://schemas.microsoft.com/office/word/2010/wordprocessingShape">
                    <wps:wsp>
                      <wps:cNvSpPr txBox="1"/>
                      <wps:spPr>
                        <a:xfrm>
                          <a:off x="0" y="0"/>
                          <a:ext cx="809064" cy="350520"/>
                        </a:xfrm>
                        <a:prstGeom prst="rect">
                          <a:avLst/>
                        </a:prstGeom>
                        <a:solidFill>
                          <a:sysClr val="window" lastClr="FFFFFF"/>
                        </a:solidFill>
                        <a:ln w="6350">
                          <a:solidFill>
                            <a:prstClr val="black"/>
                          </a:solidFill>
                        </a:ln>
                      </wps:spPr>
                      <wps:txbx>
                        <w:txbxContent>
                          <w:p w14:paraId="158F8A6F" w14:textId="19881FF2" w:rsidR="005A7CD9" w:rsidRPr="007E1302" w:rsidRDefault="00BF6E55" w:rsidP="00934C14">
                            <w:pPr>
                              <w:spacing w:line="300" w:lineRule="exact"/>
                              <w:jc w:val="center"/>
                              <w:rPr>
                                <w:rFonts w:ascii="Meiryo UI" w:eastAsia="Meiryo UI" w:hAnsi="Meiryo UI"/>
                                <w:b/>
                                <w:sz w:val="24"/>
                                <w:szCs w:val="24"/>
                              </w:rPr>
                            </w:pPr>
                            <w:r w:rsidRPr="005E3EF0">
                              <w:rPr>
                                <w:rFonts w:ascii="Meiryo UI" w:eastAsia="Meiryo UI" w:hAnsi="Meiryo UI" w:hint="eastAsia"/>
                                <w:b/>
                                <w:sz w:val="24"/>
                                <w:szCs w:val="24"/>
                              </w:rPr>
                              <w:t>別紙４</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191A9" id="_x0000_t202" coordsize="21600,21600" o:spt="202" path="m,l,21600r21600,l21600,xe">
                <v:stroke joinstyle="miter"/>
                <v:path gradientshapeok="t" o:connecttype="rect"/>
              </v:shapetype>
              <v:shape id="テキスト ボックス 23" o:spid="_x0000_s1026" type="#_x0000_t202" style="position:absolute;left:0;text-align:left;margin-left:389.65pt;margin-top:-1.15pt;width:63.7pt;height:27.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" fillcolor="window" strokeweight=".5pt">
                <v:textbox inset="1mm,1mm,1mm,1mm">
                  <w:txbxContent>
                    <w:p w14:paraId="158F8A6F" w14:textId="19881FF2" w:rsidR="005A7CD9" w:rsidRPr="007E1302" w:rsidRDefault="00BF6E55" w:rsidP="00934C14">
                      <w:pPr>
                        <w:spacing w:line="300" w:lineRule="exact"/>
                        <w:jc w:val="center"/>
                        <w:rPr>
                          <w:rFonts w:ascii="Meiryo UI" w:eastAsia="Meiryo UI" w:hAnsi="Meiryo UI"/>
                          <w:b/>
                          <w:sz w:val="24"/>
                          <w:szCs w:val="24"/>
                        </w:rPr>
                      </w:pPr>
                      <w:r w:rsidRPr="005E3EF0">
                        <w:rPr>
                          <w:rFonts w:ascii="Meiryo UI" w:eastAsia="Meiryo UI" w:hAnsi="Meiryo UI" w:hint="eastAsia"/>
                          <w:b/>
                          <w:sz w:val="24"/>
                          <w:szCs w:val="24"/>
                        </w:rPr>
                        <w:t>別紙４</w:t>
                      </w:r>
                    </w:p>
                  </w:txbxContent>
                </v:textbox>
              </v:shape>
            </w:pict>
          </mc:Fallback>
        </mc:AlternateContent>
      </w:r>
      <w:r w:rsidRPr="005E3EF0">
        <w:rPr>
          <w:rFonts w:ascii="Meiryo UI" w:eastAsia="Meiryo UI" w:hAnsi="Meiryo UI" w:hint="eastAsia"/>
          <w:b/>
          <w:noProof/>
          <w:sz w:val="28"/>
          <w:szCs w:val="28"/>
        </w:rPr>
        <mc:AlternateContent>
          <mc:Choice Requires="wps">
            <w:drawing>
              <wp:anchor distT="0" distB="0" distL="114300" distR="114300" simplePos="0" relativeHeight="251732992" behindDoc="0" locked="0" layoutInCell="1" allowOverlap="1" wp14:anchorId="1918FE50" wp14:editId="72102327">
                <wp:simplePos x="0" y="0"/>
                <wp:positionH relativeFrom="column">
                  <wp:posOffset>4873625</wp:posOffset>
                </wp:positionH>
                <wp:positionV relativeFrom="paragraph">
                  <wp:posOffset>99060</wp:posOffset>
                </wp:positionV>
                <wp:extent cx="1089660" cy="35052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089660" cy="350520"/>
                        </a:xfrm>
                        <a:prstGeom prst="rect">
                          <a:avLst/>
                        </a:prstGeom>
                        <a:solidFill>
                          <a:sysClr val="window" lastClr="FFFFFF"/>
                        </a:solidFill>
                        <a:ln w="6350">
                          <a:noFill/>
                        </a:ln>
                      </wps:spPr>
                      <wps:txbx>
                        <w:txbxContent>
                          <w:p w14:paraId="2B490DAE" w14:textId="110A6889" w:rsidR="005A7CD9" w:rsidRPr="00F807CB" w:rsidRDefault="005A7CD9" w:rsidP="00934C14">
                            <w:pPr>
                              <w:spacing w:line="300" w:lineRule="exact"/>
                              <w:jc w:val="center"/>
                              <w:rPr>
                                <w:rFonts w:ascii="Meiryo UI" w:eastAsia="Meiryo UI" w:hAnsi="Meiryo UI"/>
                                <w:b/>
                                <w:color w:val="C00000"/>
                                <w:sz w:val="28"/>
                                <w:szCs w:val="28"/>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FE50" id="テキスト ボックス 12" o:spid="_x0000_s1027" type="#_x0000_t202" style="position:absolute;left:0;text-align:left;margin-left:383.75pt;margin-top:7.8pt;width:85.8pt;height:27.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" fillcolor="window" stroked="f" strokeweight=".5pt">
                <v:textbox inset="1mm,1mm,1mm,1mm">
                  <w:txbxContent>
                    <w:p w14:paraId="2B490DAE" w14:textId="110A6889" w:rsidR="005A7CD9" w:rsidRPr="00F807CB" w:rsidRDefault="005A7CD9" w:rsidP="00934C14">
                      <w:pPr>
                        <w:spacing w:line="300" w:lineRule="exact"/>
                        <w:jc w:val="center"/>
                        <w:rPr>
                          <w:rFonts w:ascii="Meiryo UI" w:eastAsia="Meiryo UI" w:hAnsi="Meiryo UI"/>
                          <w:b/>
                          <w:color w:val="C00000"/>
                          <w:sz w:val="28"/>
                          <w:szCs w:val="28"/>
                        </w:rPr>
                      </w:pPr>
                    </w:p>
                  </w:txbxContent>
                </v:textbox>
              </v:shape>
            </w:pict>
          </mc:Fallback>
        </mc:AlternateContent>
      </w:r>
    </w:p>
    <w:p w14:paraId="4A3AD5D8" w14:textId="77777777" w:rsidR="00934C14" w:rsidRPr="005E3EF0" w:rsidRDefault="00934C14" w:rsidP="00934C14">
      <w:pPr>
        <w:autoSpaceDE w:val="0"/>
        <w:autoSpaceDN w:val="0"/>
        <w:adjustRightInd w:val="0"/>
        <w:spacing w:line="300" w:lineRule="exact"/>
        <w:jc w:val="right"/>
        <w:rPr>
          <w:rFonts w:ascii="Meiryo UI" w:eastAsia="Meiryo UI" w:hAnsi="Meiryo UI" w:cs="ＭＳゴシック"/>
          <w:color w:val="000000" w:themeColor="text1"/>
          <w:w w:val="90"/>
          <w:kern w:val="0"/>
          <w:sz w:val="20"/>
          <w:szCs w:val="20"/>
        </w:rPr>
      </w:pPr>
    </w:p>
    <w:p w14:paraId="4E2A9423" w14:textId="77777777" w:rsidR="00934C14" w:rsidRPr="005E3EF0" w:rsidRDefault="00934C14" w:rsidP="00934C14">
      <w:pPr>
        <w:autoSpaceDE w:val="0"/>
        <w:autoSpaceDN w:val="0"/>
        <w:adjustRightInd w:val="0"/>
        <w:spacing w:line="300" w:lineRule="exact"/>
        <w:jc w:val="right"/>
        <w:rPr>
          <w:rFonts w:ascii="Meiryo UI" w:eastAsia="Meiryo UI" w:hAnsi="Meiryo UI" w:cs="ＭＳゴシック"/>
          <w:color w:val="000000" w:themeColor="text1"/>
          <w:w w:val="80"/>
          <w:kern w:val="0"/>
          <w:sz w:val="20"/>
          <w:szCs w:val="20"/>
        </w:rPr>
      </w:pPr>
    </w:p>
    <w:p w14:paraId="5281E64B" w14:textId="77777777" w:rsidR="00934C14" w:rsidRPr="005E3EF0" w:rsidRDefault="00934C14" w:rsidP="00934C14">
      <w:pPr>
        <w:autoSpaceDE w:val="0"/>
        <w:autoSpaceDN w:val="0"/>
        <w:adjustRightInd w:val="0"/>
        <w:spacing w:line="300" w:lineRule="exact"/>
        <w:jc w:val="right"/>
        <w:rPr>
          <w:rFonts w:ascii="Meiryo UI" w:eastAsia="Meiryo UI" w:hAnsi="Meiryo UI" w:cs="ＭＳゴシック"/>
          <w:color w:val="000000" w:themeColor="text1"/>
          <w:w w:val="80"/>
          <w:kern w:val="0"/>
          <w:sz w:val="20"/>
          <w:szCs w:val="20"/>
        </w:rPr>
      </w:pPr>
    </w:p>
    <w:p w14:paraId="5C6CB472" w14:textId="77777777" w:rsidR="00934C14" w:rsidRPr="005E3EF0" w:rsidRDefault="00934C14" w:rsidP="00934C14">
      <w:pPr>
        <w:autoSpaceDE w:val="0"/>
        <w:autoSpaceDN w:val="0"/>
        <w:adjustRightInd w:val="0"/>
        <w:spacing w:line="300" w:lineRule="exact"/>
        <w:jc w:val="right"/>
        <w:rPr>
          <w:rFonts w:ascii="Meiryo UI" w:eastAsia="Meiryo UI" w:hAnsi="Meiryo UI" w:cs="ＭＳゴシック"/>
          <w:color w:val="000000" w:themeColor="text1"/>
          <w:w w:val="80"/>
          <w:kern w:val="0"/>
          <w:sz w:val="20"/>
          <w:szCs w:val="20"/>
        </w:rPr>
      </w:pPr>
    </w:p>
    <w:p w14:paraId="51535427" w14:textId="77777777" w:rsidR="00934C14" w:rsidRPr="005E3EF0" w:rsidRDefault="00934C14" w:rsidP="00934C14">
      <w:pPr>
        <w:autoSpaceDE w:val="0"/>
        <w:autoSpaceDN w:val="0"/>
        <w:adjustRightInd w:val="0"/>
        <w:spacing w:line="300" w:lineRule="exact"/>
        <w:jc w:val="right"/>
        <w:rPr>
          <w:rFonts w:ascii="Meiryo UI" w:eastAsia="Meiryo UI" w:hAnsi="Meiryo UI" w:cs="ＭＳゴシック"/>
          <w:color w:val="000000" w:themeColor="text1"/>
          <w:w w:val="80"/>
          <w:kern w:val="0"/>
          <w:sz w:val="20"/>
          <w:szCs w:val="20"/>
        </w:rPr>
      </w:pPr>
    </w:p>
    <w:p w14:paraId="04D034BD" w14:textId="77777777" w:rsidR="00934C14" w:rsidRPr="005E3EF0" w:rsidRDefault="00934C14" w:rsidP="00934C14">
      <w:pPr>
        <w:autoSpaceDE w:val="0"/>
        <w:autoSpaceDN w:val="0"/>
        <w:adjustRightInd w:val="0"/>
        <w:spacing w:line="300" w:lineRule="exact"/>
        <w:jc w:val="right"/>
        <w:rPr>
          <w:rFonts w:ascii="Meiryo UI" w:eastAsia="Meiryo UI" w:hAnsi="Meiryo UI" w:cs="ＭＳゴシック"/>
          <w:color w:val="000000" w:themeColor="text1"/>
          <w:w w:val="80"/>
          <w:kern w:val="0"/>
          <w:sz w:val="20"/>
          <w:szCs w:val="20"/>
        </w:rPr>
      </w:pPr>
    </w:p>
    <w:p w14:paraId="7C048630" w14:textId="77777777" w:rsidR="00934C14" w:rsidRPr="005E3EF0" w:rsidRDefault="00934C14" w:rsidP="00934C14">
      <w:pPr>
        <w:autoSpaceDE w:val="0"/>
        <w:autoSpaceDN w:val="0"/>
        <w:adjustRightInd w:val="0"/>
        <w:ind w:left="200" w:hangingChars="100" w:hanging="200"/>
        <w:jc w:val="center"/>
        <w:rPr>
          <w:rFonts w:ascii="Meiryo UI" w:eastAsia="Meiryo UI" w:hAnsi="Meiryo UI" w:cs="ＭＳゴシック"/>
          <w:color w:val="000000" w:themeColor="text1"/>
          <w:kern w:val="0"/>
          <w:sz w:val="44"/>
          <w:szCs w:val="44"/>
        </w:rPr>
      </w:pPr>
      <w:r w:rsidRPr="005E3EF0">
        <w:rPr>
          <w:rFonts w:ascii="Meiryo UI" w:eastAsia="Meiryo UI" w:hAnsi="Meiryo UI" w:cs="ＭＳゴシック"/>
          <w:noProof/>
          <w:color w:val="000000" w:themeColor="text1"/>
          <w:kern w:val="0"/>
          <w:sz w:val="20"/>
          <w:szCs w:val="20"/>
        </w:rPr>
        <mc:AlternateContent>
          <mc:Choice Requires="wps">
            <w:drawing>
              <wp:anchor distT="0" distB="0" distL="114300" distR="114300" simplePos="0" relativeHeight="251735040" behindDoc="0" locked="0" layoutInCell="1" allowOverlap="1" wp14:anchorId="470B818E" wp14:editId="777D6818">
                <wp:simplePos x="0" y="0"/>
                <wp:positionH relativeFrom="column">
                  <wp:posOffset>3578</wp:posOffset>
                </wp:positionH>
                <wp:positionV relativeFrom="paragraph">
                  <wp:posOffset>187152</wp:posOffset>
                </wp:positionV>
                <wp:extent cx="5611091" cy="1214755"/>
                <wp:effectExtent l="57150" t="19050" r="85090" b="118745"/>
                <wp:wrapNone/>
                <wp:docPr id="13" name="テキスト ボックス 13"/>
                <wp:cNvGraphicFramePr/>
                <a:graphic xmlns:a="http://schemas.openxmlformats.org/drawingml/2006/main">
                  <a:graphicData uri="http://schemas.microsoft.com/office/word/2010/wordprocessingShape">
                    <wps:wsp>
                      <wps:cNvSpPr txBox="1"/>
                      <wps:spPr>
                        <a:xfrm>
                          <a:off x="0" y="0"/>
                          <a:ext cx="5611091" cy="1214755"/>
                        </a:xfrm>
                        <a:prstGeom prst="rect">
                          <a:avLst/>
                        </a:prstGeom>
                        <a:solidFill>
                          <a:sysClr val="window" lastClr="FFFFFF"/>
                        </a:solidFill>
                        <a:ln w="6350">
                          <a:solidFill>
                            <a:sysClr val="windowText" lastClr="000000">
                              <a:lumMod val="50000"/>
                              <a:lumOff val="50000"/>
                            </a:sysClr>
                          </a:solidFill>
                        </a:ln>
                        <a:effectLst>
                          <a:outerShdw blurRad="50800" dist="38100" dir="5400000" algn="t" rotWithShape="0">
                            <a:sysClr val="windowText" lastClr="000000">
                              <a:lumMod val="50000"/>
                              <a:lumOff val="50000"/>
                              <a:alpha val="40000"/>
                            </a:sysClr>
                          </a:outerShdw>
                        </a:effectLst>
                      </wps:spPr>
                      <wps:txbx>
                        <w:txbxContent>
                          <w:p w14:paraId="23A429F7" w14:textId="30612098" w:rsidR="005A7CD9" w:rsidRPr="004C731D" w:rsidRDefault="008F3889" w:rsidP="00CF21BC">
                            <w:pPr>
                              <w:autoSpaceDE w:val="0"/>
                              <w:autoSpaceDN w:val="0"/>
                              <w:adjustRightInd w:val="0"/>
                              <w:spacing w:line="440" w:lineRule="exact"/>
                              <w:jc w:val="center"/>
                              <w:rPr>
                                <w:rFonts w:ascii="BIZ UDPゴシック" w:eastAsia="BIZ UDPゴシック" w:hAnsi="BIZ UDPゴシック" w:cs="ＭＳゴシック"/>
                                <w:b/>
                                <w:bCs/>
                                <w:kern w:val="0"/>
                                <w:sz w:val="32"/>
                                <w:szCs w:val="32"/>
                                <w14:textOutline w14:w="0" w14:cap="flat" w14:cmpd="sng" w14:algn="ctr">
                                  <w14:noFill/>
                                  <w14:prstDash w14:val="solid"/>
                                  <w14:round/>
                                </w14:textOutline>
                              </w:rPr>
                            </w:pPr>
                            <w:r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旧</w:t>
                            </w:r>
                            <w:r w:rsidR="00CD1BE4"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府中市立</w:t>
                            </w:r>
                            <w:r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みどり幼稚園敷地</w:t>
                            </w:r>
                            <w:r w:rsidR="00CD1BE4"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の活用に係る</w:t>
                            </w:r>
                          </w:p>
                          <w:p w14:paraId="4D50A198" w14:textId="5044BF36" w:rsidR="00CD1BE4" w:rsidRPr="004C731D" w:rsidRDefault="00CD1BE4" w:rsidP="00CF21BC">
                            <w:pPr>
                              <w:autoSpaceDE w:val="0"/>
                              <w:autoSpaceDN w:val="0"/>
                              <w:adjustRightInd w:val="0"/>
                              <w:spacing w:line="440" w:lineRule="exact"/>
                              <w:jc w:val="center"/>
                              <w:rPr>
                                <w:rFonts w:ascii="BIZ UDPゴシック" w:eastAsia="BIZ UDPゴシック" w:hAnsi="BIZ UDPゴシック" w:cs="ＭＳゴシック"/>
                                <w:b/>
                                <w:bCs/>
                                <w:kern w:val="0"/>
                                <w:sz w:val="32"/>
                                <w:szCs w:val="32"/>
                                <w14:textOutline w14:w="0" w14:cap="flat" w14:cmpd="sng" w14:algn="ctr">
                                  <w14:noFill/>
                                  <w14:prstDash w14:val="solid"/>
                                  <w14:round/>
                                </w14:textOutline>
                              </w:rPr>
                            </w:pPr>
                            <w:r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サウンディング型市場調査</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818E" id="テキスト ボックス 13" o:spid="_x0000_s1028" type="#_x0000_t202" style="position:absolute;left:0;text-align:left;margin-left:.3pt;margin-top:14.75pt;width:441.8pt;height:95.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" fillcolor="window" strokecolor="#7f7f7f" strokeweight=".5pt">
                <v:shadow on="t" color="#7f7f7f" opacity="26214f" origin=",-.5" offset="0,3pt"/>
                <v:textbox inset="5mm">
                  <w:txbxContent>
                    <w:p w14:paraId="23A429F7" w14:textId="30612098" w:rsidR="005A7CD9" w:rsidRPr="004C731D" w:rsidRDefault="008F3889" w:rsidP="00CF21BC">
                      <w:pPr>
                        <w:autoSpaceDE w:val="0"/>
                        <w:autoSpaceDN w:val="0"/>
                        <w:adjustRightInd w:val="0"/>
                        <w:spacing w:line="440" w:lineRule="exact"/>
                        <w:jc w:val="center"/>
                        <w:rPr>
                          <w:rFonts w:ascii="BIZ UDPゴシック" w:eastAsia="BIZ UDPゴシック" w:hAnsi="BIZ UDPゴシック" w:cs="ＭＳゴシック"/>
                          <w:b/>
                          <w:bCs/>
                          <w:kern w:val="0"/>
                          <w:sz w:val="32"/>
                          <w:szCs w:val="32"/>
                          <w14:textOutline w14:w="0" w14:cap="flat" w14:cmpd="sng" w14:algn="ctr">
                            <w14:noFill/>
                            <w14:prstDash w14:val="solid"/>
                            <w14:round/>
                          </w14:textOutline>
                        </w:rPr>
                      </w:pPr>
                      <w:r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旧</w:t>
                      </w:r>
                      <w:r w:rsidR="00CD1BE4"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府中市立</w:t>
                      </w:r>
                      <w:r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みどり幼稚園敷地</w:t>
                      </w:r>
                      <w:r w:rsidR="00CD1BE4"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の活用に係る</w:t>
                      </w:r>
                    </w:p>
                    <w:p w14:paraId="4D50A198" w14:textId="5044BF36" w:rsidR="00CD1BE4" w:rsidRPr="004C731D" w:rsidRDefault="00CD1BE4" w:rsidP="00CF21BC">
                      <w:pPr>
                        <w:autoSpaceDE w:val="0"/>
                        <w:autoSpaceDN w:val="0"/>
                        <w:adjustRightInd w:val="0"/>
                        <w:spacing w:line="440" w:lineRule="exact"/>
                        <w:jc w:val="center"/>
                        <w:rPr>
                          <w:rFonts w:ascii="BIZ UDPゴシック" w:eastAsia="BIZ UDPゴシック" w:hAnsi="BIZ UDPゴシック" w:cs="ＭＳゴシック"/>
                          <w:b/>
                          <w:bCs/>
                          <w:kern w:val="0"/>
                          <w:sz w:val="32"/>
                          <w:szCs w:val="32"/>
                          <w14:textOutline w14:w="0" w14:cap="flat" w14:cmpd="sng" w14:algn="ctr">
                            <w14:noFill/>
                            <w14:prstDash w14:val="solid"/>
                            <w14:round/>
                          </w14:textOutline>
                        </w:rPr>
                      </w:pPr>
                      <w:r w:rsidRPr="004C731D">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サウンディング型市場調査</w:t>
                      </w:r>
                    </w:p>
                  </w:txbxContent>
                </v:textbox>
              </v:shape>
            </w:pict>
          </mc:Fallback>
        </mc:AlternateContent>
      </w:r>
    </w:p>
    <w:p w14:paraId="549CE70F" w14:textId="77777777" w:rsidR="00934C14" w:rsidRPr="005E3EF0" w:rsidRDefault="00934C14" w:rsidP="00934C14">
      <w:pPr>
        <w:autoSpaceDE w:val="0"/>
        <w:autoSpaceDN w:val="0"/>
        <w:adjustRightInd w:val="0"/>
        <w:ind w:left="440" w:hangingChars="100" w:hanging="440"/>
        <w:jc w:val="center"/>
        <w:rPr>
          <w:rFonts w:ascii="Meiryo UI" w:eastAsia="Meiryo UI" w:hAnsi="Meiryo UI" w:cs="ＭＳゴシック"/>
          <w:color w:val="000000" w:themeColor="text1"/>
          <w:kern w:val="0"/>
          <w:sz w:val="44"/>
          <w:szCs w:val="44"/>
        </w:rPr>
      </w:pPr>
    </w:p>
    <w:p w14:paraId="28FAD127" w14:textId="77777777" w:rsidR="00304B9B" w:rsidRPr="005E3EF0" w:rsidRDefault="00304B9B" w:rsidP="00934C14">
      <w:pPr>
        <w:autoSpaceDE w:val="0"/>
        <w:autoSpaceDN w:val="0"/>
        <w:adjustRightInd w:val="0"/>
        <w:ind w:left="400" w:hangingChars="100" w:hanging="400"/>
        <w:jc w:val="center"/>
        <w:rPr>
          <w:rFonts w:ascii="BIZ UDPゴシック" w:eastAsia="BIZ UDPゴシック" w:hAnsi="BIZ UDPゴシック" w:cs="ＭＳゴシック"/>
          <w:kern w:val="0"/>
          <w:sz w:val="40"/>
          <w:szCs w:val="40"/>
          <w14:textOutline w14:w="0" w14:cap="flat" w14:cmpd="sng" w14:algn="ctr">
            <w14:noFill/>
            <w14:prstDash w14:val="solid"/>
            <w14:round/>
          </w14:textOutline>
        </w:rPr>
      </w:pPr>
    </w:p>
    <w:p w14:paraId="4AB8EB8E" w14:textId="0B49BC3A" w:rsidR="00934C14" w:rsidRPr="005E3EF0" w:rsidRDefault="00020B21" w:rsidP="00934C14">
      <w:pPr>
        <w:autoSpaceDE w:val="0"/>
        <w:autoSpaceDN w:val="0"/>
        <w:adjustRightInd w:val="0"/>
        <w:ind w:left="320" w:hangingChars="100" w:hanging="320"/>
        <w:jc w:val="center"/>
        <w:rPr>
          <w:rFonts w:ascii="BIZ UDPゴシック" w:eastAsia="BIZ UDPゴシック" w:hAnsi="BIZ UDPゴシック" w:cs="ＭＳゴシック"/>
          <w:b/>
          <w:bCs/>
          <w:kern w:val="0"/>
          <w:sz w:val="32"/>
          <w:szCs w:val="32"/>
          <w14:textOutline w14:w="0" w14:cap="flat" w14:cmpd="sng" w14:algn="ctr">
            <w14:noFill/>
            <w14:prstDash w14:val="solid"/>
            <w14:round/>
          </w14:textOutline>
        </w:rPr>
      </w:pPr>
      <w:r w:rsidRPr="005E3EF0">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w:t>
      </w:r>
      <w:r w:rsidR="00CD1BE4" w:rsidRPr="005E3EF0">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事業提案書</w:t>
      </w:r>
      <w:r w:rsidRPr="005E3EF0">
        <w:rPr>
          <w:rFonts w:ascii="BIZ UDPゴシック" w:eastAsia="BIZ UDPゴシック" w:hAnsi="BIZ UDPゴシック" w:cs="ＭＳゴシック" w:hint="eastAsia"/>
          <w:b/>
          <w:bCs/>
          <w:kern w:val="0"/>
          <w:sz w:val="32"/>
          <w:szCs w:val="32"/>
          <w14:textOutline w14:w="0" w14:cap="flat" w14:cmpd="sng" w14:algn="ctr">
            <w14:noFill/>
            <w14:prstDash w14:val="solid"/>
            <w14:round/>
          </w14:textOutline>
        </w:rPr>
        <w:t>≫</w:t>
      </w:r>
    </w:p>
    <w:p w14:paraId="5BFFD924" w14:textId="77777777" w:rsidR="00086038" w:rsidRPr="005E3EF0" w:rsidRDefault="00086038" w:rsidP="00086038">
      <w:pPr>
        <w:rPr>
          <w:rFonts w:ascii="Meiryo UI" w:eastAsia="Meiryo UI" w:hAnsi="Meiryo UI" w:cs="Times New Roman"/>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00" w:firstRow="0" w:lastRow="0" w:firstColumn="0" w:lastColumn="0" w:noHBand="0" w:noVBand="0"/>
      </w:tblPr>
      <w:tblGrid>
        <w:gridCol w:w="1560"/>
        <w:gridCol w:w="7371"/>
      </w:tblGrid>
      <w:tr w:rsidR="00086038" w:rsidRPr="005E3EF0" w14:paraId="49806AB1" w14:textId="77777777" w:rsidTr="00CD1BE4">
        <w:trPr>
          <w:cantSplit/>
          <w:trHeight w:val="614"/>
        </w:trPr>
        <w:tc>
          <w:tcPr>
            <w:tcW w:w="1560" w:type="dxa"/>
            <w:shd w:val="clear" w:color="auto" w:fill="E2EFD9" w:themeFill="accent6" w:themeFillTint="33"/>
            <w:vAlign w:val="center"/>
          </w:tcPr>
          <w:p w14:paraId="013A20BC" w14:textId="77777777" w:rsidR="00086038" w:rsidRPr="005E3EF0" w:rsidRDefault="00086038" w:rsidP="00783764">
            <w:pPr>
              <w:tabs>
                <w:tab w:val="left" w:pos="8073"/>
                <w:tab w:val="left" w:leader="middleDot" w:pos="8177"/>
              </w:tabs>
              <w:spacing w:line="300" w:lineRule="exact"/>
              <w:ind w:left="40" w:rightChars="38" w:right="80"/>
              <w:jc w:val="center"/>
              <w:rPr>
                <w:rFonts w:ascii="Meiryo UI" w:eastAsia="Meiryo UI" w:hAnsi="Meiryo UI" w:cs="Times New Roman"/>
                <w:kern w:val="0"/>
                <w:sz w:val="22"/>
              </w:rPr>
            </w:pPr>
            <w:r w:rsidRPr="005E3EF0">
              <w:rPr>
                <w:rFonts w:ascii="Meiryo UI" w:eastAsia="Meiryo UI" w:hAnsi="Meiryo UI" w:cs="Times New Roman" w:hint="eastAsia"/>
                <w:kern w:val="0"/>
                <w:sz w:val="22"/>
              </w:rPr>
              <w:t>事業者名</w:t>
            </w:r>
          </w:p>
        </w:tc>
        <w:tc>
          <w:tcPr>
            <w:tcW w:w="7371" w:type="dxa"/>
            <w:vAlign w:val="center"/>
          </w:tcPr>
          <w:p w14:paraId="2E0679EE" w14:textId="77777777" w:rsidR="00086038" w:rsidRPr="005E3EF0" w:rsidRDefault="00086038" w:rsidP="00783764">
            <w:pPr>
              <w:tabs>
                <w:tab w:val="left" w:pos="8073"/>
                <w:tab w:val="left" w:leader="middleDot" w:pos="8177"/>
              </w:tabs>
              <w:rPr>
                <w:rFonts w:ascii="Meiryo UI" w:eastAsia="Meiryo UI" w:hAnsi="Meiryo UI" w:cs="Times New Roman"/>
                <w:sz w:val="20"/>
                <w:szCs w:val="20"/>
              </w:rPr>
            </w:pPr>
          </w:p>
        </w:tc>
      </w:tr>
      <w:tr w:rsidR="00086038" w:rsidRPr="005E3EF0" w14:paraId="400690AD" w14:textId="77777777" w:rsidTr="00CD1BE4">
        <w:trPr>
          <w:cantSplit/>
          <w:trHeight w:val="614"/>
        </w:trPr>
        <w:tc>
          <w:tcPr>
            <w:tcW w:w="1560" w:type="dxa"/>
            <w:shd w:val="clear" w:color="auto" w:fill="E2EFD9" w:themeFill="accent6" w:themeFillTint="33"/>
            <w:vAlign w:val="center"/>
          </w:tcPr>
          <w:p w14:paraId="5E89D55D" w14:textId="77777777" w:rsidR="00086038" w:rsidRPr="005E3EF0" w:rsidRDefault="00086038" w:rsidP="00783764">
            <w:pPr>
              <w:tabs>
                <w:tab w:val="left" w:pos="8073"/>
                <w:tab w:val="left" w:leader="middleDot" w:pos="8177"/>
              </w:tabs>
              <w:spacing w:line="300" w:lineRule="exact"/>
              <w:ind w:left="40" w:rightChars="38" w:right="80"/>
              <w:jc w:val="center"/>
              <w:rPr>
                <w:rFonts w:ascii="Meiryo UI" w:eastAsia="Meiryo UI" w:hAnsi="Meiryo UI" w:cs="Times New Roman"/>
                <w:kern w:val="0"/>
                <w:sz w:val="22"/>
              </w:rPr>
            </w:pPr>
            <w:r w:rsidRPr="005E3EF0">
              <w:rPr>
                <w:rFonts w:ascii="Meiryo UI" w:eastAsia="Meiryo UI" w:hAnsi="Meiryo UI" w:cs="Times New Roman" w:hint="eastAsia"/>
                <w:kern w:val="0"/>
                <w:sz w:val="22"/>
              </w:rPr>
              <w:t>部 署 名</w:t>
            </w:r>
          </w:p>
          <w:p w14:paraId="68CB36D6" w14:textId="77777777" w:rsidR="00086038" w:rsidRPr="005E3EF0" w:rsidRDefault="00086038" w:rsidP="00783764">
            <w:pPr>
              <w:tabs>
                <w:tab w:val="left" w:pos="8073"/>
                <w:tab w:val="left" w:leader="middleDot" w:pos="8177"/>
              </w:tabs>
              <w:spacing w:line="300" w:lineRule="exact"/>
              <w:ind w:left="40" w:rightChars="38" w:right="80"/>
              <w:jc w:val="center"/>
              <w:rPr>
                <w:rFonts w:ascii="Meiryo UI" w:eastAsia="Meiryo UI" w:hAnsi="Meiryo UI" w:cs="Times New Roman"/>
                <w:sz w:val="22"/>
              </w:rPr>
            </w:pPr>
            <w:r w:rsidRPr="005E3EF0">
              <w:rPr>
                <w:rFonts w:ascii="Meiryo UI" w:eastAsia="Meiryo UI" w:hAnsi="Meiryo UI" w:cs="Times New Roman" w:hint="eastAsia"/>
                <w:kern w:val="0"/>
                <w:sz w:val="22"/>
              </w:rPr>
              <w:t>担当者名</w:t>
            </w:r>
          </w:p>
        </w:tc>
        <w:tc>
          <w:tcPr>
            <w:tcW w:w="7371" w:type="dxa"/>
            <w:vAlign w:val="center"/>
          </w:tcPr>
          <w:p w14:paraId="570398B7" w14:textId="77777777" w:rsidR="00086038" w:rsidRPr="005E3EF0" w:rsidRDefault="00086038" w:rsidP="00783764">
            <w:pPr>
              <w:tabs>
                <w:tab w:val="left" w:pos="8073"/>
                <w:tab w:val="left" w:leader="middleDot" w:pos="8177"/>
              </w:tabs>
              <w:rPr>
                <w:rFonts w:ascii="Meiryo UI" w:eastAsia="Meiryo UI" w:hAnsi="Meiryo UI" w:cs="Times New Roman"/>
                <w:sz w:val="20"/>
                <w:szCs w:val="20"/>
              </w:rPr>
            </w:pPr>
          </w:p>
        </w:tc>
      </w:tr>
      <w:tr w:rsidR="00086038" w:rsidRPr="005E3EF0" w14:paraId="469C84E1" w14:textId="77777777" w:rsidTr="00CD1BE4">
        <w:trPr>
          <w:cantSplit/>
          <w:trHeight w:val="614"/>
        </w:trPr>
        <w:tc>
          <w:tcPr>
            <w:tcW w:w="1560" w:type="dxa"/>
            <w:shd w:val="clear" w:color="auto" w:fill="E2EFD9" w:themeFill="accent6" w:themeFillTint="33"/>
            <w:vAlign w:val="center"/>
          </w:tcPr>
          <w:p w14:paraId="56E921C6" w14:textId="77777777" w:rsidR="00086038" w:rsidRPr="005E3EF0" w:rsidRDefault="00086038" w:rsidP="00783764">
            <w:pPr>
              <w:tabs>
                <w:tab w:val="left" w:pos="8073"/>
                <w:tab w:val="left" w:leader="middleDot" w:pos="8177"/>
              </w:tabs>
              <w:spacing w:line="300" w:lineRule="exact"/>
              <w:ind w:left="40" w:rightChars="38" w:right="80"/>
              <w:jc w:val="center"/>
              <w:rPr>
                <w:rFonts w:ascii="Meiryo UI" w:eastAsia="Meiryo UI" w:hAnsi="Meiryo UI" w:cs="Times New Roman"/>
                <w:sz w:val="22"/>
              </w:rPr>
            </w:pPr>
            <w:r w:rsidRPr="005E3EF0">
              <w:rPr>
                <w:rFonts w:ascii="Meiryo UI" w:eastAsia="Meiryo UI" w:hAnsi="Meiryo UI" w:cs="Times New Roman" w:hint="eastAsia"/>
                <w:sz w:val="22"/>
              </w:rPr>
              <w:t>電話番号</w:t>
            </w:r>
          </w:p>
        </w:tc>
        <w:tc>
          <w:tcPr>
            <w:tcW w:w="7371" w:type="dxa"/>
            <w:vAlign w:val="center"/>
          </w:tcPr>
          <w:p w14:paraId="48C19C78" w14:textId="77777777" w:rsidR="00086038" w:rsidRPr="005E3EF0" w:rsidRDefault="00086038" w:rsidP="00783764">
            <w:pPr>
              <w:tabs>
                <w:tab w:val="left" w:pos="8073"/>
                <w:tab w:val="left" w:leader="middleDot" w:pos="8177"/>
              </w:tabs>
              <w:rPr>
                <w:rFonts w:ascii="Meiryo UI" w:eastAsia="Meiryo UI" w:hAnsi="Meiryo UI" w:cs="Times New Roman"/>
                <w:szCs w:val="24"/>
              </w:rPr>
            </w:pPr>
          </w:p>
        </w:tc>
      </w:tr>
      <w:tr w:rsidR="00086038" w:rsidRPr="005E3EF0" w14:paraId="768DE42B" w14:textId="77777777" w:rsidTr="00CD1BE4">
        <w:trPr>
          <w:cantSplit/>
          <w:trHeight w:val="614"/>
        </w:trPr>
        <w:tc>
          <w:tcPr>
            <w:tcW w:w="1560" w:type="dxa"/>
            <w:shd w:val="clear" w:color="auto" w:fill="E2EFD9" w:themeFill="accent6" w:themeFillTint="33"/>
            <w:vAlign w:val="center"/>
          </w:tcPr>
          <w:p w14:paraId="7DA28B0B" w14:textId="77777777" w:rsidR="00086038" w:rsidRPr="005E3EF0" w:rsidRDefault="00086038" w:rsidP="00783764">
            <w:pPr>
              <w:tabs>
                <w:tab w:val="left" w:pos="8073"/>
                <w:tab w:val="left" w:leader="middleDot" w:pos="8177"/>
              </w:tabs>
              <w:spacing w:line="300" w:lineRule="exact"/>
              <w:ind w:left="40" w:rightChars="38" w:right="80"/>
              <w:jc w:val="center"/>
              <w:rPr>
                <w:rFonts w:ascii="Meiryo UI" w:eastAsia="Meiryo UI" w:hAnsi="Meiryo UI" w:cs="Times New Roman"/>
                <w:sz w:val="22"/>
              </w:rPr>
            </w:pPr>
            <w:r w:rsidRPr="005E3EF0">
              <w:rPr>
                <w:rFonts w:ascii="Meiryo UI" w:eastAsia="Meiryo UI" w:hAnsi="Meiryo UI" w:cs="Times New Roman" w:hint="eastAsia"/>
                <w:sz w:val="22"/>
              </w:rPr>
              <w:t>ＦＡＸ番号</w:t>
            </w:r>
          </w:p>
        </w:tc>
        <w:tc>
          <w:tcPr>
            <w:tcW w:w="7371" w:type="dxa"/>
            <w:vAlign w:val="center"/>
          </w:tcPr>
          <w:p w14:paraId="5FBD26FF" w14:textId="77777777" w:rsidR="00086038" w:rsidRPr="005E3EF0" w:rsidRDefault="00086038" w:rsidP="00783764">
            <w:pPr>
              <w:tabs>
                <w:tab w:val="left" w:pos="8073"/>
                <w:tab w:val="left" w:leader="middleDot" w:pos="8177"/>
              </w:tabs>
              <w:rPr>
                <w:rFonts w:ascii="Meiryo UI" w:eastAsia="Meiryo UI" w:hAnsi="Meiryo UI" w:cs="Times New Roman"/>
                <w:szCs w:val="24"/>
              </w:rPr>
            </w:pPr>
          </w:p>
        </w:tc>
      </w:tr>
      <w:tr w:rsidR="00086038" w:rsidRPr="005E3EF0" w14:paraId="4F36CA20" w14:textId="77777777" w:rsidTr="00CD1BE4">
        <w:trPr>
          <w:cantSplit/>
          <w:trHeight w:val="614"/>
        </w:trPr>
        <w:tc>
          <w:tcPr>
            <w:tcW w:w="1560" w:type="dxa"/>
            <w:shd w:val="clear" w:color="auto" w:fill="E2EFD9" w:themeFill="accent6" w:themeFillTint="33"/>
            <w:vAlign w:val="center"/>
          </w:tcPr>
          <w:p w14:paraId="4465BC81" w14:textId="19DC2C6D" w:rsidR="00086038" w:rsidRPr="005E3EF0" w:rsidRDefault="00086038" w:rsidP="002A6967">
            <w:pPr>
              <w:tabs>
                <w:tab w:val="left" w:pos="8073"/>
                <w:tab w:val="left" w:leader="middleDot" w:pos="8177"/>
              </w:tabs>
              <w:spacing w:line="300" w:lineRule="exact"/>
              <w:ind w:left="40"/>
              <w:jc w:val="center"/>
              <w:rPr>
                <w:rFonts w:ascii="Meiryo UI" w:eastAsia="Meiryo UI" w:hAnsi="Meiryo UI" w:cs="Times New Roman"/>
                <w:sz w:val="22"/>
              </w:rPr>
            </w:pPr>
            <w:r w:rsidRPr="005E3EF0">
              <w:rPr>
                <w:rFonts w:ascii="Meiryo UI" w:eastAsia="Meiryo UI" w:hAnsi="Meiryo UI" w:cs="Times New Roman" w:hint="eastAsia"/>
                <w:sz w:val="22"/>
              </w:rPr>
              <w:t>メールアドレス</w:t>
            </w:r>
          </w:p>
        </w:tc>
        <w:tc>
          <w:tcPr>
            <w:tcW w:w="7371" w:type="dxa"/>
            <w:vAlign w:val="center"/>
          </w:tcPr>
          <w:p w14:paraId="0DFD7323" w14:textId="77777777" w:rsidR="00086038" w:rsidRPr="005E3EF0" w:rsidRDefault="00086038" w:rsidP="00783764">
            <w:pPr>
              <w:tabs>
                <w:tab w:val="left" w:pos="8073"/>
                <w:tab w:val="left" w:leader="middleDot" w:pos="8177"/>
              </w:tabs>
              <w:rPr>
                <w:rFonts w:ascii="Meiryo UI" w:eastAsia="Meiryo UI" w:hAnsi="Meiryo UI" w:cs="Times New Roman"/>
                <w:szCs w:val="24"/>
              </w:rPr>
            </w:pPr>
          </w:p>
        </w:tc>
      </w:tr>
    </w:tbl>
    <w:p w14:paraId="2B6B10AB" w14:textId="77777777" w:rsidR="00CD1BE4" w:rsidRPr="005E3EF0" w:rsidRDefault="00CD1BE4" w:rsidP="00CD1BE4">
      <w:pPr>
        <w:widowControl/>
        <w:spacing w:line="300" w:lineRule="exact"/>
        <w:jc w:val="left"/>
        <w:rPr>
          <w:rFonts w:ascii="Meiryo UI" w:eastAsia="Meiryo UI" w:hAnsi="Meiryo UI"/>
          <w:sz w:val="24"/>
          <w:szCs w:val="24"/>
        </w:rPr>
      </w:pPr>
    </w:p>
    <w:p w14:paraId="49AD0173" w14:textId="19F6B0F5" w:rsidR="001B12B9" w:rsidRPr="005E3EF0" w:rsidRDefault="00C37284" w:rsidP="00C37284">
      <w:pPr>
        <w:widowControl/>
        <w:spacing w:line="300" w:lineRule="exact"/>
        <w:ind w:left="240" w:hangingChars="100" w:hanging="240"/>
        <w:jc w:val="left"/>
        <w:rPr>
          <w:rFonts w:ascii="Meiryo UI" w:eastAsia="Meiryo UI" w:hAnsi="Meiryo UI"/>
          <w:sz w:val="24"/>
          <w:szCs w:val="24"/>
        </w:rPr>
      </w:pPr>
      <w:r w:rsidRPr="005E3EF0">
        <w:rPr>
          <w:rFonts w:ascii="Meiryo UI" w:eastAsia="Meiryo UI" w:hAnsi="Meiryo UI" w:hint="eastAsia"/>
          <w:sz w:val="24"/>
          <w:szCs w:val="24"/>
        </w:rPr>
        <w:t>※</w:t>
      </w:r>
      <w:r w:rsidR="007A31AD" w:rsidRPr="005E3EF0">
        <w:rPr>
          <w:rFonts w:ascii="Meiryo UI" w:eastAsia="Meiryo UI" w:hAnsi="Meiryo UI" w:hint="eastAsia"/>
          <w:sz w:val="24"/>
          <w:szCs w:val="24"/>
        </w:rPr>
        <w:t>提出していただいた</w:t>
      </w:r>
      <w:r w:rsidRPr="005E3EF0">
        <w:rPr>
          <w:rFonts w:ascii="Meiryo UI" w:eastAsia="Meiryo UI" w:hAnsi="Meiryo UI" w:hint="eastAsia"/>
          <w:sz w:val="24"/>
          <w:szCs w:val="24"/>
        </w:rPr>
        <w:t>事業提案書の</w:t>
      </w:r>
      <w:r w:rsidR="00086038" w:rsidRPr="005E3EF0">
        <w:rPr>
          <w:rFonts w:ascii="Meiryo UI" w:eastAsia="Meiryo UI" w:hAnsi="Meiryo UI" w:hint="eastAsia"/>
          <w:sz w:val="24"/>
          <w:szCs w:val="24"/>
        </w:rPr>
        <w:t>取扱いには十分に配慮させていただきます。</w:t>
      </w:r>
    </w:p>
    <w:p w14:paraId="2917DCB0" w14:textId="7C42D64A" w:rsidR="00C37284" w:rsidRPr="005E3EF0" w:rsidRDefault="00C37284" w:rsidP="004C1BB2">
      <w:pPr>
        <w:widowControl/>
        <w:spacing w:line="300" w:lineRule="exact"/>
        <w:ind w:left="240" w:hangingChars="100" w:hanging="240"/>
        <w:jc w:val="left"/>
        <w:rPr>
          <w:rFonts w:ascii="Meiryo UI" w:eastAsia="Meiryo UI" w:hAnsi="Meiryo UI"/>
          <w:sz w:val="24"/>
          <w:szCs w:val="24"/>
        </w:rPr>
      </w:pPr>
      <w:r w:rsidRPr="005E3EF0">
        <w:rPr>
          <w:rFonts w:ascii="Meiryo UI" w:eastAsia="Meiryo UI" w:hAnsi="Meiryo UI" w:hint="eastAsia"/>
          <w:sz w:val="24"/>
          <w:szCs w:val="24"/>
        </w:rPr>
        <w:t>※事業提案書のご記入にあたっては、別冊の「個別説明資料」をご確認の上、ご記入ください。</w:t>
      </w:r>
    </w:p>
    <w:p w14:paraId="607A5B07" w14:textId="362389A2" w:rsidR="00C37284" w:rsidRPr="005E3EF0" w:rsidRDefault="00C37284" w:rsidP="00C37284">
      <w:pPr>
        <w:widowControl/>
        <w:spacing w:line="300" w:lineRule="exact"/>
        <w:ind w:left="240" w:hangingChars="100" w:hanging="240"/>
        <w:jc w:val="left"/>
        <w:rPr>
          <w:rFonts w:ascii="Meiryo UI" w:eastAsia="Meiryo UI" w:hAnsi="Meiryo UI"/>
          <w:sz w:val="24"/>
          <w:szCs w:val="24"/>
        </w:rPr>
      </w:pPr>
      <w:r w:rsidRPr="005E3EF0">
        <w:rPr>
          <w:rFonts w:ascii="Meiryo UI" w:eastAsia="Meiryo UI" w:hAnsi="Meiryo UI" w:hint="eastAsia"/>
          <w:sz w:val="24"/>
          <w:szCs w:val="24"/>
        </w:rPr>
        <w:t>※</w:t>
      </w:r>
      <w:r w:rsidR="00600061" w:rsidRPr="005E3EF0">
        <w:rPr>
          <w:rFonts w:ascii="Meiryo UI" w:eastAsia="Meiryo UI" w:hAnsi="Meiryo UI" w:hint="eastAsia"/>
          <w:sz w:val="24"/>
          <w:szCs w:val="24"/>
        </w:rPr>
        <w:t>枚数などの制限はありませんが、A4版縦使いでご利用ください。</w:t>
      </w:r>
    </w:p>
    <w:p w14:paraId="2B8BC161" w14:textId="0AB4EA73" w:rsidR="00600061" w:rsidRPr="005E3EF0" w:rsidRDefault="00600061" w:rsidP="00C37284">
      <w:pPr>
        <w:widowControl/>
        <w:spacing w:line="300" w:lineRule="exact"/>
        <w:ind w:left="240" w:hangingChars="100" w:hanging="240"/>
        <w:jc w:val="left"/>
        <w:rPr>
          <w:rFonts w:ascii="Meiryo UI" w:eastAsia="Meiryo UI" w:hAnsi="Meiryo UI"/>
          <w:sz w:val="24"/>
          <w:szCs w:val="24"/>
        </w:rPr>
      </w:pPr>
      <w:r w:rsidRPr="005E3EF0">
        <w:rPr>
          <w:rFonts w:ascii="Meiryo UI" w:eastAsia="Meiryo UI" w:hAnsi="Meiryo UI" w:hint="eastAsia"/>
          <w:sz w:val="24"/>
          <w:szCs w:val="24"/>
        </w:rPr>
        <w:t>※記入欄は自由に加工していただいても問題ありません。</w:t>
      </w:r>
    </w:p>
    <w:p w14:paraId="03DACC5E" w14:textId="4B811CA7" w:rsidR="001B12B9" w:rsidRPr="005E3EF0" w:rsidRDefault="001B12B9" w:rsidP="00CD1BE4">
      <w:pPr>
        <w:widowControl/>
        <w:spacing w:line="300" w:lineRule="exact"/>
        <w:jc w:val="left"/>
        <w:rPr>
          <w:rFonts w:ascii="Meiryo UI" w:eastAsia="Meiryo UI" w:hAnsi="Meiryo UI"/>
          <w:sz w:val="24"/>
          <w:szCs w:val="24"/>
        </w:rPr>
      </w:pPr>
    </w:p>
    <w:p w14:paraId="79429C5D" w14:textId="77777777" w:rsidR="00CD1BE4" w:rsidRPr="005E3EF0" w:rsidRDefault="00CD1BE4" w:rsidP="00CD1BE4">
      <w:pPr>
        <w:widowControl/>
        <w:spacing w:line="300" w:lineRule="exact"/>
        <w:jc w:val="left"/>
        <w:rPr>
          <w:rFonts w:ascii="Meiryo UI" w:eastAsia="Meiryo UI" w:hAnsi="Meiryo UI"/>
          <w:sz w:val="24"/>
          <w:szCs w:val="24"/>
        </w:rPr>
      </w:pPr>
    </w:p>
    <w:p w14:paraId="0CD66B68" w14:textId="77777777" w:rsidR="001B12B9" w:rsidRPr="005E3EF0" w:rsidRDefault="001B12B9" w:rsidP="009F3FCE">
      <w:pPr>
        <w:spacing w:line="400" w:lineRule="exact"/>
        <w:rPr>
          <w:rFonts w:ascii="Meiryo UI" w:eastAsia="Meiryo UI" w:hAnsi="Meiryo UI"/>
          <w:b/>
          <w:sz w:val="28"/>
          <w:szCs w:val="28"/>
          <w:shd w:val="clear" w:color="auto" w:fill="323E4F" w:themeFill="text2" w:themeFillShade="BF"/>
        </w:rPr>
        <w:sectPr w:rsidR="001B12B9" w:rsidRPr="005E3EF0" w:rsidSect="006717CC">
          <w:footerReference w:type="default" r:id="rId8"/>
          <w:type w:val="continuous"/>
          <w:pgSz w:w="11906" w:h="16838" w:code="9"/>
          <w:pgMar w:top="1418" w:right="1418" w:bottom="1134" w:left="1418" w:header="851" w:footer="284" w:gutter="0"/>
          <w:pgNumType w:start="1"/>
          <w:cols w:space="425"/>
          <w:titlePg/>
          <w:docGrid w:type="lines" w:linePitch="360"/>
        </w:sectPr>
      </w:pPr>
    </w:p>
    <w:p w14:paraId="536B74B7" w14:textId="77777777" w:rsidR="001B12B9" w:rsidRPr="005E3EF0" w:rsidRDefault="001B12B9" w:rsidP="00CD1BE4">
      <w:pPr>
        <w:spacing w:line="100" w:lineRule="exact"/>
        <w:rPr>
          <w:rFonts w:ascii="Meiryo UI" w:eastAsia="Meiryo UI" w:hAnsi="Meiryo UI"/>
          <w:b/>
          <w:sz w:val="28"/>
          <w:szCs w:val="28"/>
          <w:shd w:val="clear" w:color="auto" w:fill="323E4F" w:themeFill="text2" w:themeFillShade="BF"/>
        </w:rPr>
        <w:sectPr w:rsidR="001B12B9" w:rsidRPr="005E3EF0" w:rsidSect="001B12B9">
          <w:pgSz w:w="11906" w:h="16838" w:code="9"/>
          <w:pgMar w:top="1418" w:right="1418" w:bottom="1134" w:left="1418" w:header="851" w:footer="284" w:gutter="0"/>
          <w:pgNumType w:start="1"/>
          <w:cols w:space="425"/>
          <w:docGrid w:type="lines" w:linePitch="360"/>
        </w:sectPr>
      </w:pPr>
    </w:p>
    <w:p w14:paraId="4B415AF0" w14:textId="665D17AA" w:rsidR="009F3FCE" w:rsidRPr="005E3EF0" w:rsidRDefault="007E069B" w:rsidP="004C731D">
      <w:pPr>
        <w:shd w:val="clear" w:color="auto" w:fill="008000"/>
        <w:spacing w:line="400" w:lineRule="exact"/>
        <w:rPr>
          <w:rFonts w:ascii="Meiryo UI" w:eastAsia="Meiryo UI" w:hAnsi="Meiryo UI"/>
          <w:b/>
          <w:sz w:val="28"/>
          <w:szCs w:val="28"/>
        </w:rPr>
      </w:pPr>
      <w:r w:rsidRPr="005E3EF0">
        <w:rPr>
          <w:rFonts w:ascii="Meiryo UI" w:eastAsia="Meiryo UI" w:hAnsi="Meiryo UI" w:hint="eastAsia"/>
          <w:b/>
          <w:color w:val="FFFFFF" w:themeColor="background1"/>
          <w:sz w:val="28"/>
          <w:szCs w:val="28"/>
        </w:rPr>
        <w:t>１．対象地の評価について</w:t>
      </w:r>
    </w:p>
    <w:p w14:paraId="7C205948" w14:textId="77777777" w:rsidR="009F3FCE" w:rsidRPr="005E3EF0" w:rsidRDefault="009F3FCE" w:rsidP="009F3FCE">
      <w:pPr>
        <w:spacing w:line="200" w:lineRule="exact"/>
        <w:rPr>
          <w:rFonts w:ascii="Meiryo UI" w:eastAsia="Meiryo UI" w:hAnsi="Meiryo UI"/>
          <w:sz w:val="22"/>
          <w:szCs w:val="28"/>
        </w:rPr>
      </w:pPr>
    </w:p>
    <w:p w14:paraId="67DEB1CC" w14:textId="0E9B2DDD" w:rsidR="00C45926" w:rsidRPr="005E3EF0" w:rsidRDefault="00691ED1" w:rsidP="00691ED1">
      <w:pPr>
        <w:spacing w:beforeLines="20" w:before="72" w:afterLines="20" w:after="72" w:line="300" w:lineRule="exact"/>
        <w:rPr>
          <w:rFonts w:ascii="Meiryo UI" w:eastAsia="Meiryo UI" w:hAnsi="Meiryo UI"/>
          <w:sz w:val="22"/>
        </w:rPr>
      </w:pPr>
      <w:r w:rsidRPr="005E3EF0">
        <w:rPr>
          <w:rFonts w:ascii="Meiryo UI" w:eastAsia="Meiryo UI" w:hAnsi="Meiryo UI" w:hint="eastAsia"/>
          <w:b/>
          <w:sz w:val="22"/>
        </w:rPr>
        <w:t>問</w:t>
      </w:r>
      <w:r w:rsidR="0013471A" w:rsidRPr="005E3EF0">
        <w:rPr>
          <w:rFonts w:ascii="Meiryo UI" w:eastAsia="Meiryo UI" w:hAnsi="Meiryo UI" w:hint="eastAsia"/>
          <w:b/>
          <w:sz w:val="22"/>
        </w:rPr>
        <w:t>１</w:t>
      </w:r>
      <w:r w:rsidRPr="005E3EF0">
        <w:rPr>
          <w:rFonts w:ascii="Meiryo UI" w:eastAsia="Meiryo UI" w:hAnsi="Meiryo UI" w:hint="eastAsia"/>
          <w:b/>
          <w:sz w:val="22"/>
        </w:rPr>
        <w:t>：</w:t>
      </w:r>
      <w:r w:rsidRPr="005E3EF0">
        <w:rPr>
          <w:rFonts w:ascii="Meiryo UI" w:eastAsia="Meiryo UI" w:hAnsi="Meiryo UI" w:hint="eastAsia"/>
          <w:bCs/>
          <w:sz w:val="22"/>
        </w:rPr>
        <w:t>府中駅周辺</w:t>
      </w:r>
      <w:r w:rsidR="002D2A1B" w:rsidRPr="005E3EF0">
        <w:rPr>
          <w:rFonts w:ascii="Meiryo UI" w:eastAsia="Meiryo UI" w:hAnsi="Meiryo UI" w:hint="eastAsia"/>
          <w:sz w:val="22"/>
        </w:rPr>
        <w:t>エリアの魅力や対象地のポテンシャルをどのように評価</w:t>
      </w:r>
      <w:r w:rsidR="006A07AD" w:rsidRPr="005E3EF0">
        <w:rPr>
          <w:rFonts w:ascii="Meiryo UI" w:eastAsia="Meiryo UI" w:hAnsi="Meiryo UI" w:hint="eastAsia"/>
          <w:sz w:val="22"/>
        </w:rPr>
        <w:t>しますか。</w:t>
      </w:r>
    </w:p>
    <w:tbl>
      <w:tblPr>
        <w:tblStyle w:val="a3"/>
        <w:tblW w:w="9040" w:type="dxa"/>
        <w:tblInd w:w="-5" w:type="dxa"/>
        <w:tblLook w:val="04A0" w:firstRow="1" w:lastRow="0" w:firstColumn="1" w:lastColumn="0" w:noHBand="0" w:noVBand="1"/>
      </w:tblPr>
      <w:tblGrid>
        <w:gridCol w:w="9040"/>
      </w:tblGrid>
      <w:tr w:rsidR="001D4932" w:rsidRPr="005E3EF0" w14:paraId="395BBA14" w14:textId="77777777" w:rsidTr="001A5EB7">
        <w:trPr>
          <w:trHeight w:val="2835"/>
        </w:trPr>
        <w:tc>
          <w:tcPr>
            <w:tcW w:w="9040" w:type="dxa"/>
          </w:tcPr>
          <w:p w14:paraId="691DDAB1" w14:textId="2A2C377B" w:rsidR="00E51EB8" w:rsidRPr="005E3EF0" w:rsidRDefault="00E51EB8" w:rsidP="001A5EB7">
            <w:pPr>
              <w:spacing w:line="300" w:lineRule="exact"/>
              <w:jc w:val="left"/>
              <w:rPr>
                <w:rFonts w:ascii="Meiryo UI" w:eastAsia="Meiryo UI" w:hAnsi="Meiryo UI"/>
                <w:sz w:val="22"/>
              </w:rPr>
            </w:pPr>
          </w:p>
        </w:tc>
      </w:tr>
    </w:tbl>
    <w:p w14:paraId="54034FB4" w14:textId="77777777" w:rsidR="00691ED1" w:rsidRPr="005E3EF0" w:rsidRDefault="00691ED1" w:rsidP="00AB5D31">
      <w:pPr>
        <w:spacing w:beforeLines="20" w:before="72" w:afterLines="20" w:after="72" w:line="300" w:lineRule="exact"/>
        <w:ind w:left="660" w:hangingChars="300" w:hanging="660"/>
        <w:rPr>
          <w:rFonts w:ascii="Meiryo UI" w:eastAsia="Meiryo UI" w:hAnsi="Meiryo UI"/>
          <w:b/>
          <w:sz w:val="22"/>
        </w:rPr>
      </w:pPr>
    </w:p>
    <w:p w14:paraId="41A8A6C4" w14:textId="57763C62" w:rsidR="0013471A" w:rsidRPr="005E3EF0" w:rsidRDefault="0013471A" w:rsidP="0013471A">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t>問２：</w:t>
      </w:r>
      <w:r w:rsidRPr="005E3EF0">
        <w:rPr>
          <w:rFonts w:ascii="Meiryo UI" w:eastAsia="Meiryo UI" w:hAnsi="Meiryo UI" w:hint="eastAsia"/>
          <w:bCs/>
          <w:sz w:val="22"/>
        </w:rPr>
        <w:t>対象地を</w:t>
      </w:r>
      <w:r w:rsidR="00240C52" w:rsidRPr="005E3EF0">
        <w:rPr>
          <w:rFonts w:ascii="Meiryo UI" w:eastAsia="Meiryo UI" w:hAnsi="Meiryo UI" w:hint="eastAsia"/>
          <w:bCs/>
          <w:sz w:val="22"/>
        </w:rPr>
        <w:t>貴社</w:t>
      </w:r>
      <w:r w:rsidRPr="005E3EF0">
        <w:rPr>
          <w:rFonts w:ascii="Meiryo UI" w:eastAsia="Meiryo UI" w:hAnsi="Meiryo UI" w:hint="eastAsia"/>
          <w:bCs/>
          <w:sz w:val="22"/>
        </w:rPr>
        <w:t>が活用する可能性があるかお聞かせください。また、その理由</w:t>
      </w:r>
      <w:r w:rsidR="00D73D45" w:rsidRPr="005E3EF0">
        <w:rPr>
          <w:rFonts w:ascii="Meiryo UI" w:eastAsia="Meiryo UI" w:hAnsi="Meiryo UI" w:hint="eastAsia"/>
          <w:bCs/>
          <w:sz w:val="22"/>
        </w:rPr>
        <w:t>や条件</w:t>
      </w:r>
      <w:r w:rsidRPr="005E3EF0">
        <w:rPr>
          <w:rFonts w:ascii="Meiryo UI" w:eastAsia="Meiryo UI" w:hAnsi="Meiryo UI" w:hint="eastAsia"/>
          <w:bCs/>
          <w:sz w:val="22"/>
        </w:rPr>
        <w:t>も併せてお聞かせください。</w:t>
      </w:r>
    </w:p>
    <w:tbl>
      <w:tblPr>
        <w:tblStyle w:val="a3"/>
        <w:tblW w:w="0" w:type="auto"/>
        <w:tblInd w:w="-5" w:type="dxa"/>
        <w:tblLook w:val="04A0" w:firstRow="1" w:lastRow="0" w:firstColumn="1" w:lastColumn="0" w:noHBand="0" w:noVBand="1"/>
      </w:tblPr>
      <w:tblGrid>
        <w:gridCol w:w="9065"/>
      </w:tblGrid>
      <w:tr w:rsidR="0013471A" w:rsidRPr="005E3EF0" w14:paraId="296F7901" w14:textId="77777777" w:rsidTr="0013471A">
        <w:trPr>
          <w:trHeight w:val="737"/>
        </w:trPr>
        <w:tc>
          <w:tcPr>
            <w:tcW w:w="9065" w:type="dxa"/>
            <w:vAlign w:val="center"/>
          </w:tcPr>
          <w:p w14:paraId="2A9B78A1" w14:textId="7044C829" w:rsidR="0013471A" w:rsidRPr="005E3EF0" w:rsidRDefault="0013471A" w:rsidP="0013471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活用可能性あり　　・　　条件次第で活用可能性あり　　・　　活用可能性なし</w:t>
            </w:r>
          </w:p>
        </w:tc>
      </w:tr>
      <w:tr w:rsidR="0013471A" w:rsidRPr="005E3EF0" w14:paraId="752AA5C8" w14:textId="77777777" w:rsidTr="001A5EB7">
        <w:trPr>
          <w:trHeight w:val="2551"/>
        </w:trPr>
        <w:tc>
          <w:tcPr>
            <w:tcW w:w="9065" w:type="dxa"/>
          </w:tcPr>
          <w:p w14:paraId="4BD9A7FD" w14:textId="31EA896E" w:rsidR="0013471A" w:rsidRPr="005E3EF0" w:rsidRDefault="0013471A" w:rsidP="00AB5D31">
            <w:pPr>
              <w:spacing w:beforeLines="20" w:before="72" w:afterLines="20" w:after="72" w:line="300" w:lineRule="exact"/>
              <w:rPr>
                <w:rFonts w:ascii="Meiryo UI" w:eastAsia="Meiryo UI" w:hAnsi="Meiryo UI"/>
                <w:bCs/>
                <w:sz w:val="22"/>
                <w:u w:val="single"/>
              </w:rPr>
            </w:pPr>
            <w:r w:rsidRPr="005E3EF0">
              <w:rPr>
                <w:rFonts w:ascii="Meiryo UI" w:eastAsia="Meiryo UI" w:hAnsi="Meiryo UI" w:hint="eastAsia"/>
                <w:bCs/>
                <w:sz w:val="22"/>
                <w:u w:val="single"/>
              </w:rPr>
              <w:t>理由</w:t>
            </w:r>
            <w:r w:rsidR="00D73D45" w:rsidRPr="005E3EF0">
              <w:rPr>
                <w:rFonts w:ascii="Meiryo UI" w:eastAsia="Meiryo UI" w:hAnsi="Meiryo UI" w:hint="eastAsia"/>
                <w:bCs/>
                <w:sz w:val="22"/>
                <w:u w:val="single"/>
              </w:rPr>
              <w:t>や条件</w:t>
            </w:r>
            <w:r w:rsidRPr="005E3EF0">
              <w:rPr>
                <w:rFonts w:ascii="Meiryo UI" w:eastAsia="Meiryo UI" w:hAnsi="Meiryo UI" w:hint="eastAsia"/>
                <w:bCs/>
                <w:sz w:val="22"/>
                <w:u w:val="single"/>
              </w:rPr>
              <w:t>をご記入ください</w:t>
            </w:r>
          </w:p>
          <w:p w14:paraId="3481DDE7" w14:textId="15F979A9" w:rsidR="0013471A" w:rsidRPr="005E3EF0" w:rsidRDefault="0013471A" w:rsidP="001A5EB7">
            <w:pPr>
              <w:spacing w:line="300" w:lineRule="exact"/>
              <w:rPr>
                <w:rFonts w:ascii="Meiryo UI" w:eastAsia="Meiryo UI" w:hAnsi="Meiryo UI"/>
                <w:bCs/>
                <w:sz w:val="22"/>
              </w:rPr>
            </w:pPr>
          </w:p>
        </w:tc>
      </w:tr>
    </w:tbl>
    <w:p w14:paraId="3C18C81B" w14:textId="77777777" w:rsidR="00691ED1" w:rsidRPr="005E3EF0" w:rsidRDefault="00691ED1" w:rsidP="00AB5D31">
      <w:pPr>
        <w:spacing w:beforeLines="20" w:before="72" w:afterLines="20" w:after="72" w:line="300" w:lineRule="exact"/>
        <w:ind w:left="660" w:hangingChars="300" w:hanging="660"/>
        <w:rPr>
          <w:rFonts w:ascii="Meiryo UI" w:eastAsia="Meiryo UI" w:hAnsi="Meiryo UI"/>
          <w:b/>
          <w:sz w:val="22"/>
        </w:rPr>
      </w:pPr>
    </w:p>
    <w:p w14:paraId="3E3FF8EC" w14:textId="44A040ED" w:rsidR="00D73D45" w:rsidRPr="005E3EF0" w:rsidRDefault="00D73D45" w:rsidP="00D73D45">
      <w:pPr>
        <w:shd w:val="clear" w:color="auto" w:fill="008000"/>
        <w:spacing w:line="400" w:lineRule="exact"/>
        <w:rPr>
          <w:rFonts w:ascii="Meiryo UI" w:eastAsia="Meiryo UI" w:hAnsi="Meiryo UI"/>
          <w:b/>
          <w:sz w:val="28"/>
          <w:szCs w:val="28"/>
        </w:rPr>
      </w:pPr>
      <w:r w:rsidRPr="005E3EF0">
        <w:rPr>
          <w:rFonts w:ascii="Meiryo UI" w:eastAsia="Meiryo UI" w:hAnsi="Meiryo UI" w:hint="eastAsia"/>
          <w:b/>
          <w:color w:val="FFFFFF" w:themeColor="background1"/>
          <w:sz w:val="28"/>
          <w:szCs w:val="28"/>
        </w:rPr>
        <w:t>２．事業スキームについて</w:t>
      </w:r>
    </w:p>
    <w:p w14:paraId="5B270566" w14:textId="77777777" w:rsidR="00D73D45" w:rsidRPr="005E3EF0" w:rsidRDefault="00D73D45" w:rsidP="00D73D45">
      <w:pPr>
        <w:spacing w:line="200" w:lineRule="exact"/>
        <w:ind w:left="660" w:hangingChars="300" w:hanging="660"/>
        <w:rPr>
          <w:rFonts w:ascii="Meiryo UI" w:eastAsia="Meiryo UI" w:hAnsi="Meiryo UI"/>
          <w:b/>
          <w:sz w:val="22"/>
        </w:rPr>
      </w:pPr>
    </w:p>
    <w:p w14:paraId="1C51FE77" w14:textId="0BE53A8E" w:rsidR="00D73D45" w:rsidRPr="005E3EF0" w:rsidRDefault="00D73D45" w:rsidP="00D73D45">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t>問３：</w:t>
      </w:r>
      <w:r w:rsidRPr="005E3EF0">
        <w:rPr>
          <w:rFonts w:ascii="Meiryo UI" w:eastAsia="Meiryo UI" w:hAnsi="Meiryo UI" w:hint="eastAsia"/>
          <w:bCs/>
          <w:sz w:val="22"/>
        </w:rPr>
        <w:t>市では対象地の活用にあたり、『市有財産活用基本方針』に基づき、賃貸借による民間利用を図ることを検討していますが、</w:t>
      </w:r>
      <w:r w:rsidR="00240C52" w:rsidRPr="005E3EF0">
        <w:rPr>
          <w:rFonts w:ascii="Meiryo UI" w:eastAsia="Meiryo UI" w:hAnsi="Meiryo UI" w:hint="eastAsia"/>
          <w:bCs/>
          <w:sz w:val="22"/>
        </w:rPr>
        <w:t>賃貸借での活用が</w:t>
      </w:r>
      <w:r w:rsidRPr="005E3EF0">
        <w:rPr>
          <w:rFonts w:ascii="Meiryo UI" w:eastAsia="Meiryo UI" w:hAnsi="Meiryo UI" w:hint="eastAsia"/>
          <w:bCs/>
          <w:sz w:val="22"/>
        </w:rPr>
        <w:t>難しい場合</w:t>
      </w:r>
      <w:r w:rsidR="00240C52" w:rsidRPr="005E3EF0">
        <w:rPr>
          <w:rFonts w:ascii="Meiryo UI" w:eastAsia="Meiryo UI" w:hAnsi="Meiryo UI" w:hint="eastAsia"/>
          <w:bCs/>
          <w:sz w:val="22"/>
        </w:rPr>
        <w:t>に</w:t>
      </w:r>
      <w:r w:rsidRPr="005E3EF0">
        <w:rPr>
          <w:rFonts w:ascii="Meiryo UI" w:eastAsia="Meiryo UI" w:hAnsi="Meiryo UI" w:hint="eastAsia"/>
          <w:bCs/>
          <w:sz w:val="22"/>
        </w:rPr>
        <w:t>は</w:t>
      </w:r>
      <w:r w:rsidR="00240C52" w:rsidRPr="005E3EF0">
        <w:rPr>
          <w:rFonts w:ascii="Meiryo UI" w:eastAsia="Meiryo UI" w:hAnsi="Meiryo UI" w:hint="eastAsia"/>
          <w:bCs/>
          <w:sz w:val="22"/>
        </w:rPr>
        <w:t>対象地</w:t>
      </w:r>
      <w:r w:rsidRPr="005E3EF0">
        <w:rPr>
          <w:rFonts w:ascii="Meiryo UI" w:eastAsia="Meiryo UI" w:hAnsi="Meiryo UI" w:hint="eastAsia"/>
          <w:bCs/>
          <w:sz w:val="22"/>
        </w:rPr>
        <w:t>の譲渡</w:t>
      </w:r>
      <w:r w:rsidR="00240C52" w:rsidRPr="005E3EF0">
        <w:rPr>
          <w:rFonts w:ascii="Meiryo UI" w:eastAsia="Meiryo UI" w:hAnsi="Meiryo UI" w:hint="eastAsia"/>
          <w:bCs/>
          <w:sz w:val="22"/>
        </w:rPr>
        <w:t>を検討することを想定しています</w:t>
      </w:r>
      <w:r w:rsidRPr="005E3EF0">
        <w:rPr>
          <w:rFonts w:ascii="Meiryo UI" w:eastAsia="Meiryo UI" w:hAnsi="Meiryo UI" w:hint="eastAsia"/>
          <w:bCs/>
          <w:sz w:val="22"/>
        </w:rPr>
        <w:t>。</w:t>
      </w:r>
      <w:r w:rsidR="00240C52" w:rsidRPr="005E3EF0">
        <w:rPr>
          <w:rFonts w:ascii="Meiryo UI" w:eastAsia="Meiryo UI" w:hAnsi="Meiryo UI" w:hint="eastAsia"/>
          <w:bCs/>
          <w:sz w:val="22"/>
        </w:rPr>
        <w:t>貴社が対象地を</w:t>
      </w:r>
      <w:r w:rsidRPr="005E3EF0">
        <w:rPr>
          <w:rFonts w:ascii="Meiryo UI" w:eastAsia="Meiryo UI" w:hAnsi="Meiryo UI" w:hint="eastAsia"/>
          <w:bCs/>
          <w:sz w:val="22"/>
        </w:rPr>
        <w:t>活用</w:t>
      </w:r>
      <w:r w:rsidR="00240C52" w:rsidRPr="005E3EF0">
        <w:rPr>
          <w:rFonts w:ascii="Meiryo UI" w:eastAsia="Meiryo UI" w:hAnsi="Meiryo UI" w:hint="eastAsia"/>
          <w:bCs/>
          <w:sz w:val="22"/>
        </w:rPr>
        <w:t>する</w:t>
      </w:r>
      <w:r w:rsidRPr="005E3EF0">
        <w:rPr>
          <w:rFonts w:ascii="Meiryo UI" w:eastAsia="Meiryo UI" w:hAnsi="Meiryo UI" w:hint="eastAsia"/>
          <w:bCs/>
          <w:sz w:val="22"/>
        </w:rPr>
        <w:t>場合</w:t>
      </w:r>
      <w:r w:rsidR="00240C52" w:rsidRPr="005E3EF0">
        <w:rPr>
          <w:rFonts w:ascii="Meiryo UI" w:eastAsia="Meiryo UI" w:hAnsi="Meiryo UI" w:hint="eastAsia"/>
          <w:bCs/>
          <w:sz w:val="22"/>
        </w:rPr>
        <w:t>の事業スキーム</w:t>
      </w:r>
      <w:r w:rsidRPr="005E3EF0">
        <w:rPr>
          <w:rFonts w:ascii="Meiryo UI" w:eastAsia="Meiryo UI" w:hAnsi="Meiryo UI" w:hint="eastAsia"/>
          <w:bCs/>
          <w:sz w:val="22"/>
        </w:rPr>
        <w:t>（賃貸借・譲渡）についてご希望をお聞かせください。</w:t>
      </w:r>
    </w:p>
    <w:tbl>
      <w:tblPr>
        <w:tblStyle w:val="a3"/>
        <w:tblW w:w="0" w:type="auto"/>
        <w:tblInd w:w="-5" w:type="dxa"/>
        <w:tblLook w:val="04A0" w:firstRow="1" w:lastRow="0" w:firstColumn="1" w:lastColumn="0" w:noHBand="0" w:noVBand="1"/>
      </w:tblPr>
      <w:tblGrid>
        <w:gridCol w:w="9065"/>
      </w:tblGrid>
      <w:tr w:rsidR="001A5EB7" w:rsidRPr="005E3EF0" w14:paraId="55F44760" w14:textId="77777777" w:rsidTr="001061EA">
        <w:trPr>
          <w:trHeight w:val="737"/>
        </w:trPr>
        <w:tc>
          <w:tcPr>
            <w:tcW w:w="9065" w:type="dxa"/>
            <w:vAlign w:val="center"/>
          </w:tcPr>
          <w:p w14:paraId="53649D52" w14:textId="00FC426C" w:rsidR="001A5EB7" w:rsidRPr="005E3EF0" w:rsidRDefault="001A5EB7" w:rsidP="001061E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賃貸借による活用　　・　　譲渡による活用</w:t>
            </w:r>
          </w:p>
        </w:tc>
      </w:tr>
      <w:tr w:rsidR="001A5EB7" w:rsidRPr="005E3EF0" w14:paraId="34EEBB22" w14:textId="77777777" w:rsidTr="001A5EB7">
        <w:trPr>
          <w:trHeight w:val="2551"/>
        </w:trPr>
        <w:tc>
          <w:tcPr>
            <w:tcW w:w="9065" w:type="dxa"/>
          </w:tcPr>
          <w:p w14:paraId="17631FFE" w14:textId="6C854E46" w:rsidR="001A5EB7" w:rsidRPr="005E3EF0" w:rsidRDefault="001A5EB7" w:rsidP="001061EA">
            <w:pPr>
              <w:spacing w:beforeLines="20" w:before="72" w:afterLines="20" w:after="72" w:line="300" w:lineRule="exact"/>
              <w:rPr>
                <w:rFonts w:ascii="Meiryo UI" w:eastAsia="Meiryo UI" w:hAnsi="Meiryo UI"/>
                <w:bCs/>
                <w:sz w:val="22"/>
                <w:u w:val="single"/>
              </w:rPr>
            </w:pPr>
            <w:r w:rsidRPr="005E3EF0">
              <w:rPr>
                <w:rFonts w:ascii="Meiryo UI" w:eastAsia="Meiryo UI" w:hAnsi="Meiryo UI" w:hint="eastAsia"/>
                <w:bCs/>
                <w:sz w:val="22"/>
                <w:u w:val="single"/>
              </w:rPr>
              <w:t>選択理由をご記入ください</w:t>
            </w:r>
          </w:p>
          <w:p w14:paraId="50CF1F40" w14:textId="77777777" w:rsidR="001A5EB7" w:rsidRPr="005E3EF0" w:rsidRDefault="001A5EB7" w:rsidP="001A5EB7">
            <w:pPr>
              <w:spacing w:line="300" w:lineRule="exact"/>
              <w:rPr>
                <w:rFonts w:ascii="Meiryo UI" w:eastAsia="Meiryo UI" w:hAnsi="Meiryo UI"/>
                <w:bCs/>
                <w:sz w:val="22"/>
              </w:rPr>
            </w:pPr>
          </w:p>
        </w:tc>
      </w:tr>
    </w:tbl>
    <w:p w14:paraId="318B1FC7" w14:textId="7DC147BE" w:rsidR="00660CDD" w:rsidRPr="005E3EF0" w:rsidRDefault="001A5EB7" w:rsidP="00660CDD">
      <w:pPr>
        <w:shd w:val="clear" w:color="auto" w:fill="008000"/>
        <w:spacing w:line="400" w:lineRule="exact"/>
        <w:rPr>
          <w:rFonts w:ascii="Meiryo UI" w:eastAsia="Meiryo UI" w:hAnsi="Meiryo UI"/>
          <w:b/>
          <w:color w:val="FFFFFF" w:themeColor="background1"/>
          <w:sz w:val="28"/>
          <w:szCs w:val="28"/>
        </w:rPr>
      </w:pPr>
      <w:r w:rsidRPr="005E3EF0">
        <w:rPr>
          <w:rFonts w:ascii="Meiryo UI" w:eastAsia="Meiryo UI" w:hAnsi="Meiryo UI" w:hint="eastAsia"/>
          <w:b/>
          <w:color w:val="FFFFFF" w:themeColor="background1"/>
          <w:sz w:val="28"/>
          <w:szCs w:val="28"/>
        </w:rPr>
        <w:lastRenderedPageBreak/>
        <w:t>３</w:t>
      </w:r>
      <w:r w:rsidR="00660CDD" w:rsidRPr="005E3EF0">
        <w:rPr>
          <w:rFonts w:ascii="Meiryo UI" w:eastAsia="Meiryo UI" w:hAnsi="Meiryo UI" w:hint="eastAsia"/>
          <w:b/>
          <w:color w:val="FFFFFF" w:themeColor="background1"/>
          <w:sz w:val="28"/>
          <w:szCs w:val="28"/>
        </w:rPr>
        <w:t>．事業提案に関する内容ついて</w:t>
      </w:r>
    </w:p>
    <w:p w14:paraId="6D07910A" w14:textId="77777777" w:rsidR="00660CDD" w:rsidRPr="005E3EF0" w:rsidRDefault="00660CDD" w:rsidP="001A5EB7">
      <w:pPr>
        <w:spacing w:line="200" w:lineRule="exact"/>
        <w:ind w:left="660" w:hangingChars="300" w:hanging="660"/>
        <w:rPr>
          <w:rFonts w:ascii="Meiryo UI" w:eastAsia="Meiryo UI" w:hAnsi="Meiryo UI"/>
          <w:b/>
          <w:sz w:val="22"/>
        </w:rPr>
      </w:pPr>
    </w:p>
    <w:p w14:paraId="5A8B9610" w14:textId="63F2BC88" w:rsidR="00304B9B" w:rsidRPr="005E3EF0" w:rsidRDefault="001A5EB7" w:rsidP="00AB5D31">
      <w:pPr>
        <w:spacing w:beforeLines="20" w:before="72" w:afterLines="20" w:after="72" w:line="300" w:lineRule="exact"/>
        <w:ind w:left="660" w:hangingChars="300" w:hanging="660"/>
        <w:rPr>
          <w:rFonts w:ascii="Meiryo UI" w:eastAsia="Meiryo UI" w:hAnsi="Meiryo UI"/>
          <w:sz w:val="22"/>
        </w:rPr>
      </w:pPr>
      <w:r w:rsidRPr="005E3EF0">
        <w:rPr>
          <w:rFonts w:ascii="Meiryo UI" w:eastAsia="Meiryo UI" w:hAnsi="Meiryo UI" w:hint="eastAsia"/>
          <w:b/>
          <w:sz w:val="22"/>
        </w:rPr>
        <w:t>問４：</w:t>
      </w:r>
      <w:r w:rsidR="00217AB8" w:rsidRPr="005E3EF0">
        <w:rPr>
          <w:rFonts w:ascii="Meiryo UI" w:eastAsia="Meiryo UI" w:hAnsi="Meiryo UI" w:hint="eastAsia"/>
          <w:bCs/>
          <w:sz w:val="22"/>
        </w:rPr>
        <w:t>御社が</w:t>
      </w:r>
      <w:r w:rsidRPr="005E3EF0">
        <w:rPr>
          <w:rFonts w:ascii="Meiryo UI" w:eastAsia="Meiryo UI" w:hAnsi="Meiryo UI" w:hint="eastAsia"/>
          <w:bCs/>
          <w:sz w:val="22"/>
        </w:rPr>
        <w:t>対象地を</w:t>
      </w:r>
      <w:r w:rsidR="00691ED1" w:rsidRPr="005E3EF0">
        <w:rPr>
          <w:rFonts w:ascii="Meiryo UI" w:eastAsia="Meiryo UI" w:hAnsi="Meiryo UI" w:hint="eastAsia"/>
          <w:bCs/>
          <w:sz w:val="22"/>
        </w:rPr>
        <w:t>活用</w:t>
      </w:r>
      <w:r w:rsidR="006A07AD" w:rsidRPr="005E3EF0">
        <w:rPr>
          <w:rFonts w:ascii="Meiryo UI" w:eastAsia="Meiryo UI" w:hAnsi="Meiryo UI" w:hint="eastAsia"/>
          <w:bCs/>
          <w:sz w:val="22"/>
        </w:rPr>
        <w:t>する場合</w:t>
      </w:r>
      <w:r w:rsidRPr="005E3EF0">
        <w:rPr>
          <w:rFonts w:ascii="Meiryo UI" w:eastAsia="Meiryo UI" w:hAnsi="Meiryo UI" w:hint="eastAsia"/>
          <w:bCs/>
          <w:sz w:val="22"/>
        </w:rPr>
        <w:t>の</w:t>
      </w:r>
      <w:r w:rsidR="00691ED1" w:rsidRPr="005E3EF0">
        <w:rPr>
          <w:rFonts w:ascii="Meiryo UI" w:eastAsia="Meiryo UI" w:hAnsi="Meiryo UI" w:hint="eastAsia"/>
          <w:sz w:val="22"/>
        </w:rPr>
        <w:t>事業</w:t>
      </w:r>
      <w:r w:rsidRPr="005E3EF0">
        <w:rPr>
          <w:rFonts w:ascii="Meiryo UI" w:eastAsia="Meiryo UI" w:hAnsi="Meiryo UI" w:hint="eastAsia"/>
          <w:sz w:val="22"/>
        </w:rPr>
        <w:t>内容の</w:t>
      </w:r>
      <w:r w:rsidR="00304B9B" w:rsidRPr="005E3EF0">
        <w:rPr>
          <w:rFonts w:ascii="Meiryo UI" w:eastAsia="Meiryo UI" w:hAnsi="Meiryo UI" w:hint="eastAsia"/>
          <w:sz w:val="22"/>
        </w:rPr>
        <w:t>想定</w:t>
      </w:r>
      <w:r w:rsidRPr="005E3EF0">
        <w:rPr>
          <w:rFonts w:ascii="Meiryo UI" w:eastAsia="Meiryo UI" w:hAnsi="Meiryo UI" w:hint="eastAsia"/>
          <w:sz w:val="22"/>
        </w:rPr>
        <w:t>お聞かせください。</w:t>
      </w:r>
    </w:p>
    <w:tbl>
      <w:tblPr>
        <w:tblStyle w:val="a3"/>
        <w:tblW w:w="0" w:type="auto"/>
        <w:tblInd w:w="-5" w:type="dxa"/>
        <w:tblLook w:val="04A0" w:firstRow="1" w:lastRow="0" w:firstColumn="1" w:lastColumn="0" w:noHBand="0" w:noVBand="1"/>
      </w:tblPr>
      <w:tblGrid>
        <w:gridCol w:w="1701"/>
        <w:gridCol w:w="1276"/>
        <w:gridCol w:w="6088"/>
      </w:tblGrid>
      <w:tr w:rsidR="001A5EB7" w:rsidRPr="005E3EF0" w14:paraId="1E0E9DF8" w14:textId="77777777" w:rsidTr="00254A86">
        <w:tc>
          <w:tcPr>
            <w:tcW w:w="1701" w:type="dxa"/>
            <w:shd w:val="clear" w:color="auto" w:fill="A8D08D" w:themeFill="accent6" w:themeFillTint="99"/>
            <w:vAlign w:val="center"/>
          </w:tcPr>
          <w:p w14:paraId="7F24C993" w14:textId="5AA9C122" w:rsidR="001A5EB7" w:rsidRPr="005E3EF0" w:rsidRDefault="001A5EB7"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項目</w:t>
            </w:r>
          </w:p>
        </w:tc>
        <w:tc>
          <w:tcPr>
            <w:tcW w:w="7364" w:type="dxa"/>
            <w:gridSpan w:val="2"/>
            <w:shd w:val="clear" w:color="auto" w:fill="A8D08D" w:themeFill="accent6" w:themeFillTint="99"/>
            <w:vAlign w:val="center"/>
          </w:tcPr>
          <w:p w14:paraId="41561273" w14:textId="6ECB488F" w:rsidR="001A5EB7" w:rsidRPr="005E3EF0" w:rsidRDefault="001A5EB7"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内容</w:t>
            </w:r>
          </w:p>
        </w:tc>
      </w:tr>
      <w:tr w:rsidR="001A5EB7" w:rsidRPr="005E3EF0" w14:paraId="07D4E53B" w14:textId="77777777" w:rsidTr="004E36FE">
        <w:trPr>
          <w:trHeight w:val="454"/>
        </w:trPr>
        <w:tc>
          <w:tcPr>
            <w:tcW w:w="1701" w:type="dxa"/>
            <w:shd w:val="clear" w:color="auto" w:fill="E2EFD9" w:themeFill="accent6" w:themeFillTint="33"/>
            <w:vAlign w:val="center"/>
          </w:tcPr>
          <w:p w14:paraId="31CF04EB" w14:textId="1EAD0F76" w:rsidR="001A5EB7" w:rsidRPr="005E3EF0" w:rsidRDefault="001A5EB7"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事業手法</w:t>
            </w:r>
          </w:p>
        </w:tc>
        <w:tc>
          <w:tcPr>
            <w:tcW w:w="7364" w:type="dxa"/>
            <w:gridSpan w:val="2"/>
            <w:vAlign w:val="center"/>
          </w:tcPr>
          <w:p w14:paraId="6DFC6C55" w14:textId="1E6509D2" w:rsidR="001A5EB7" w:rsidRPr="005E3EF0" w:rsidRDefault="001A5EB7"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賃貸借　　・　　譲渡</w:t>
            </w:r>
          </w:p>
        </w:tc>
      </w:tr>
      <w:tr w:rsidR="001A5EB7" w:rsidRPr="005E3EF0" w14:paraId="1ACB4F10" w14:textId="77777777" w:rsidTr="004E36FE">
        <w:trPr>
          <w:trHeight w:val="454"/>
        </w:trPr>
        <w:tc>
          <w:tcPr>
            <w:tcW w:w="1701" w:type="dxa"/>
            <w:shd w:val="clear" w:color="auto" w:fill="E2EFD9" w:themeFill="accent6" w:themeFillTint="33"/>
            <w:vAlign w:val="center"/>
          </w:tcPr>
          <w:p w14:paraId="0D6AAEBA" w14:textId="31CA129E" w:rsidR="001A5EB7" w:rsidRPr="005E3EF0" w:rsidRDefault="00254A86"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賃貸借</w:t>
            </w:r>
            <w:r w:rsidR="001A5EB7" w:rsidRPr="005E3EF0">
              <w:rPr>
                <w:rFonts w:ascii="Meiryo UI" w:eastAsia="Meiryo UI" w:hAnsi="Meiryo UI" w:hint="eastAsia"/>
                <w:bCs/>
                <w:sz w:val="22"/>
              </w:rPr>
              <w:t>期間</w:t>
            </w:r>
          </w:p>
        </w:tc>
        <w:tc>
          <w:tcPr>
            <w:tcW w:w="7364" w:type="dxa"/>
            <w:gridSpan w:val="2"/>
            <w:vAlign w:val="center"/>
          </w:tcPr>
          <w:p w14:paraId="50BDC214" w14:textId="192296EB" w:rsidR="001A5EB7" w:rsidRPr="005E3EF0" w:rsidRDefault="001A5EB7" w:rsidP="00E1288F">
            <w:pPr>
              <w:spacing w:line="300" w:lineRule="exact"/>
              <w:rPr>
                <w:rFonts w:ascii="Meiryo UI" w:eastAsia="Meiryo UI" w:hAnsi="Meiryo UI"/>
                <w:bCs/>
                <w:sz w:val="22"/>
              </w:rPr>
            </w:pPr>
            <w:r w:rsidRPr="005E3EF0">
              <w:rPr>
                <w:rFonts w:ascii="Meiryo UI" w:eastAsia="Meiryo UI" w:hAnsi="Meiryo UI" w:hint="eastAsia"/>
                <w:bCs/>
                <w:sz w:val="22"/>
              </w:rPr>
              <w:t>○○年</w:t>
            </w:r>
          </w:p>
        </w:tc>
      </w:tr>
      <w:tr w:rsidR="001A5EB7" w:rsidRPr="005E3EF0" w14:paraId="463B082E" w14:textId="77777777" w:rsidTr="004E36FE">
        <w:trPr>
          <w:trHeight w:val="1984"/>
        </w:trPr>
        <w:tc>
          <w:tcPr>
            <w:tcW w:w="1701" w:type="dxa"/>
            <w:shd w:val="clear" w:color="auto" w:fill="E2EFD9" w:themeFill="accent6" w:themeFillTint="33"/>
            <w:vAlign w:val="center"/>
          </w:tcPr>
          <w:p w14:paraId="04A4CB78" w14:textId="548AF6B2" w:rsidR="001A5EB7" w:rsidRPr="005E3EF0" w:rsidRDefault="001A5EB7"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施設用途</w:t>
            </w:r>
          </w:p>
        </w:tc>
        <w:tc>
          <w:tcPr>
            <w:tcW w:w="7364" w:type="dxa"/>
            <w:gridSpan w:val="2"/>
          </w:tcPr>
          <w:p w14:paraId="47C6B4CE" w14:textId="1B8369DD" w:rsidR="001A5EB7" w:rsidRPr="005E3EF0" w:rsidRDefault="00254A86" w:rsidP="00766D9F">
            <w:pPr>
              <w:spacing w:line="300" w:lineRule="exact"/>
              <w:ind w:left="220" w:hangingChars="100" w:hanging="220"/>
              <w:rPr>
                <w:rFonts w:ascii="Meiryo UI" w:eastAsia="Meiryo UI" w:hAnsi="Meiryo UI"/>
                <w:bCs/>
                <w:sz w:val="22"/>
              </w:rPr>
            </w:pPr>
            <w:r w:rsidRPr="005E3EF0">
              <w:rPr>
                <w:rFonts w:ascii="Meiryo UI" w:eastAsia="Meiryo UI" w:hAnsi="Meiryo UI" w:hint="eastAsia"/>
                <w:bCs/>
                <w:sz w:val="22"/>
              </w:rPr>
              <w:t>※商業</w:t>
            </w:r>
            <w:r w:rsidR="00766D9F" w:rsidRPr="005E3EF0">
              <w:rPr>
                <w:rFonts w:ascii="Meiryo UI" w:eastAsia="Meiryo UI" w:hAnsi="Meiryo UI" w:hint="eastAsia"/>
                <w:bCs/>
                <w:sz w:val="22"/>
              </w:rPr>
              <w:t>・業務</w:t>
            </w:r>
            <w:r w:rsidRPr="005E3EF0">
              <w:rPr>
                <w:rFonts w:ascii="Meiryo UI" w:eastAsia="Meiryo UI" w:hAnsi="Meiryo UI" w:hint="eastAsia"/>
                <w:bCs/>
                <w:sz w:val="22"/>
              </w:rPr>
              <w:t>用途の場合、具体的な</w:t>
            </w:r>
            <w:r w:rsidR="00766D9F" w:rsidRPr="005E3EF0">
              <w:rPr>
                <w:rFonts w:ascii="Meiryo UI" w:eastAsia="Meiryo UI" w:hAnsi="Meiryo UI" w:hint="eastAsia"/>
                <w:bCs/>
                <w:sz w:val="22"/>
              </w:rPr>
              <w:t>事業内容または</w:t>
            </w:r>
            <w:r w:rsidRPr="005E3EF0">
              <w:rPr>
                <w:rFonts w:ascii="Meiryo UI" w:eastAsia="Meiryo UI" w:hAnsi="Meiryo UI" w:hint="eastAsia"/>
                <w:bCs/>
                <w:sz w:val="22"/>
              </w:rPr>
              <w:t>テナント構成等の想定をご記入ください。</w:t>
            </w:r>
          </w:p>
          <w:p w14:paraId="228076B9" w14:textId="77777777" w:rsidR="00254A86" w:rsidRPr="005E3EF0" w:rsidRDefault="00254A86" w:rsidP="001A5EB7">
            <w:pPr>
              <w:spacing w:line="300" w:lineRule="exact"/>
              <w:rPr>
                <w:rFonts w:ascii="Meiryo UI" w:eastAsia="Meiryo UI" w:hAnsi="Meiryo UI"/>
                <w:bCs/>
                <w:sz w:val="22"/>
              </w:rPr>
            </w:pPr>
            <w:r w:rsidRPr="005E3EF0">
              <w:rPr>
                <w:rFonts w:ascii="Meiryo UI" w:eastAsia="Meiryo UI" w:hAnsi="Meiryo UI" w:hint="eastAsia"/>
                <w:bCs/>
                <w:sz w:val="22"/>
              </w:rPr>
              <w:t>※住宅用途の場合、具体的な住戸数や平均住戸面積の想定をご記入ください。</w:t>
            </w:r>
          </w:p>
          <w:p w14:paraId="411E65FA" w14:textId="1A29B93C" w:rsidR="00254A86" w:rsidRPr="005E3EF0" w:rsidRDefault="00254A86" w:rsidP="001A5EB7">
            <w:pPr>
              <w:spacing w:line="300" w:lineRule="exact"/>
              <w:rPr>
                <w:rFonts w:ascii="Meiryo UI" w:eastAsia="Meiryo UI" w:hAnsi="Meiryo UI"/>
                <w:bCs/>
                <w:sz w:val="22"/>
              </w:rPr>
            </w:pPr>
          </w:p>
        </w:tc>
      </w:tr>
      <w:tr w:rsidR="001A5EB7" w:rsidRPr="005E3EF0" w14:paraId="37DA8D8B" w14:textId="77777777" w:rsidTr="004E36FE">
        <w:trPr>
          <w:trHeight w:val="454"/>
        </w:trPr>
        <w:tc>
          <w:tcPr>
            <w:tcW w:w="1701" w:type="dxa"/>
            <w:shd w:val="clear" w:color="auto" w:fill="E2EFD9" w:themeFill="accent6" w:themeFillTint="33"/>
            <w:vAlign w:val="center"/>
          </w:tcPr>
          <w:p w14:paraId="61B596D0" w14:textId="179E0048" w:rsidR="001A5EB7" w:rsidRPr="005E3EF0" w:rsidRDefault="00254A86"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延床面積</w:t>
            </w:r>
          </w:p>
        </w:tc>
        <w:tc>
          <w:tcPr>
            <w:tcW w:w="7364" w:type="dxa"/>
            <w:gridSpan w:val="2"/>
            <w:vAlign w:val="center"/>
          </w:tcPr>
          <w:p w14:paraId="0E679C0E" w14:textId="24D7EA25" w:rsidR="001A5EB7" w:rsidRPr="005E3EF0" w:rsidRDefault="00254A86" w:rsidP="00E1288F">
            <w:pPr>
              <w:spacing w:line="300" w:lineRule="exact"/>
              <w:rPr>
                <w:rFonts w:ascii="Meiryo UI" w:eastAsia="Meiryo UI" w:hAnsi="Meiryo UI"/>
                <w:bCs/>
                <w:sz w:val="22"/>
              </w:rPr>
            </w:pPr>
            <w:r w:rsidRPr="005E3EF0">
              <w:rPr>
                <w:rFonts w:ascii="Meiryo UI" w:eastAsia="Meiryo UI" w:hAnsi="Meiryo UI" w:hint="eastAsia"/>
                <w:bCs/>
                <w:sz w:val="22"/>
              </w:rPr>
              <w:t>○○㎡</w:t>
            </w:r>
          </w:p>
        </w:tc>
      </w:tr>
      <w:tr w:rsidR="00E1288F" w:rsidRPr="005E3EF0" w14:paraId="55C9CF30" w14:textId="77777777" w:rsidTr="004E36FE">
        <w:trPr>
          <w:trHeight w:val="454"/>
        </w:trPr>
        <w:tc>
          <w:tcPr>
            <w:tcW w:w="1701" w:type="dxa"/>
            <w:vMerge w:val="restart"/>
            <w:shd w:val="clear" w:color="auto" w:fill="E2EFD9" w:themeFill="accent6" w:themeFillTint="33"/>
            <w:vAlign w:val="center"/>
          </w:tcPr>
          <w:p w14:paraId="5674D9C6" w14:textId="54AF44C0" w:rsidR="00E1288F" w:rsidRPr="005E3EF0" w:rsidRDefault="00E1288F"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屋外施設</w:t>
            </w:r>
          </w:p>
        </w:tc>
        <w:tc>
          <w:tcPr>
            <w:tcW w:w="1276" w:type="dxa"/>
            <w:shd w:val="clear" w:color="auto" w:fill="E2EFD9" w:themeFill="accent6" w:themeFillTint="33"/>
            <w:vAlign w:val="center"/>
          </w:tcPr>
          <w:p w14:paraId="7F0A2C29" w14:textId="0DF2A3FD" w:rsidR="00E1288F" w:rsidRPr="005E3EF0" w:rsidRDefault="00E1288F" w:rsidP="00254A86">
            <w:pPr>
              <w:spacing w:line="300" w:lineRule="exact"/>
              <w:jc w:val="center"/>
              <w:rPr>
                <w:rFonts w:ascii="Meiryo UI" w:eastAsia="Meiryo UI" w:hAnsi="Meiryo UI"/>
                <w:bCs/>
                <w:sz w:val="22"/>
              </w:rPr>
            </w:pPr>
            <w:r w:rsidRPr="005E3EF0">
              <w:rPr>
                <w:rFonts w:ascii="Meiryo UI" w:eastAsia="Meiryo UI" w:hAnsi="Meiryo UI" w:hint="eastAsia"/>
                <w:bCs/>
                <w:sz w:val="22"/>
              </w:rPr>
              <w:t>駐車場</w:t>
            </w:r>
          </w:p>
        </w:tc>
        <w:tc>
          <w:tcPr>
            <w:tcW w:w="6088" w:type="dxa"/>
            <w:vAlign w:val="center"/>
          </w:tcPr>
          <w:p w14:paraId="5BD35752" w14:textId="5037C960"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○○台</w:t>
            </w:r>
          </w:p>
        </w:tc>
      </w:tr>
      <w:tr w:rsidR="00E1288F" w:rsidRPr="005E3EF0" w14:paraId="264EF9C7" w14:textId="77777777" w:rsidTr="004E36FE">
        <w:trPr>
          <w:trHeight w:val="454"/>
        </w:trPr>
        <w:tc>
          <w:tcPr>
            <w:tcW w:w="1701" w:type="dxa"/>
            <w:vMerge/>
            <w:shd w:val="clear" w:color="auto" w:fill="E2EFD9" w:themeFill="accent6" w:themeFillTint="33"/>
            <w:vAlign w:val="center"/>
          </w:tcPr>
          <w:p w14:paraId="7AD88E9A" w14:textId="77777777" w:rsidR="00E1288F" w:rsidRPr="005E3EF0" w:rsidRDefault="00E1288F" w:rsidP="001A5EB7">
            <w:pPr>
              <w:spacing w:line="300" w:lineRule="exact"/>
              <w:jc w:val="center"/>
              <w:rPr>
                <w:rFonts w:ascii="Meiryo UI" w:eastAsia="Meiryo UI" w:hAnsi="Meiryo UI"/>
                <w:bCs/>
                <w:sz w:val="22"/>
              </w:rPr>
            </w:pPr>
          </w:p>
        </w:tc>
        <w:tc>
          <w:tcPr>
            <w:tcW w:w="1276" w:type="dxa"/>
            <w:shd w:val="clear" w:color="auto" w:fill="E2EFD9" w:themeFill="accent6" w:themeFillTint="33"/>
            <w:vAlign w:val="center"/>
          </w:tcPr>
          <w:p w14:paraId="60E390BF" w14:textId="2F7F197E" w:rsidR="00E1288F" w:rsidRPr="005E3EF0" w:rsidRDefault="00E1288F" w:rsidP="00254A86">
            <w:pPr>
              <w:spacing w:line="300" w:lineRule="exact"/>
              <w:jc w:val="center"/>
              <w:rPr>
                <w:rFonts w:ascii="Meiryo UI" w:eastAsia="Meiryo UI" w:hAnsi="Meiryo UI"/>
                <w:bCs/>
                <w:sz w:val="22"/>
              </w:rPr>
            </w:pPr>
            <w:r w:rsidRPr="005E3EF0">
              <w:rPr>
                <w:rFonts w:ascii="Meiryo UI" w:eastAsia="Meiryo UI" w:hAnsi="Meiryo UI" w:hint="eastAsia"/>
                <w:bCs/>
                <w:sz w:val="22"/>
              </w:rPr>
              <w:t>駐輪場</w:t>
            </w:r>
          </w:p>
        </w:tc>
        <w:tc>
          <w:tcPr>
            <w:tcW w:w="6088" w:type="dxa"/>
            <w:vAlign w:val="center"/>
          </w:tcPr>
          <w:p w14:paraId="1534D152" w14:textId="02672D81"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○○台</w:t>
            </w:r>
          </w:p>
        </w:tc>
      </w:tr>
      <w:tr w:rsidR="00E1288F" w:rsidRPr="005E3EF0" w14:paraId="1D89D6EB" w14:textId="77777777" w:rsidTr="004E36FE">
        <w:trPr>
          <w:trHeight w:val="454"/>
        </w:trPr>
        <w:tc>
          <w:tcPr>
            <w:tcW w:w="1701" w:type="dxa"/>
            <w:vMerge/>
            <w:shd w:val="clear" w:color="auto" w:fill="E2EFD9" w:themeFill="accent6" w:themeFillTint="33"/>
            <w:vAlign w:val="center"/>
          </w:tcPr>
          <w:p w14:paraId="65A7A692" w14:textId="77777777" w:rsidR="00E1288F" w:rsidRPr="005E3EF0" w:rsidRDefault="00E1288F" w:rsidP="001A5EB7">
            <w:pPr>
              <w:spacing w:line="300" w:lineRule="exact"/>
              <w:jc w:val="center"/>
              <w:rPr>
                <w:rFonts w:ascii="Meiryo UI" w:eastAsia="Meiryo UI" w:hAnsi="Meiryo UI"/>
                <w:bCs/>
                <w:sz w:val="22"/>
              </w:rPr>
            </w:pPr>
          </w:p>
        </w:tc>
        <w:tc>
          <w:tcPr>
            <w:tcW w:w="1276" w:type="dxa"/>
            <w:shd w:val="clear" w:color="auto" w:fill="E2EFD9" w:themeFill="accent6" w:themeFillTint="33"/>
            <w:vAlign w:val="center"/>
          </w:tcPr>
          <w:p w14:paraId="6BAE1A7C" w14:textId="105AF05C" w:rsidR="00E1288F" w:rsidRPr="005E3EF0" w:rsidRDefault="00E1288F" w:rsidP="00254A86">
            <w:pPr>
              <w:spacing w:line="300" w:lineRule="exact"/>
              <w:jc w:val="center"/>
              <w:rPr>
                <w:rFonts w:ascii="Meiryo UI" w:eastAsia="Meiryo UI" w:hAnsi="Meiryo UI"/>
                <w:bCs/>
                <w:sz w:val="22"/>
              </w:rPr>
            </w:pPr>
            <w:r w:rsidRPr="005E3EF0">
              <w:rPr>
                <w:rFonts w:ascii="Meiryo UI" w:eastAsia="Meiryo UI" w:hAnsi="Meiryo UI" w:hint="eastAsia"/>
                <w:bCs/>
                <w:sz w:val="22"/>
              </w:rPr>
              <w:t>その他</w:t>
            </w:r>
          </w:p>
        </w:tc>
        <w:tc>
          <w:tcPr>
            <w:tcW w:w="6088" w:type="dxa"/>
            <w:vAlign w:val="center"/>
          </w:tcPr>
          <w:p w14:paraId="113AF306" w14:textId="77777777" w:rsidR="00E1288F" w:rsidRPr="005E3EF0" w:rsidRDefault="00E1288F" w:rsidP="00E1288F">
            <w:pPr>
              <w:spacing w:line="300" w:lineRule="exact"/>
              <w:rPr>
                <w:rFonts w:ascii="Meiryo UI" w:eastAsia="Meiryo UI" w:hAnsi="Meiryo UI"/>
                <w:bCs/>
                <w:sz w:val="22"/>
              </w:rPr>
            </w:pPr>
          </w:p>
        </w:tc>
      </w:tr>
      <w:tr w:rsidR="00E1288F" w:rsidRPr="005E3EF0" w14:paraId="529871CC" w14:textId="77777777" w:rsidTr="004E36FE">
        <w:trPr>
          <w:trHeight w:val="454"/>
        </w:trPr>
        <w:tc>
          <w:tcPr>
            <w:tcW w:w="1701" w:type="dxa"/>
            <w:vMerge w:val="restart"/>
            <w:shd w:val="clear" w:color="auto" w:fill="E2EFD9" w:themeFill="accent6" w:themeFillTint="33"/>
            <w:vAlign w:val="center"/>
          </w:tcPr>
          <w:p w14:paraId="5F5E2892" w14:textId="77777777" w:rsidR="00E1288F" w:rsidRPr="005E3EF0" w:rsidRDefault="00E1288F"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対象地の</w:t>
            </w:r>
          </w:p>
          <w:p w14:paraId="0FC24C85" w14:textId="6B776B59" w:rsidR="00E1288F" w:rsidRPr="005E3EF0" w:rsidRDefault="00E1288F"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貸付料・売却額</w:t>
            </w:r>
          </w:p>
        </w:tc>
        <w:tc>
          <w:tcPr>
            <w:tcW w:w="1276" w:type="dxa"/>
            <w:shd w:val="clear" w:color="auto" w:fill="E2EFD9" w:themeFill="accent6" w:themeFillTint="33"/>
            <w:vAlign w:val="center"/>
          </w:tcPr>
          <w:p w14:paraId="46C69213" w14:textId="545D9400" w:rsidR="00E1288F" w:rsidRPr="005E3EF0" w:rsidRDefault="00E1288F" w:rsidP="00E1288F">
            <w:pPr>
              <w:spacing w:line="300" w:lineRule="exact"/>
              <w:jc w:val="center"/>
              <w:rPr>
                <w:rFonts w:ascii="Meiryo UI" w:eastAsia="Meiryo UI" w:hAnsi="Meiryo UI"/>
                <w:bCs/>
                <w:sz w:val="22"/>
              </w:rPr>
            </w:pPr>
            <w:r w:rsidRPr="005E3EF0">
              <w:rPr>
                <w:rFonts w:ascii="Meiryo UI" w:eastAsia="Meiryo UI" w:hAnsi="Meiryo UI" w:hint="eastAsia"/>
                <w:bCs/>
                <w:sz w:val="22"/>
              </w:rPr>
              <w:t>貸付料</w:t>
            </w:r>
          </w:p>
        </w:tc>
        <w:tc>
          <w:tcPr>
            <w:tcW w:w="6088" w:type="dxa"/>
            <w:vAlign w:val="center"/>
          </w:tcPr>
          <w:p w14:paraId="2BFE3733" w14:textId="2C740E9B"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○○円／㎡</w:t>
            </w:r>
          </w:p>
        </w:tc>
      </w:tr>
      <w:tr w:rsidR="00E1288F" w:rsidRPr="005E3EF0" w14:paraId="1FE1DEA0" w14:textId="77777777" w:rsidTr="004E36FE">
        <w:trPr>
          <w:trHeight w:val="454"/>
        </w:trPr>
        <w:tc>
          <w:tcPr>
            <w:tcW w:w="1701" w:type="dxa"/>
            <w:vMerge/>
            <w:shd w:val="clear" w:color="auto" w:fill="E2EFD9" w:themeFill="accent6" w:themeFillTint="33"/>
            <w:vAlign w:val="center"/>
          </w:tcPr>
          <w:p w14:paraId="22A2D449" w14:textId="77777777" w:rsidR="00E1288F" w:rsidRPr="005E3EF0" w:rsidRDefault="00E1288F" w:rsidP="001A5EB7">
            <w:pPr>
              <w:spacing w:line="300" w:lineRule="exact"/>
              <w:jc w:val="center"/>
              <w:rPr>
                <w:rFonts w:ascii="Meiryo UI" w:eastAsia="Meiryo UI" w:hAnsi="Meiryo UI"/>
                <w:bCs/>
                <w:sz w:val="22"/>
              </w:rPr>
            </w:pPr>
          </w:p>
        </w:tc>
        <w:tc>
          <w:tcPr>
            <w:tcW w:w="1276" w:type="dxa"/>
            <w:shd w:val="clear" w:color="auto" w:fill="E2EFD9" w:themeFill="accent6" w:themeFillTint="33"/>
            <w:vAlign w:val="center"/>
          </w:tcPr>
          <w:p w14:paraId="5BB6B089" w14:textId="79DAF5BB" w:rsidR="00E1288F" w:rsidRPr="005E3EF0" w:rsidRDefault="00E1288F" w:rsidP="00E1288F">
            <w:pPr>
              <w:spacing w:line="300" w:lineRule="exact"/>
              <w:jc w:val="center"/>
              <w:rPr>
                <w:rFonts w:ascii="Meiryo UI" w:eastAsia="Meiryo UI" w:hAnsi="Meiryo UI"/>
                <w:bCs/>
                <w:sz w:val="22"/>
              </w:rPr>
            </w:pPr>
            <w:r w:rsidRPr="005E3EF0">
              <w:rPr>
                <w:rFonts w:ascii="Meiryo UI" w:eastAsia="Meiryo UI" w:hAnsi="Meiryo UI" w:hint="eastAsia"/>
                <w:bCs/>
                <w:sz w:val="22"/>
              </w:rPr>
              <w:t>売却額</w:t>
            </w:r>
          </w:p>
        </w:tc>
        <w:tc>
          <w:tcPr>
            <w:tcW w:w="6088" w:type="dxa"/>
            <w:vAlign w:val="center"/>
          </w:tcPr>
          <w:p w14:paraId="0A9F6492" w14:textId="3F6E905B"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○○円</w:t>
            </w:r>
          </w:p>
        </w:tc>
      </w:tr>
      <w:tr w:rsidR="00E1288F" w:rsidRPr="005E3EF0" w14:paraId="6023D262" w14:textId="77777777" w:rsidTr="004E36FE">
        <w:trPr>
          <w:trHeight w:val="850"/>
        </w:trPr>
        <w:tc>
          <w:tcPr>
            <w:tcW w:w="1701" w:type="dxa"/>
            <w:vMerge/>
            <w:shd w:val="clear" w:color="auto" w:fill="E2EFD9" w:themeFill="accent6" w:themeFillTint="33"/>
            <w:vAlign w:val="center"/>
          </w:tcPr>
          <w:p w14:paraId="53E131C1" w14:textId="77777777" w:rsidR="00E1288F" w:rsidRPr="005E3EF0" w:rsidRDefault="00E1288F" w:rsidP="001A5EB7">
            <w:pPr>
              <w:spacing w:line="300" w:lineRule="exact"/>
              <w:jc w:val="center"/>
              <w:rPr>
                <w:rFonts w:ascii="Meiryo UI" w:eastAsia="Meiryo UI" w:hAnsi="Meiryo UI"/>
                <w:bCs/>
                <w:sz w:val="22"/>
              </w:rPr>
            </w:pPr>
          </w:p>
        </w:tc>
        <w:tc>
          <w:tcPr>
            <w:tcW w:w="1276" w:type="dxa"/>
            <w:shd w:val="clear" w:color="auto" w:fill="E2EFD9" w:themeFill="accent6" w:themeFillTint="33"/>
            <w:vAlign w:val="center"/>
          </w:tcPr>
          <w:p w14:paraId="013EA790" w14:textId="62553090" w:rsidR="00E1288F" w:rsidRPr="005E3EF0" w:rsidRDefault="00E1288F" w:rsidP="00E1288F">
            <w:pPr>
              <w:spacing w:line="300" w:lineRule="exact"/>
              <w:jc w:val="center"/>
              <w:rPr>
                <w:rFonts w:ascii="Meiryo UI" w:eastAsia="Meiryo UI" w:hAnsi="Meiryo UI"/>
                <w:bCs/>
                <w:sz w:val="22"/>
              </w:rPr>
            </w:pPr>
            <w:r w:rsidRPr="005E3EF0">
              <w:rPr>
                <w:rFonts w:ascii="Meiryo UI" w:eastAsia="Meiryo UI" w:hAnsi="Meiryo UI" w:hint="eastAsia"/>
                <w:bCs/>
                <w:sz w:val="22"/>
              </w:rPr>
              <w:t>算定根拠</w:t>
            </w:r>
          </w:p>
        </w:tc>
        <w:tc>
          <w:tcPr>
            <w:tcW w:w="6088" w:type="dxa"/>
          </w:tcPr>
          <w:p w14:paraId="5BAEE8BF" w14:textId="59E0B585"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※上記の貸付料・売却額の算定根拠をご記入ください。</w:t>
            </w:r>
          </w:p>
        </w:tc>
      </w:tr>
      <w:tr w:rsidR="00E1288F" w:rsidRPr="005E3EF0" w14:paraId="15FD4966" w14:textId="77777777" w:rsidTr="004E36FE">
        <w:trPr>
          <w:trHeight w:val="454"/>
        </w:trPr>
        <w:tc>
          <w:tcPr>
            <w:tcW w:w="1701" w:type="dxa"/>
            <w:vMerge w:val="restart"/>
            <w:shd w:val="clear" w:color="auto" w:fill="E2EFD9" w:themeFill="accent6" w:themeFillTint="33"/>
            <w:vAlign w:val="center"/>
          </w:tcPr>
          <w:p w14:paraId="331FBE4F" w14:textId="54592B8D" w:rsidR="00E1288F" w:rsidRPr="005E3EF0" w:rsidRDefault="00E1288F"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事業期間</w:t>
            </w:r>
          </w:p>
        </w:tc>
        <w:tc>
          <w:tcPr>
            <w:tcW w:w="1276" w:type="dxa"/>
            <w:shd w:val="clear" w:color="auto" w:fill="E2EFD9" w:themeFill="accent6" w:themeFillTint="33"/>
            <w:vAlign w:val="center"/>
          </w:tcPr>
          <w:p w14:paraId="63D4AF91" w14:textId="7D9CFF01" w:rsidR="00E1288F" w:rsidRPr="005E3EF0" w:rsidRDefault="00E1288F" w:rsidP="00E1288F">
            <w:pPr>
              <w:spacing w:line="300" w:lineRule="exact"/>
              <w:jc w:val="center"/>
              <w:rPr>
                <w:rFonts w:ascii="Meiryo UI" w:eastAsia="Meiryo UI" w:hAnsi="Meiryo UI"/>
                <w:bCs/>
                <w:sz w:val="22"/>
              </w:rPr>
            </w:pPr>
            <w:r w:rsidRPr="005E3EF0">
              <w:rPr>
                <w:rFonts w:ascii="Meiryo UI" w:eastAsia="Meiryo UI" w:hAnsi="Meiryo UI" w:hint="eastAsia"/>
                <w:bCs/>
                <w:sz w:val="22"/>
              </w:rPr>
              <w:t>設計期間</w:t>
            </w:r>
          </w:p>
        </w:tc>
        <w:tc>
          <w:tcPr>
            <w:tcW w:w="6088" w:type="dxa"/>
            <w:vAlign w:val="center"/>
          </w:tcPr>
          <w:p w14:paraId="716049D4" w14:textId="4F27612E"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○○ヶ月</w:t>
            </w:r>
          </w:p>
        </w:tc>
      </w:tr>
      <w:tr w:rsidR="00E1288F" w:rsidRPr="005E3EF0" w14:paraId="2BF21DD9" w14:textId="77777777" w:rsidTr="004E36FE">
        <w:trPr>
          <w:trHeight w:val="454"/>
        </w:trPr>
        <w:tc>
          <w:tcPr>
            <w:tcW w:w="1701" w:type="dxa"/>
            <w:vMerge/>
            <w:shd w:val="clear" w:color="auto" w:fill="E2EFD9" w:themeFill="accent6" w:themeFillTint="33"/>
            <w:vAlign w:val="center"/>
          </w:tcPr>
          <w:p w14:paraId="57112D5B" w14:textId="77777777" w:rsidR="00E1288F" w:rsidRPr="005E3EF0" w:rsidRDefault="00E1288F" w:rsidP="001A5EB7">
            <w:pPr>
              <w:spacing w:line="300" w:lineRule="exact"/>
              <w:jc w:val="center"/>
              <w:rPr>
                <w:rFonts w:ascii="Meiryo UI" w:eastAsia="Meiryo UI" w:hAnsi="Meiryo UI"/>
                <w:bCs/>
                <w:sz w:val="22"/>
              </w:rPr>
            </w:pPr>
          </w:p>
        </w:tc>
        <w:tc>
          <w:tcPr>
            <w:tcW w:w="1276" w:type="dxa"/>
            <w:shd w:val="clear" w:color="auto" w:fill="E2EFD9" w:themeFill="accent6" w:themeFillTint="33"/>
            <w:vAlign w:val="center"/>
          </w:tcPr>
          <w:p w14:paraId="4905EAE1" w14:textId="6B66C0EA" w:rsidR="00E1288F" w:rsidRPr="005E3EF0" w:rsidRDefault="00E1288F" w:rsidP="00E1288F">
            <w:pPr>
              <w:spacing w:line="300" w:lineRule="exact"/>
              <w:jc w:val="center"/>
              <w:rPr>
                <w:rFonts w:ascii="Meiryo UI" w:eastAsia="Meiryo UI" w:hAnsi="Meiryo UI"/>
                <w:bCs/>
                <w:sz w:val="22"/>
              </w:rPr>
            </w:pPr>
            <w:r w:rsidRPr="005E3EF0">
              <w:rPr>
                <w:rFonts w:ascii="Meiryo UI" w:eastAsia="Meiryo UI" w:hAnsi="Meiryo UI" w:hint="eastAsia"/>
                <w:bCs/>
                <w:sz w:val="22"/>
              </w:rPr>
              <w:t>建設期間</w:t>
            </w:r>
          </w:p>
        </w:tc>
        <w:tc>
          <w:tcPr>
            <w:tcW w:w="6088" w:type="dxa"/>
            <w:vAlign w:val="center"/>
          </w:tcPr>
          <w:p w14:paraId="03108605" w14:textId="75BCB0E5"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○○ヶ月</w:t>
            </w:r>
          </w:p>
        </w:tc>
      </w:tr>
      <w:tr w:rsidR="00E1288F" w:rsidRPr="005E3EF0" w14:paraId="27190559" w14:textId="77777777" w:rsidTr="004E36FE">
        <w:trPr>
          <w:trHeight w:val="2551"/>
        </w:trPr>
        <w:tc>
          <w:tcPr>
            <w:tcW w:w="1701" w:type="dxa"/>
            <w:shd w:val="clear" w:color="auto" w:fill="E2EFD9" w:themeFill="accent6" w:themeFillTint="33"/>
            <w:vAlign w:val="center"/>
          </w:tcPr>
          <w:p w14:paraId="6ABA312F" w14:textId="35000D25" w:rsidR="00E1288F" w:rsidRPr="005E3EF0" w:rsidRDefault="00E1288F" w:rsidP="001A5EB7">
            <w:pPr>
              <w:spacing w:line="300" w:lineRule="exact"/>
              <w:jc w:val="center"/>
              <w:rPr>
                <w:rFonts w:ascii="Meiryo UI" w:eastAsia="Meiryo UI" w:hAnsi="Meiryo UI"/>
                <w:bCs/>
                <w:sz w:val="22"/>
              </w:rPr>
            </w:pPr>
            <w:r w:rsidRPr="005E3EF0">
              <w:rPr>
                <w:rFonts w:ascii="Meiryo UI" w:eastAsia="Meiryo UI" w:hAnsi="Meiryo UI" w:hint="eastAsia"/>
                <w:bCs/>
                <w:sz w:val="22"/>
              </w:rPr>
              <w:t>その他</w:t>
            </w:r>
          </w:p>
        </w:tc>
        <w:tc>
          <w:tcPr>
            <w:tcW w:w="7364" w:type="dxa"/>
            <w:gridSpan w:val="2"/>
          </w:tcPr>
          <w:p w14:paraId="0EBB5B1E" w14:textId="77777777" w:rsidR="00E1288F" w:rsidRPr="005E3EF0" w:rsidRDefault="00E1288F" w:rsidP="00E1288F">
            <w:pPr>
              <w:spacing w:line="300" w:lineRule="exact"/>
              <w:rPr>
                <w:rFonts w:ascii="Meiryo UI" w:eastAsia="Meiryo UI" w:hAnsi="Meiryo UI"/>
                <w:bCs/>
                <w:sz w:val="22"/>
              </w:rPr>
            </w:pPr>
            <w:r w:rsidRPr="005E3EF0">
              <w:rPr>
                <w:rFonts w:ascii="Meiryo UI" w:eastAsia="Meiryo UI" w:hAnsi="Meiryo UI" w:hint="eastAsia"/>
                <w:bCs/>
                <w:sz w:val="22"/>
              </w:rPr>
              <w:t>※対象地の活用に関し留意事項等があればご記入ください。</w:t>
            </w:r>
          </w:p>
          <w:p w14:paraId="39EF2987" w14:textId="29852C2C" w:rsidR="00E1288F" w:rsidRPr="005E3EF0" w:rsidRDefault="00E1288F" w:rsidP="00E1288F">
            <w:pPr>
              <w:spacing w:line="300" w:lineRule="exact"/>
              <w:rPr>
                <w:rFonts w:ascii="Meiryo UI" w:eastAsia="Meiryo UI" w:hAnsi="Meiryo UI"/>
                <w:bCs/>
                <w:sz w:val="22"/>
              </w:rPr>
            </w:pPr>
          </w:p>
        </w:tc>
      </w:tr>
    </w:tbl>
    <w:p w14:paraId="1A43FC7C" w14:textId="13DD01C4" w:rsidR="00691ED1" w:rsidRPr="005E3EF0" w:rsidRDefault="00E1288F" w:rsidP="00E1288F">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Cs/>
          <w:sz w:val="22"/>
        </w:rPr>
        <w:t>※上記の表については、必要に応じて行や項目の追加等</w:t>
      </w:r>
      <w:r w:rsidR="004E36FE" w:rsidRPr="005E3EF0">
        <w:rPr>
          <w:rFonts w:ascii="Meiryo UI" w:eastAsia="Meiryo UI" w:hAnsi="Meiryo UI" w:hint="eastAsia"/>
          <w:bCs/>
          <w:sz w:val="22"/>
        </w:rPr>
        <w:t>を行っていただいても問題ありません。</w:t>
      </w:r>
    </w:p>
    <w:p w14:paraId="3CCAF070" w14:textId="24562132" w:rsidR="004E36FE" w:rsidRPr="005E3EF0" w:rsidRDefault="004E36FE" w:rsidP="00E1288F">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Cs/>
          <w:sz w:val="22"/>
        </w:rPr>
        <w:t>※貸付料や売却額は、現時点で想定される金額をご記入ください。</w:t>
      </w:r>
    </w:p>
    <w:p w14:paraId="2DE93950" w14:textId="6014A0C1" w:rsidR="004E36FE" w:rsidRPr="005E3EF0" w:rsidRDefault="004E36FE" w:rsidP="00851B49">
      <w:pPr>
        <w:widowControl/>
        <w:spacing w:line="300" w:lineRule="exact"/>
        <w:jc w:val="left"/>
        <w:rPr>
          <w:rFonts w:ascii="Meiryo UI" w:eastAsia="Meiryo UI" w:hAnsi="Meiryo UI"/>
          <w:bCs/>
          <w:sz w:val="22"/>
        </w:rPr>
      </w:pPr>
      <w:r w:rsidRPr="005E3EF0">
        <w:rPr>
          <w:rFonts w:ascii="Meiryo UI" w:eastAsia="Meiryo UI" w:hAnsi="Meiryo UI"/>
          <w:bCs/>
          <w:sz w:val="22"/>
        </w:rPr>
        <w:br w:type="page"/>
      </w:r>
    </w:p>
    <w:p w14:paraId="0A8B7BB1" w14:textId="69A78BBB" w:rsidR="004E36FE" w:rsidRPr="005E3EF0" w:rsidRDefault="004E36FE" w:rsidP="004E36FE">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lastRenderedPageBreak/>
        <w:t>問５：</w:t>
      </w:r>
      <w:r w:rsidRPr="005E3EF0">
        <w:rPr>
          <w:rFonts w:ascii="Meiryo UI" w:eastAsia="Meiryo UI" w:hAnsi="Meiryo UI" w:hint="eastAsia"/>
          <w:bCs/>
          <w:sz w:val="22"/>
        </w:rPr>
        <w:t>御社が対象地を活用する場合の建物計画</w:t>
      </w:r>
      <w:r w:rsidRPr="005E3EF0">
        <w:rPr>
          <w:rFonts w:ascii="Meiryo UI" w:eastAsia="Meiryo UI" w:hAnsi="Meiryo UI" w:hint="eastAsia"/>
          <w:sz w:val="22"/>
        </w:rPr>
        <w:t>の想定お聞かせください。</w:t>
      </w:r>
    </w:p>
    <w:tbl>
      <w:tblPr>
        <w:tblStyle w:val="a3"/>
        <w:tblW w:w="0" w:type="auto"/>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065"/>
      </w:tblGrid>
      <w:tr w:rsidR="004E36FE" w:rsidRPr="005E3EF0" w14:paraId="75A08191" w14:textId="77777777" w:rsidTr="00354792">
        <w:tc>
          <w:tcPr>
            <w:tcW w:w="9065" w:type="dxa"/>
          </w:tcPr>
          <w:p w14:paraId="091DE2CC" w14:textId="77777777" w:rsidR="004E36FE" w:rsidRPr="005E3EF0" w:rsidRDefault="004E36FE" w:rsidP="00F14F9F">
            <w:pPr>
              <w:spacing w:beforeLines="20" w:before="72" w:afterLines="20" w:after="72" w:line="300" w:lineRule="exact"/>
              <w:rPr>
                <w:rFonts w:ascii="Meiryo UI" w:eastAsia="Meiryo UI" w:hAnsi="Meiryo UI"/>
                <w:b/>
                <w:sz w:val="22"/>
              </w:rPr>
            </w:pPr>
          </w:p>
          <w:p w14:paraId="3DDF7E5A" w14:textId="2C20AAFE" w:rsidR="004E36FE" w:rsidRPr="005E3EF0" w:rsidRDefault="004E36FE" w:rsidP="004E36FE">
            <w:pPr>
              <w:spacing w:beforeLines="20" w:before="72" w:afterLines="20" w:after="72" w:line="300" w:lineRule="exact"/>
              <w:jc w:val="center"/>
              <w:rPr>
                <w:rFonts w:ascii="Meiryo UI" w:eastAsia="Meiryo UI" w:hAnsi="Meiryo UI"/>
                <w:b/>
                <w:sz w:val="22"/>
                <w:u w:val="single"/>
              </w:rPr>
            </w:pPr>
            <w:r w:rsidRPr="005E3EF0">
              <w:rPr>
                <w:rFonts w:ascii="Meiryo UI" w:eastAsia="Meiryo UI" w:hAnsi="Meiryo UI" w:hint="eastAsia"/>
                <w:b/>
                <w:sz w:val="22"/>
                <w:u w:val="single"/>
              </w:rPr>
              <w:t>様式及び枚数は自由とします。</w:t>
            </w:r>
          </w:p>
          <w:p w14:paraId="20D0501C" w14:textId="77777777" w:rsidR="004E36FE" w:rsidRPr="005E3EF0" w:rsidRDefault="004E36FE" w:rsidP="00F14F9F">
            <w:pPr>
              <w:spacing w:beforeLines="20" w:before="72" w:afterLines="20" w:after="72" w:line="300" w:lineRule="exact"/>
              <w:rPr>
                <w:rFonts w:ascii="Meiryo UI" w:eastAsia="Meiryo UI" w:hAnsi="Meiryo UI"/>
                <w:b/>
                <w:sz w:val="22"/>
              </w:rPr>
            </w:pPr>
          </w:p>
          <w:p w14:paraId="55413C21" w14:textId="77777777" w:rsidR="004E36FE" w:rsidRPr="005E3EF0" w:rsidRDefault="004E36FE" w:rsidP="006C0434">
            <w:pPr>
              <w:spacing w:beforeLines="20" w:before="72" w:afterLines="20" w:after="72" w:line="300" w:lineRule="exact"/>
              <w:ind w:leftChars="200" w:left="420" w:rightChars="200" w:right="420"/>
              <w:rPr>
                <w:rFonts w:ascii="Meiryo UI" w:eastAsia="Meiryo UI" w:hAnsi="Meiryo UI"/>
                <w:bCs/>
                <w:sz w:val="22"/>
              </w:rPr>
            </w:pPr>
            <w:r w:rsidRPr="005E3EF0">
              <w:rPr>
                <w:rFonts w:ascii="Meiryo UI" w:eastAsia="Meiryo UI" w:hAnsi="Meiryo UI" w:hint="eastAsia"/>
                <w:bCs/>
                <w:sz w:val="22"/>
              </w:rPr>
              <w:t>前頁</w:t>
            </w:r>
            <w:r w:rsidR="006C0434" w:rsidRPr="005E3EF0">
              <w:rPr>
                <w:rFonts w:ascii="Meiryo UI" w:eastAsia="Meiryo UI" w:hAnsi="Meiryo UI" w:hint="eastAsia"/>
                <w:bCs/>
                <w:sz w:val="22"/>
              </w:rPr>
              <w:t>でご記入いただきました「事業内容」を基に、以下の建物計画に関する想定をご記入ください。</w:t>
            </w:r>
          </w:p>
          <w:p w14:paraId="7534D00F" w14:textId="77777777" w:rsidR="006C0434" w:rsidRPr="005E3EF0" w:rsidRDefault="006C0434" w:rsidP="006C0434">
            <w:pPr>
              <w:spacing w:beforeLines="20" w:before="72" w:afterLines="20" w:after="72" w:line="300" w:lineRule="exact"/>
              <w:ind w:leftChars="200" w:left="420" w:rightChars="200" w:right="420"/>
              <w:rPr>
                <w:rFonts w:ascii="Meiryo UI" w:eastAsia="Meiryo UI" w:hAnsi="Meiryo UI"/>
                <w:bCs/>
                <w:sz w:val="22"/>
              </w:rPr>
            </w:pPr>
          </w:p>
          <w:tbl>
            <w:tblPr>
              <w:tblStyle w:val="a3"/>
              <w:tblW w:w="0" w:type="auto"/>
              <w:tblInd w:w="420" w:type="dxa"/>
              <w:tblLook w:val="04A0" w:firstRow="1" w:lastRow="0" w:firstColumn="1" w:lastColumn="0" w:noHBand="0" w:noVBand="1"/>
            </w:tblPr>
            <w:tblGrid>
              <w:gridCol w:w="1872"/>
              <w:gridCol w:w="6095"/>
            </w:tblGrid>
            <w:tr w:rsidR="006C0434" w:rsidRPr="005E3EF0" w14:paraId="66628814" w14:textId="77777777" w:rsidTr="00354792">
              <w:tc>
                <w:tcPr>
                  <w:tcW w:w="1872" w:type="dxa"/>
                  <w:shd w:val="clear" w:color="auto" w:fill="E2EFD9" w:themeFill="accent6" w:themeFillTint="33"/>
                  <w:vAlign w:val="center"/>
                </w:tcPr>
                <w:p w14:paraId="2AA09727" w14:textId="3B3A9DFD" w:rsidR="006C0434" w:rsidRPr="005E3EF0" w:rsidRDefault="006C0434" w:rsidP="006C0434">
                  <w:pPr>
                    <w:spacing w:line="300" w:lineRule="exact"/>
                    <w:jc w:val="center"/>
                    <w:rPr>
                      <w:rFonts w:ascii="Meiryo UI" w:eastAsia="Meiryo UI" w:hAnsi="Meiryo UI"/>
                      <w:bCs/>
                      <w:sz w:val="22"/>
                    </w:rPr>
                  </w:pPr>
                  <w:r w:rsidRPr="005E3EF0">
                    <w:rPr>
                      <w:rFonts w:ascii="Meiryo UI" w:eastAsia="Meiryo UI" w:hAnsi="Meiryo UI" w:hint="eastAsia"/>
                      <w:bCs/>
                      <w:sz w:val="22"/>
                    </w:rPr>
                    <w:t>項目</w:t>
                  </w:r>
                </w:p>
              </w:tc>
              <w:tc>
                <w:tcPr>
                  <w:tcW w:w="6095" w:type="dxa"/>
                  <w:shd w:val="clear" w:color="auto" w:fill="E2EFD9" w:themeFill="accent6" w:themeFillTint="33"/>
                  <w:vAlign w:val="center"/>
                </w:tcPr>
                <w:p w14:paraId="6DD38357" w14:textId="69CA7BE2" w:rsidR="006C0434" w:rsidRPr="005E3EF0" w:rsidRDefault="006C0434" w:rsidP="006C0434">
                  <w:pPr>
                    <w:spacing w:line="300" w:lineRule="exact"/>
                    <w:jc w:val="center"/>
                    <w:rPr>
                      <w:rFonts w:ascii="Meiryo UI" w:eastAsia="Meiryo UI" w:hAnsi="Meiryo UI"/>
                      <w:bCs/>
                      <w:sz w:val="22"/>
                    </w:rPr>
                  </w:pPr>
                  <w:r w:rsidRPr="005E3EF0">
                    <w:rPr>
                      <w:rFonts w:ascii="Meiryo UI" w:eastAsia="Meiryo UI" w:hAnsi="Meiryo UI" w:hint="eastAsia"/>
                      <w:bCs/>
                      <w:sz w:val="22"/>
                    </w:rPr>
                    <w:t>内容</w:t>
                  </w:r>
                </w:p>
              </w:tc>
            </w:tr>
            <w:tr w:rsidR="006C0434" w:rsidRPr="005E3EF0" w14:paraId="50401E9F" w14:textId="77777777" w:rsidTr="006C0434">
              <w:tc>
                <w:tcPr>
                  <w:tcW w:w="1872" w:type="dxa"/>
                </w:tcPr>
                <w:p w14:paraId="6D0B619F" w14:textId="6B9DC476" w:rsidR="006C0434" w:rsidRPr="005E3EF0" w:rsidRDefault="00354792" w:rsidP="006C0434">
                  <w:pPr>
                    <w:spacing w:line="300" w:lineRule="exact"/>
                    <w:rPr>
                      <w:rFonts w:ascii="Meiryo UI" w:eastAsia="Meiryo UI" w:hAnsi="Meiryo UI"/>
                      <w:bCs/>
                      <w:sz w:val="22"/>
                    </w:rPr>
                  </w:pPr>
                  <w:r w:rsidRPr="005E3EF0">
                    <w:rPr>
                      <w:rFonts w:ascii="Meiryo UI" w:eastAsia="Meiryo UI" w:hAnsi="Meiryo UI" w:hint="eastAsia"/>
                      <w:bCs/>
                      <w:sz w:val="22"/>
                    </w:rPr>
                    <w:t>①配置計画図</w:t>
                  </w:r>
                </w:p>
              </w:tc>
              <w:tc>
                <w:tcPr>
                  <w:tcW w:w="6095" w:type="dxa"/>
                </w:tcPr>
                <w:p w14:paraId="68AD025A" w14:textId="1907B6FE" w:rsidR="00354792" w:rsidRPr="005E3EF0" w:rsidRDefault="00354792" w:rsidP="006C0434">
                  <w:pPr>
                    <w:spacing w:line="300" w:lineRule="exact"/>
                    <w:rPr>
                      <w:rFonts w:ascii="Meiryo UI" w:eastAsia="Meiryo UI" w:hAnsi="Meiryo UI"/>
                      <w:bCs/>
                      <w:sz w:val="22"/>
                    </w:rPr>
                  </w:pPr>
                  <w:r w:rsidRPr="005E3EF0">
                    <w:rPr>
                      <w:rFonts w:ascii="Meiryo UI" w:eastAsia="Meiryo UI" w:hAnsi="Meiryo UI" w:hint="eastAsia"/>
                      <w:bCs/>
                      <w:sz w:val="22"/>
                    </w:rPr>
                    <w:t>想定する民間施設の配置計画図を作成ください。</w:t>
                  </w:r>
                </w:p>
              </w:tc>
            </w:tr>
            <w:tr w:rsidR="006C0434" w:rsidRPr="005E3EF0" w14:paraId="6D4E7C65" w14:textId="77777777" w:rsidTr="006C0434">
              <w:tc>
                <w:tcPr>
                  <w:tcW w:w="1872" w:type="dxa"/>
                </w:tcPr>
                <w:p w14:paraId="46E39121" w14:textId="70C90602" w:rsidR="006C0434" w:rsidRPr="005E3EF0" w:rsidRDefault="00354792" w:rsidP="006C0434">
                  <w:pPr>
                    <w:spacing w:line="300" w:lineRule="exact"/>
                    <w:rPr>
                      <w:rFonts w:ascii="Meiryo UI" w:eastAsia="Meiryo UI" w:hAnsi="Meiryo UI"/>
                      <w:bCs/>
                      <w:sz w:val="22"/>
                    </w:rPr>
                  </w:pPr>
                  <w:r w:rsidRPr="005E3EF0">
                    <w:rPr>
                      <w:rFonts w:ascii="Meiryo UI" w:eastAsia="Meiryo UI" w:hAnsi="Meiryo UI" w:hint="eastAsia"/>
                      <w:bCs/>
                      <w:sz w:val="22"/>
                    </w:rPr>
                    <w:t>②面積表</w:t>
                  </w:r>
                </w:p>
              </w:tc>
              <w:tc>
                <w:tcPr>
                  <w:tcW w:w="6095" w:type="dxa"/>
                </w:tcPr>
                <w:p w14:paraId="234370E3" w14:textId="342B27CA" w:rsidR="006C0434" w:rsidRPr="005E3EF0" w:rsidRDefault="00354792" w:rsidP="006C0434">
                  <w:pPr>
                    <w:spacing w:line="300" w:lineRule="exact"/>
                    <w:rPr>
                      <w:rFonts w:ascii="Meiryo UI" w:eastAsia="Meiryo UI" w:hAnsi="Meiryo UI"/>
                      <w:bCs/>
                      <w:sz w:val="22"/>
                    </w:rPr>
                  </w:pPr>
                  <w:r w:rsidRPr="005E3EF0">
                    <w:rPr>
                      <w:rFonts w:ascii="Meiryo UI" w:eastAsia="Meiryo UI" w:hAnsi="Meiryo UI" w:hint="eastAsia"/>
                      <w:bCs/>
                      <w:sz w:val="22"/>
                    </w:rPr>
                    <w:t>想定する民間施設の建築面積や各階の床面積等をご記載ください。</w:t>
                  </w:r>
                </w:p>
              </w:tc>
            </w:tr>
            <w:tr w:rsidR="006C0434" w:rsidRPr="005E3EF0" w14:paraId="35F0F29C" w14:textId="77777777" w:rsidTr="006C0434">
              <w:tc>
                <w:tcPr>
                  <w:tcW w:w="1872" w:type="dxa"/>
                </w:tcPr>
                <w:p w14:paraId="770716EA" w14:textId="6B6E6DC8" w:rsidR="006C0434" w:rsidRPr="005E3EF0" w:rsidRDefault="00354792" w:rsidP="006C0434">
                  <w:pPr>
                    <w:spacing w:line="300" w:lineRule="exact"/>
                    <w:rPr>
                      <w:rFonts w:ascii="Meiryo UI" w:eastAsia="Meiryo UI" w:hAnsi="Meiryo UI"/>
                      <w:bCs/>
                      <w:sz w:val="22"/>
                    </w:rPr>
                  </w:pPr>
                  <w:r w:rsidRPr="005E3EF0">
                    <w:rPr>
                      <w:rFonts w:ascii="Meiryo UI" w:eastAsia="Meiryo UI" w:hAnsi="Meiryo UI" w:hint="eastAsia"/>
                      <w:bCs/>
                      <w:sz w:val="22"/>
                    </w:rPr>
                    <w:t>③その他</w:t>
                  </w:r>
                </w:p>
              </w:tc>
              <w:tc>
                <w:tcPr>
                  <w:tcW w:w="6095" w:type="dxa"/>
                </w:tcPr>
                <w:p w14:paraId="66070252" w14:textId="54597FF2" w:rsidR="006C0434" w:rsidRPr="005E3EF0" w:rsidRDefault="00354792" w:rsidP="006C0434">
                  <w:pPr>
                    <w:spacing w:line="300" w:lineRule="exact"/>
                    <w:rPr>
                      <w:rFonts w:ascii="Meiryo UI" w:eastAsia="Meiryo UI" w:hAnsi="Meiryo UI"/>
                      <w:bCs/>
                      <w:sz w:val="22"/>
                    </w:rPr>
                  </w:pPr>
                  <w:r w:rsidRPr="005E3EF0">
                    <w:rPr>
                      <w:rFonts w:ascii="Meiryo UI" w:eastAsia="Meiryo UI" w:hAnsi="Meiryo UI" w:hint="eastAsia"/>
                      <w:bCs/>
                      <w:sz w:val="22"/>
                    </w:rPr>
                    <w:t>前頁の事業内容以外に、民間施設に関する提案事項があればご記載ください。</w:t>
                  </w:r>
                </w:p>
              </w:tc>
            </w:tr>
          </w:tbl>
          <w:p w14:paraId="67674788" w14:textId="77777777" w:rsidR="006C0434" w:rsidRPr="005E3EF0" w:rsidRDefault="006C0434" w:rsidP="006C0434">
            <w:pPr>
              <w:spacing w:beforeLines="20" w:before="72" w:afterLines="20" w:after="72" w:line="300" w:lineRule="exact"/>
              <w:ind w:leftChars="200" w:left="420" w:rightChars="200" w:right="420"/>
              <w:rPr>
                <w:rFonts w:ascii="Meiryo UI" w:eastAsia="Meiryo UI" w:hAnsi="Meiryo UI"/>
                <w:bCs/>
                <w:sz w:val="22"/>
              </w:rPr>
            </w:pPr>
          </w:p>
          <w:p w14:paraId="6E956DC1" w14:textId="79FEA086" w:rsidR="006C0434" w:rsidRPr="005E3EF0" w:rsidRDefault="006C0434" w:rsidP="006C0434">
            <w:pPr>
              <w:spacing w:beforeLines="20" w:before="72" w:afterLines="20" w:after="72" w:line="300" w:lineRule="exact"/>
              <w:ind w:leftChars="200" w:left="420" w:rightChars="200" w:right="420"/>
              <w:rPr>
                <w:rFonts w:ascii="Meiryo UI" w:eastAsia="Meiryo UI" w:hAnsi="Meiryo UI"/>
                <w:bCs/>
                <w:sz w:val="22"/>
              </w:rPr>
            </w:pPr>
          </w:p>
        </w:tc>
      </w:tr>
    </w:tbl>
    <w:p w14:paraId="5EA295D5" w14:textId="77777777" w:rsidR="004E36FE" w:rsidRPr="005E3EF0" w:rsidRDefault="004E36FE" w:rsidP="00F14F9F">
      <w:pPr>
        <w:spacing w:beforeLines="20" w:before="72" w:afterLines="20" w:after="72" w:line="300" w:lineRule="exact"/>
        <w:ind w:left="660" w:hangingChars="300" w:hanging="660"/>
        <w:rPr>
          <w:rFonts w:ascii="Meiryo UI" w:eastAsia="Meiryo UI" w:hAnsi="Meiryo UI"/>
          <w:b/>
          <w:sz w:val="22"/>
        </w:rPr>
      </w:pPr>
    </w:p>
    <w:p w14:paraId="07F41481" w14:textId="39C343DF" w:rsidR="00851B49" w:rsidRPr="005E3EF0" w:rsidRDefault="00851B49" w:rsidP="00851B49">
      <w:pPr>
        <w:widowControl/>
        <w:spacing w:line="300" w:lineRule="exact"/>
        <w:jc w:val="left"/>
        <w:rPr>
          <w:rFonts w:ascii="Meiryo UI" w:eastAsia="Meiryo UI" w:hAnsi="Meiryo UI"/>
          <w:b/>
          <w:sz w:val="22"/>
        </w:rPr>
      </w:pPr>
      <w:r w:rsidRPr="005E3EF0">
        <w:rPr>
          <w:rFonts w:ascii="Meiryo UI" w:eastAsia="Meiryo UI" w:hAnsi="Meiryo UI"/>
          <w:b/>
          <w:sz w:val="22"/>
        </w:rPr>
        <w:br w:type="page"/>
      </w:r>
    </w:p>
    <w:p w14:paraId="793D1FC3" w14:textId="6E99FE05" w:rsidR="00354792" w:rsidRPr="005E3EF0" w:rsidRDefault="00354792" w:rsidP="00354792">
      <w:pPr>
        <w:shd w:val="clear" w:color="auto" w:fill="008000"/>
        <w:spacing w:line="400" w:lineRule="exact"/>
        <w:rPr>
          <w:rFonts w:ascii="Meiryo UI" w:eastAsia="Meiryo UI" w:hAnsi="Meiryo UI"/>
          <w:b/>
          <w:color w:val="FFFFFF" w:themeColor="background1"/>
          <w:sz w:val="28"/>
          <w:szCs w:val="28"/>
        </w:rPr>
      </w:pPr>
      <w:r w:rsidRPr="005E3EF0">
        <w:rPr>
          <w:rFonts w:ascii="Meiryo UI" w:eastAsia="Meiryo UI" w:hAnsi="Meiryo UI" w:hint="eastAsia"/>
          <w:b/>
          <w:color w:val="FFFFFF" w:themeColor="background1"/>
          <w:sz w:val="28"/>
          <w:szCs w:val="28"/>
        </w:rPr>
        <w:lastRenderedPageBreak/>
        <w:t>４．住民アンケート</w:t>
      </w:r>
      <w:r w:rsidR="005E4ADB" w:rsidRPr="005E3EF0">
        <w:rPr>
          <w:rFonts w:ascii="Meiryo UI" w:eastAsia="Meiryo UI" w:hAnsi="Meiryo UI" w:hint="eastAsia"/>
          <w:b/>
          <w:color w:val="FFFFFF" w:themeColor="background1"/>
          <w:sz w:val="28"/>
          <w:szCs w:val="28"/>
        </w:rPr>
        <w:t>調査</w:t>
      </w:r>
      <w:r w:rsidRPr="005E3EF0">
        <w:rPr>
          <w:rFonts w:ascii="Meiryo UI" w:eastAsia="Meiryo UI" w:hAnsi="Meiryo UI" w:hint="eastAsia"/>
          <w:b/>
          <w:color w:val="FFFFFF" w:themeColor="background1"/>
          <w:sz w:val="28"/>
          <w:szCs w:val="28"/>
        </w:rPr>
        <w:t>結果</w:t>
      </w:r>
      <w:r w:rsidR="005E4ADB" w:rsidRPr="005E3EF0">
        <w:rPr>
          <w:rFonts w:ascii="Meiryo UI" w:eastAsia="Meiryo UI" w:hAnsi="Meiryo UI" w:hint="eastAsia"/>
          <w:b/>
          <w:color w:val="FFFFFF" w:themeColor="background1"/>
          <w:sz w:val="28"/>
          <w:szCs w:val="28"/>
        </w:rPr>
        <w:t>等</w:t>
      </w:r>
      <w:r w:rsidRPr="005E3EF0">
        <w:rPr>
          <w:rFonts w:ascii="Meiryo UI" w:eastAsia="Meiryo UI" w:hAnsi="Meiryo UI" w:hint="eastAsia"/>
          <w:b/>
          <w:color w:val="FFFFFF" w:themeColor="background1"/>
          <w:sz w:val="28"/>
          <w:szCs w:val="28"/>
        </w:rPr>
        <w:t>を踏まえた事業内容について</w:t>
      </w:r>
    </w:p>
    <w:p w14:paraId="73451C83" w14:textId="77777777" w:rsidR="00354792" w:rsidRPr="005E3EF0" w:rsidRDefault="00354792" w:rsidP="00354792">
      <w:pPr>
        <w:spacing w:line="200" w:lineRule="exact"/>
        <w:ind w:left="660" w:hangingChars="300" w:hanging="660"/>
        <w:rPr>
          <w:rFonts w:ascii="Meiryo UI" w:eastAsia="Meiryo UI" w:hAnsi="Meiryo UI"/>
          <w:b/>
          <w:sz w:val="22"/>
        </w:rPr>
      </w:pPr>
    </w:p>
    <w:p w14:paraId="41440E88" w14:textId="0D724790" w:rsidR="00F14F9F" w:rsidRPr="005E3EF0" w:rsidRDefault="00F14F9F" w:rsidP="00F14F9F">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t>問</w:t>
      </w:r>
      <w:r w:rsidR="00354792" w:rsidRPr="005E3EF0">
        <w:rPr>
          <w:rFonts w:ascii="Meiryo UI" w:eastAsia="Meiryo UI" w:hAnsi="Meiryo UI" w:hint="eastAsia"/>
          <w:b/>
          <w:sz w:val="22"/>
        </w:rPr>
        <w:t>６</w:t>
      </w:r>
      <w:r w:rsidRPr="005E3EF0">
        <w:rPr>
          <w:rFonts w:ascii="Meiryo UI" w:eastAsia="Meiryo UI" w:hAnsi="Meiryo UI" w:hint="eastAsia"/>
          <w:b/>
          <w:sz w:val="22"/>
        </w:rPr>
        <w:t>：</w:t>
      </w:r>
      <w:r w:rsidR="00354792" w:rsidRPr="005E3EF0">
        <w:rPr>
          <w:rFonts w:ascii="Meiryo UI" w:eastAsia="Meiryo UI" w:hAnsi="Meiryo UI" w:hint="eastAsia"/>
          <w:bCs/>
          <w:sz w:val="22"/>
        </w:rPr>
        <w:t>市が周辺地域の住民に対して行ったアンケート調査結果を踏まえ、御社で導入ができそうな事業</w:t>
      </w:r>
      <w:r w:rsidR="005E4ADB" w:rsidRPr="005E3EF0">
        <w:rPr>
          <w:rFonts w:ascii="Meiryo UI" w:eastAsia="Meiryo UI" w:hAnsi="Meiryo UI" w:hint="eastAsia"/>
          <w:bCs/>
          <w:sz w:val="22"/>
        </w:rPr>
        <w:t>内容</w:t>
      </w:r>
      <w:r w:rsidR="00354792" w:rsidRPr="005E3EF0">
        <w:rPr>
          <w:rFonts w:ascii="Meiryo UI" w:eastAsia="Meiryo UI" w:hAnsi="Meiryo UI" w:hint="eastAsia"/>
          <w:bCs/>
          <w:sz w:val="22"/>
        </w:rPr>
        <w:t>があればご</w:t>
      </w:r>
      <w:r w:rsidR="00851B49" w:rsidRPr="005E3EF0">
        <w:rPr>
          <w:rFonts w:ascii="Meiryo UI" w:eastAsia="Meiryo UI" w:hAnsi="Meiryo UI" w:hint="eastAsia"/>
          <w:bCs/>
          <w:sz w:val="22"/>
        </w:rPr>
        <w:t>記入</w:t>
      </w:r>
      <w:r w:rsidR="00354792" w:rsidRPr="005E3EF0">
        <w:rPr>
          <w:rFonts w:ascii="Meiryo UI" w:eastAsia="Meiryo UI" w:hAnsi="Meiryo UI" w:hint="eastAsia"/>
          <w:bCs/>
          <w:sz w:val="22"/>
        </w:rPr>
        <w:t>ください。</w:t>
      </w:r>
      <w:r w:rsidR="00851B49" w:rsidRPr="005E3EF0">
        <w:rPr>
          <w:rFonts w:ascii="Meiryo UI" w:eastAsia="Meiryo UI" w:hAnsi="Meiryo UI" w:hint="eastAsia"/>
          <w:bCs/>
          <w:sz w:val="22"/>
        </w:rPr>
        <w:t>また、導入を検討するための条件等があればご記入ください。</w:t>
      </w:r>
    </w:p>
    <w:tbl>
      <w:tblPr>
        <w:tblStyle w:val="a3"/>
        <w:tblW w:w="0" w:type="auto"/>
        <w:tblInd w:w="-5" w:type="dxa"/>
        <w:tblLook w:val="04A0" w:firstRow="1" w:lastRow="0" w:firstColumn="1" w:lastColumn="0" w:noHBand="0" w:noVBand="1"/>
      </w:tblPr>
      <w:tblGrid>
        <w:gridCol w:w="9065"/>
      </w:tblGrid>
      <w:tr w:rsidR="00354792" w:rsidRPr="005E3EF0" w14:paraId="6C584F1D" w14:textId="77777777" w:rsidTr="005E4ADB">
        <w:trPr>
          <w:trHeight w:val="567"/>
        </w:trPr>
        <w:tc>
          <w:tcPr>
            <w:tcW w:w="9065" w:type="dxa"/>
            <w:tcBorders>
              <w:bottom w:val="dotted" w:sz="4" w:space="0" w:color="auto"/>
            </w:tcBorders>
            <w:shd w:val="clear" w:color="auto" w:fill="E2EFD9" w:themeFill="accent6" w:themeFillTint="33"/>
            <w:vAlign w:val="center"/>
          </w:tcPr>
          <w:p w14:paraId="55CB1E5A" w14:textId="4829EE0D" w:rsidR="00354792" w:rsidRPr="005E3EF0" w:rsidRDefault="005E4ADB" w:rsidP="005E4ADB">
            <w:pPr>
              <w:spacing w:line="300" w:lineRule="exact"/>
              <w:jc w:val="center"/>
              <w:rPr>
                <w:rFonts w:ascii="Meiryo UI" w:eastAsia="Meiryo UI" w:hAnsi="Meiryo UI"/>
                <w:bCs/>
                <w:sz w:val="22"/>
              </w:rPr>
            </w:pPr>
            <w:r w:rsidRPr="005E3EF0">
              <w:rPr>
                <w:rFonts w:ascii="Meiryo UI" w:eastAsia="Meiryo UI" w:hAnsi="Meiryo UI" w:hint="eastAsia"/>
                <w:bCs/>
                <w:sz w:val="22"/>
              </w:rPr>
              <w:t>住民アンケート調査結果を踏まえ、御社で導入ができそうな事業内容があればご記入ください。</w:t>
            </w:r>
          </w:p>
        </w:tc>
      </w:tr>
      <w:tr w:rsidR="00354792" w:rsidRPr="005E3EF0" w14:paraId="373ACE7A" w14:textId="77777777" w:rsidTr="005E4ADB">
        <w:trPr>
          <w:trHeight w:val="2551"/>
        </w:trPr>
        <w:tc>
          <w:tcPr>
            <w:tcW w:w="9065" w:type="dxa"/>
            <w:tcBorders>
              <w:top w:val="dotted" w:sz="4" w:space="0" w:color="auto"/>
              <w:bottom w:val="single" w:sz="4" w:space="0" w:color="auto"/>
            </w:tcBorders>
          </w:tcPr>
          <w:p w14:paraId="12E0055F" w14:textId="77777777" w:rsidR="00354792" w:rsidRPr="005E3EF0" w:rsidRDefault="00354792" w:rsidP="00354792">
            <w:pPr>
              <w:spacing w:line="300" w:lineRule="exact"/>
              <w:rPr>
                <w:rFonts w:ascii="Meiryo UI" w:eastAsia="Meiryo UI" w:hAnsi="Meiryo UI"/>
                <w:bCs/>
                <w:sz w:val="22"/>
              </w:rPr>
            </w:pPr>
          </w:p>
        </w:tc>
      </w:tr>
      <w:tr w:rsidR="00354792" w:rsidRPr="005E3EF0" w14:paraId="0AB650D7" w14:textId="77777777" w:rsidTr="005E4ADB">
        <w:trPr>
          <w:trHeight w:val="567"/>
        </w:trPr>
        <w:tc>
          <w:tcPr>
            <w:tcW w:w="9065" w:type="dxa"/>
            <w:tcBorders>
              <w:bottom w:val="dotted" w:sz="4" w:space="0" w:color="auto"/>
            </w:tcBorders>
            <w:shd w:val="clear" w:color="auto" w:fill="E2EFD9" w:themeFill="accent6" w:themeFillTint="33"/>
            <w:vAlign w:val="center"/>
          </w:tcPr>
          <w:p w14:paraId="660FE44D" w14:textId="2A14612C" w:rsidR="00354792" w:rsidRPr="005E3EF0" w:rsidRDefault="005E4ADB" w:rsidP="005E4ADB">
            <w:pPr>
              <w:spacing w:line="300" w:lineRule="exact"/>
              <w:jc w:val="center"/>
              <w:rPr>
                <w:rFonts w:ascii="Meiryo UI" w:eastAsia="Meiryo UI" w:hAnsi="Meiryo UI"/>
                <w:bCs/>
                <w:sz w:val="22"/>
              </w:rPr>
            </w:pPr>
            <w:r w:rsidRPr="005E3EF0">
              <w:rPr>
                <w:rFonts w:ascii="Meiryo UI" w:eastAsia="Meiryo UI" w:hAnsi="Meiryo UI" w:hint="eastAsia"/>
                <w:bCs/>
                <w:sz w:val="22"/>
              </w:rPr>
              <w:t>上記の事業内容の導入を検討するにあたり、必要条件等があればご記入ください。</w:t>
            </w:r>
          </w:p>
        </w:tc>
      </w:tr>
      <w:tr w:rsidR="00354792" w:rsidRPr="005E3EF0" w14:paraId="5A2916AB" w14:textId="77777777" w:rsidTr="005E4ADB">
        <w:trPr>
          <w:trHeight w:val="2551"/>
        </w:trPr>
        <w:tc>
          <w:tcPr>
            <w:tcW w:w="9065" w:type="dxa"/>
            <w:tcBorders>
              <w:top w:val="dotted" w:sz="4" w:space="0" w:color="auto"/>
            </w:tcBorders>
          </w:tcPr>
          <w:p w14:paraId="0F480D0B" w14:textId="77777777" w:rsidR="00354792" w:rsidRPr="005E3EF0" w:rsidRDefault="00354792" w:rsidP="00354792">
            <w:pPr>
              <w:spacing w:line="300" w:lineRule="exact"/>
              <w:rPr>
                <w:rFonts w:ascii="Meiryo UI" w:eastAsia="Meiryo UI" w:hAnsi="Meiryo UI"/>
                <w:bCs/>
                <w:sz w:val="22"/>
              </w:rPr>
            </w:pPr>
          </w:p>
        </w:tc>
      </w:tr>
    </w:tbl>
    <w:p w14:paraId="5F7D7B5E" w14:textId="77777777" w:rsidR="00354792" w:rsidRPr="005E3EF0" w:rsidRDefault="00354792" w:rsidP="00F14F9F">
      <w:pPr>
        <w:spacing w:beforeLines="20" w:before="72" w:afterLines="20" w:after="72" w:line="300" w:lineRule="exact"/>
        <w:ind w:left="660" w:hangingChars="300" w:hanging="660"/>
        <w:rPr>
          <w:rFonts w:ascii="Meiryo UI" w:eastAsia="Meiryo UI" w:hAnsi="Meiryo UI"/>
          <w:bCs/>
          <w:sz w:val="22"/>
        </w:rPr>
      </w:pPr>
    </w:p>
    <w:p w14:paraId="272839F4" w14:textId="51F4B5CE" w:rsidR="005E4ADB" w:rsidRPr="005E3EF0" w:rsidRDefault="005E4ADB" w:rsidP="005E4ADB">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t>問７：</w:t>
      </w:r>
      <w:r w:rsidRPr="005E3EF0">
        <w:rPr>
          <w:rFonts w:ascii="Meiryo UI" w:eastAsia="Meiryo UI" w:hAnsi="Meiryo UI" w:hint="eastAsia"/>
          <w:bCs/>
          <w:sz w:val="22"/>
        </w:rPr>
        <w:t>対象地の全部または一部</w:t>
      </w:r>
      <w:r w:rsidR="008D5506" w:rsidRPr="005E3EF0">
        <w:rPr>
          <w:rFonts w:ascii="Meiryo UI" w:eastAsia="Meiryo UI" w:hAnsi="Meiryo UI" w:hint="eastAsia"/>
          <w:bCs/>
          <w:sz w:val="22"/>
        </w:rPr>
        <w:t>（民間施設の一部を含む）</w:t>
      </w:r>
      <w:r w:rsidRPr="005E3EF0">
        <w:rPr>
          <w:rFonts w:ascii="Meiryo UI" w:eastAsia="Meiryo UI" w:hAnsi="Meiryo UI" w:hint="eastAsia"/>
          <w:bCs/>
          <w:sz w:val="22"/>
        </w:rPr>
        <w:t>を</w:t>
      </w:r>
      <w:r w:rsidR="00D330DB" w:rsidRPr="00A60727">
        <w:rPr>
          <w:rFonts w:ascii="Meiryo UI" w:eastAsia="Meiryo UI" w:hAnsi="Meiryo UI" w:hint="eastAsia"/>
          <w:bCs/>
          <w:sz w:val="22"/>
        </w:rPr>
        <w:t>都市型</w:t>
      </w:r>
      <w:r w:rsidRPr="00A60727">
        <w:rPr>
          <w:rFonts w:ascii="Meiryo UI" w:eastAsia="Meiryo UI" w:hAnsi="Meiryo UI" w:hint="eastAsia"/>
          <w:bCs/>
          <w:sz w:val="22"/>
        </w:rPr>
        <w:t>農業</w:t>
      </w:r>
      <w:r w:rsidR="00B36023" w:rsidRPr="00A60727">
        <w:rPr>
          <w:rFonts w:ascii="Meiryo UI" w:eastAsia="Meiryo UI" w:hAnsi="Meiryo UI" w:hint="eastAsia"/>
          <w:bCs/>
          <w:sz w:val="22"/>
        </w:rPr>
        <w:t>の</w:t>
      </w:r>
      <w:r w:rsidRPr="00A60727">
        <w:rPr>
          <w:rFonts w:ascii="Meiryo UI" w:eastAsia="Meiryo UI" w:hAnsi="Meiryo UI" w:hint="eastAsia"/>
          <w:bCs/>
          <w:sz w:val="22"/>
        </w:rPr>
        <w:t>用途（</w:t>
      </w:r>
      <w:r w:rsidR="007E73C0" w:rsidRPr="00A60727">
        <w:rPr>
          <w:rFonts w:ascii="Meiryo UI" w:eastAsia="Meiryo UI" w:hAnsi="Meiryo UI" w:hint="eastAsia"/>
          <w:bCs/>
          <w:sz w:val="22"/>
        </w:rPr>
        <w:t>屋上などを利用した</w:t>
      </w:r>
      <w:r w:rsidR="00AA6AAD" w:rsidRPr="00A60727">
        <w:rPr>
          <w:rFonts w:ascii="Meiryo UI" w:eastAsia="Meiryo UI" w:hAnsi="Meiryo UI" w:hint="eastAsia"/>
          <w:bCs/>
          <w:sz w:val="22"/>
        </w:rPr>
        <w:t>水耕</w:t>
      </w:r>
      <w:r w:rsidR="00650053" w:rsidRPr="00A60727">
        <w:rPr>
          <w:rFonts w:ascii="Meiryo UI" w:eastAsia="Meiryo UI" w:hAnsi="Meiryo UI"/>
          <w:bCs/>
          <w:sz w:val="22"/>
        </w:rPr>
        <w:t>栽培</w:t>
      </w:r>
      <w:r w:rsidRPr="00A60727">
        <w:rPr>
          <w:rFonts w:ascii="Meiryo UI" w:eastAsia="Meiryo UI" w:hAnsi="Meiryo UI" w:hint="eastAsia"/>
          <w:bCs/>
          <w:sz w:val="22"/>
        </w:rPr>
        <w:t>等）として活用することが可能か</w:t>
      </w:r>
      <w:r w:rsidR="00851B49" w:rsidRPr="00A60727">
        <w:rPr>
          <w:rFonts w:ascii="Meiryo UI" w:eastAsia="Meiryo UI" w:hAnsi="Meiryo UI" w:hint="eastAsia"/>
          <w:bCs/>
          <w:sz w:val="22"/>
        </w:rPr>
        <w:t>について、ご意見をご記入ください。</w:t>
      </w:r>
    </w:p>
    <w:tbl>
      <w:tblPr>
        <w:tblStyle w:val="a3"/>
        <w:tblW w:w="0" w:type="auto"/>
        <w:tblInd w:w="-5" w:type="dxa"/>
        <w:tblLook w:val="04A0" w:firstRow="1" w:lastRow="0" w:firstColumn="1" w:lastColumn="0" w:noHBand="0" w:noVBand="1"/>
      </w:tblPr>
      <w:tblGrid>
        <w:gridCol w:w="1134"/>
        <w:gridCol w:w="7931"/>
      </w:tblGrid>
      <w:tr w:rsidR="00A76137" w:rsidRPr="005E3EF0" w14:paraId="07144DCD" w14:textId="77777777" w:rsidTr="00D91933">
        <w:trPr>
          <w:trHeight w:val="397"/>
        </w:trPr>
        <w:tc>
          <w:tcPr>
            <w:tcW w:w="1134" w:type="dxa"/>
            <w:shd w:val="clear" w:color="auto" w:fill="E2EFD9" w:themeFill="accent6" w:themeFillTint="33"/>
            <w:vAlign w:val="center"/>
          </w:tcPr>
          <w:p w14:paraId="6BFD2D18" w14:textId="22B6211F" w:rsidR="00A76137" w:rsidRPr="005E3EF0" w:rsidRDefault="00A76137" w:rsidP="00A76137">
            <w:pPr>
              <w:spacing w:line="300" w:lineRule="exact"/>
              <w:jc w:val="center"/>
              <w:rPr>
                <w:rFonts w:ascii="Meiryo UI" w:eastAsia="Meiryo UI" w:hAnsi="Meiryo UI"/>
                <w:bCs/>
                <w:sz w:val="22"/>
              </w:rPr>
            </w:pPr>
            <w:r w:rsidRPr="005E3EF0">
              <w:rPr>
                <w:rFonts w:ascii="Meiryo UI" w:eastAsia="Meiryo UI" w:hAnsi="Meiryo UI" w:hint="eastAsia"/>
                <w:bCs/>
                <w:sz w:val="22"/>
              </w:rPr>
              <w:t>回答</w:t>
            </w:r>
          </w:p>
        </w:tc>
        <w:tc>
          <w:tcPr>
            <w:tcW w:w="7931" w:type="dxa"/>
            <w:tcBorders>
              <w:bottom w:val="single" w:sz="4" w:space="0" w:color="auto"/>
            </w:tcBorders>
            <w:shd w:val="clear" w:color="auto" w:fill="E2EFD9" w:themeFill="accent6" w:themeFillTint="33"/>
            <w:vAlign w:val="center"/>
          </w:tcPr>
          <w:p w14:paraId="205C1167" w14:textId="68C289E9" w:rsidR="00A76137" w:rsidRPr="005E3EF0" w:rsidRDefault="00A76137" w:rsidP="00A76137">
            <w:pPr>
              <w:spacing w:line="300" w:lineRule="exact"/>
              <w:jc w:val="center"/>
              <w:rPr>
                <w:rFonts w:ascii="Meiryo UI" w:eastAsia="Meiryo UI" w:hAnsi="Meiryo UI"/>
                <w:bCs/>
                <w:sz w:val="22"/>
              </w:rPr>
            </w:pPr>
            <w:r w:rsidRPr="005E3EF0">
              <w:rPr>
                <w:rFonts w:ascii="Meiryo UI" w:eastAsia="Meiryo UI" w:hAnsi="Meiryo UI" w:hint="eastAsia"/>
                <w:bCs/>
                <w:sz w:val="22"/>
              </w:rPr>
              <w:t>選択肢</w:t>
            </w:r>
          </w:p>
        </w:tc>
      </w:tr>
      <w:tr w:rsidR="00D91933" w:rsidRPr="005E3EF0" w14:paraId="2C30A622" w14:textId="77777777" w:rsidTr="00D91933">
        <w:trPr>
          <w:trHeight w:val="227"/>
        </w:trPr>
        <w:tc>
          <w:tcPr>
            <w:tcW w:w="1134" w:type="dxa"/>
            <w:vMerge w:val="restart"/>
            <w:vAlign w:val="center"/>
          </w:tcPr>
          <w:p w14:paraId="5E8715B0" w14:textId="77777777" w:rsidR="00D91933" w:rsidRPr="005E3EF0" w:rsidRDefault="00D91933" w:rsidP="00D91933">
            <w:pPr>
              <w:spacing w:line="300" w:lineRule="exact"/>
              <w:jc w:val="center"/>
              <w:rPr>
                <w:rFonts w:ascii="Meiryo UI" w:eastAsia="Meiryo UI" w:hAnsi="Meiryo UI"/>
                <w:bCs/>
                <w:sz w:val="22"/>
              </w:rPr>
            </w:pPr>
          </w:p>
        </w:tc>
        <w:tc>
          <w:tcPr>
            <w:tcW w:w="7931" w:type="dxa"/>
            <w:tcBorders>
              <w:bottom w:val="dotted" w:sz="4" w:space="0" w:color="auto"/>
            </w:tcBorders>
            <w:vAlign w:val="center"/>
          </w:tcPr>
          <w:p w14:paraId="1469716A" w14:textId="198612A7" w:rsidR="00D91933" w:rsidRPr="005E3EF0" w:rsidRDefault="00D91933" w:rsidP="00A76137">
            <w:pPr>
              <w:spacing w:line="300" w:lineRule="exact"/>
              <w:rPr>
                <w:rFonts w:ascii="Meiryo UI" w:eastAsia="Meiryo UI" w:hAnsi="Meiryo UI"/>
                <w:bCs/>
                <w:sz w:val="22"/>
              </w:rPr>
            </w:pPr>
            <w:r w:rsidRPr="005E3EF0">
              <w:rPr>
                <w:rFonts w:ascii="Meiryo UI" w:eastAsia="Meiryo UI" w:hAnsi="Meiryo UI" w:hint="eastAsia"/>
                <w:bCs/>
                <w:sz w:val="22"/>
              </w:rPr>
              <w:t>①　対象地全体を活用し民間収益施設として農業用途を導入することが可能。</w:t>
            </w:r>
          </w:p>
        </w:tc>
      </w:tr>
      <w:tr w:rsidR="00D91933" w:rsidRPr="005E3EF0" w14:paraId="6226D972" w14:textId="77777777" w:rsidTr="00D91933">
        <w:trPr>
          <w:trHeight w:val="340"/>
        </w:trPr>
        <w:tc>
          <w:tcPr>
            <w:tcW w:w="1134" w:type="dxa"/>
            <w:vMerge/>
            <w:vAlign w:val="center"/>
          </w:tcPr>
          <w:p w14:paraId="13B27772" w14:textId="77777777" w:rsidR="00D91933" w:rsidRPr="005E3EF0" w:rsidRDefault="00D91933" w:rsidP="00D91933">
            <w:pPr>
              <w:spacing w:line="300" w:lineRule="exact"/>
              <w:jc w:val="center"/>
              <w:rPr>
                <w:rFonts w:ascii="Meiryo UI" w:eastAsia="Meiryo UI" w:hAnsi="Meiryo UI"/>
                <w:bCs/>
                <w:sz w:val="22"/>
              </w:rPr>
            </w:pPr>
          </w:p>
        </w:tc>
        <w:tc>
          <w:tcPr>
            <w:tcW w:w="7931" w:type="dxa"/>
            <w:tcBorders>
              <w:top w:val="dotted" w:sz="4" w:space="0" w:color="auto"/>
              <w:bottom w:val="dotted" w:sz="4" w:space="0" w:color="auto"/>
            </w:tcBorders>
            <w:vAlign w:val="center"/>
          </w:tcPr>
          <w:p w14:paraId="409D0072" w14:textId="6748684A" w:rsidR="00D91933" w:rsidRPr="005E3EF0" w:rsidRDefault="00D91933" w:rsidP="00D91933">
            <w:pPr>
              <w:spacing w:line="300" w:lineRule="exact"/>
              <w:ind w:left="330" w:hangingChars="150" w:hanging="330"/>
              <w:rPr>
                <w:rFonts w:ascii="Meiryo UI" w:eastAsia="Meiryo UI" w:hAnsi="Meiryo UI"/>
                <w:bCs/>
                <w:sz w:val="22"/>
              </w:rPr>
            </w:pPr>
            <w:r w:rsidRPr="005E3EF0">
              <w:rPr>
                <w:rFonts w:ascii="Meiryo UI" w:eastAsia="Meiryo UI" w:hAnsi="Meiryo UI" w:hint="eastAsia"/>
                <w:bCs/>
                <w:sz w:val="22"/>
              </w:rPr>
              <w:t>②　対象地または民間施設の一部を活用し民間収益施設として農業用途を導入することが可能。</w:t>
            </w:r>
          </w:p>
        </w:tc>
      </w:tr>
      <w:tr w:rsidR="00D91933" w:rsidRPr="005E3EF0" w14:paraId="260B2268" w14:textId="77777777" w:rsidTr="00D91933">
        <w:trPr>
          <w:trHeight w:val="340"/>
        </w:trPr>
        <w:tc>
          <w:tcPr>
            <w:tcW w:w="1134" w:type="dxa"/>
            <w:vMerge/>
            <w:vAlign w:val="center"/>
          </w:tcPr>
          <w:p w14:paraId="2AAE84DE" w14:textId="77777777" w:rsidR="00D91933" w:rsidRPr="005E3EF0" w:rsidRDefault="00D91933" w:rsidP="00D91933">
            <w:pPr>
              <w:spacing w:line="300" w:lineRule="exact"/>
              <w:jc w:val="center"/>
              <w:rPr>
                <w:rFonts w:ascii="Meiryo UI" w:eastAsia="Meiryo UI" w:hAnsi="Meiryo UI"/>
                <w:bCs/>
                <w:sz w:val="22"/>
              </w:rPr>
            </w:pPr>
          </w:p>
        </w:tc>
        <w:tc>
          <w:tcPr>
            <w:tcW w:w="7931" w:type="dxa"/>
            <w:tcBorders>
              <w:top w:val="dotted" w:sz="4" w:space="0" w:color="auto"/>
              <w:bottom w:val="dotted" w:sz="4" w:space="0" w:color="auto"/>
            </w:tcBorders>
            <w:vAlign w:val="center"/>
          </w:tcPr>
          <w:p w14:paraId="042BF964" w14:textId="222FB0F8" w:rsidR="00D91933" w:rsidRPr="005E3EF0" w:rsidRDefault="00D91933" w:rsidP="00B36023">
            <w:pPr>
              <w:spacing w:line="300" w:lineRule="exact"/>
              <w:ind w:left="220" w:hangingChars="100" w:hanging="220"/>
              <w:rPr>
                <w:rFonts w:ascii="Meiryo UI" w:eastAsia="Meiryo UI" w:hAnsi="Meiryo UI"/>
                <w:bCs/>
                <w:sz w:val="22"/>
              </w:rPr>
            </w:pPr>
            <w:r w:rsidRPr="005E3EF0">
              <w:rPr>
                <w:rFonts w:ascii="Meiryo UI" w:eastAsia="Meiryo UI" w:hAnsi="Meiryo UI" w:hint="eastAsia"/>
                <w:bCs/>
                <w:sz w:val="22"/>
              </w:rPr>
              <w:t>③　公共機能として農業用途を設置し、</w:t>
            </w:r>
            <w:r w:rsidR="00B36023" w:rsidRPr="00A60727">
              <w:rPr>
                <w:rFonts w:ascii="Meiryo UI" w:eastAsia="Meiryo UI" w:hAnsi="Meiryo UI" w:hint="eastAsia"/>
                <w:bCs/>
                <w:sz w:val="22"/>
              </w:rPr>
              <w:t>公費負担</w:t>
            </w:r>
            <w:r w:rsidR="007E73C0" w:rsidRPr="00A60727">
              <w:rPr>
                <w:rFonts w:ascii="Meiryo UI" w:eastAsia="Meiryo UI" w:hAnsi="Meiryo UI" w:hint="eastAsia"/>
                <w:bCs/>
                <w:sz w:val="22"/>
              </w:rPr>
              <w:t>により</w:t>
            </w:r>
            <w:r w:rsidR="00B36023" w:rsidRPr="00A60727">
              <w:rPr>
                <w:rFonts w:ascii="Meiryo UI" w:eastAsia="Meiryo UI" w:hAnsi="Meiryo UI" w:hint="eastAsia"/>
                <w:bCs/>
                <w:sz w:val="22"/>
              </w:rPr>
              <w:t>、</w:t>
            </w:r>
            <w:r w:rsidRPr="005E3EF0">
              <w:rPr>
                <w:rFonts w:ascii="Meiryo UI" w:eastAsia="Meiryo UI" w:hAnsi="Meiryo UI" w:hint="eastAsia"/>
                <w:bCs/>
                <w:sz w:val="22"/>
              </w:rPr>
              <w:t>民間事業者が維持管理・運営することは可能。</w:t>
            </w:r>
          </w:p>
        </w:tc>
      </w:tr>
      <w:tr w:rsidR="00D91933" w:rsidRPr="005E3EF0" w14:paraId="09EFF2B7" w14:textId="77777777" w:rsidTr="00D91933">
        <w:trPr>
          <w:trHeight w:val="340"/>
        </w:trPr>
        <w:tc>
          <w:tcPr>
            <w:tcW w:w="1134" w:type="dxa"/>
            <w:vMerge/>
            <w:vAlign w:val="center"/>
          </w:tcPr>
          <w:p w14:paraId="5D65DD22" w14:textId="77777777" w:rsidR="00D91933" w:rsidRPr="005E3EF0" w:rsidRDefault="00D91933" w:rsidP="00D91933">
            <w:pPr>
              <w:spacing w:line="300" w:lineRule="exact"/>
              <w:jc w:val="center"/>
              <w:rPr>
                <w:rFonts w:ascii="Meiryo UI" w:eastAsia="Meiryo UI" w:hAnsi="Meiryo UI"/>
                <w:bCs/>
                <w:sz w:val="22"/>
              </w:rPr>
            </w:pPr>
          </w:p>
        </w:tc>
        <w:tc>
          <w:tcPr>
            <w:tcW w:w="7931" w:type="dxa"/>
            <w:tcBorders>
              <w:top w:val="dotted" w:sz="4" w:space="0" w:color="auto"/>
              <w:bottom w:val="dotted" w:sz="4" w:space="0" w:color="auto"/>
            </w:tcBorders>
            <w:vAlign w:val="center"/>
          </w:tcPr>
          <w:p w14:paraId="27E15112" w14:textId="627FF91E" w:rsidR="00D91933" w:rsidRPr="005E3EF0" w:rsidRDefault="00D91933" w:rsidP="00A76137">
            <w:pPr>
              <w:spacing w:line="300" w:lineRule="exact"/>
              <w:rPr>
                <w:rFonts w:ascii="Meiryo UI" w:eastAsia="Meiryo UI" w:hAnsi="Meiryo UI"/>
                <w:bCs/>
                <w:sz w:val="22"/>
              </w:rPr>
            </w:pPr>
            <w:r w:rsidRPr="005E3EF0">
              <w:rPr>
                <w:rFonts w:ascii="Meiryo UI" w:eastAsia="Meiryo UI" w:hAnsi="Meiryo UI" w:hint="eastAsia"/>
                <w:bCs/>
                <w:sz w:val="22"/>
              </w:rPr>
              <w:t>④　農業用途の導入は難しい。</w:t>
            </w:r>
          </w:p>
        </w:tc>
      </w:tr>
      <w:tr w:rsidR="00D91933" w:rsidRPr="005E3EF0" w14:paraId="6D3C513E" w14:textId="77777777" w:rsidTr="00D91933">
        <w:trPr>
          <w:trHeight w:val="340"/>
        </w:trPr>
        <w:tc>
          <w:tcPr>
            <w:tcW w:w="1134" w:type="dxa"/>
            <w:vMerge/>
            <w:vAlign w:val="center"/>
          </w:tcPr>
          <w:p w14:paraId="1055AE62" w14:textId="77777777" w:rsidR="00D91933" w:rsidRPr="005E3EF0" w:rsidRDefault="00D91933" w:rsidP="00D91933">
            <w:pPr>
              <w:spacing w:line="300" w:lineRule="exact"/>
              <w:jc w:val="center"/>
              <w:rPr>
                <w:rFonts w:ascii="Meiryo UI" w:eastAsia="Meiryo UI" w:hAnsi="Meiryo UI"/>
                <w:bCs/>
                <w:sz w:val="22"/>
              </w:rPr>
            </w:pPr>
          </w:p>
        </w:tc>
        <w:tc>
          <w:tcPr>
            <w:tcW w:w="7931" w:type="dxa"/>
            <w:tcBorders>
              <w:top w:val="dotted" w:sz="4" w:space="0" w:color="auto"/>
            </w:tcBorders>
            <w:vAlign w:val="center"/>
          </w:tcPr>
          <w:p w14:paraId="420FA511" w14:textId="006DDEE6" w:rsidR="00D91933" w:rsidRPr="005E3EF0" w:rsidRDefault="00D91933" w:rsidP="00A76137">
            <w:pPr>
              <w:spacing w:line="300" w:lineRule="exact"/>
              <w:rPr>
                <w:rFonts w:ascii="Meiryo UI" w:eastAsia="Meiryo UI" w:hAnsi="Meiryo UI"/>
                <w:bCs/>
                <w:sz w:val="22"/>
              </w:rPr>
            </w:pPr>
            <w:r w:rsidRPr="005E3EF0">
              <w:rPr>
                <w:rFonts w:ascii="Meiryo UI" w:eastAsia="Meiryo UI" w:hAnsi="Meiryo UI" w:hint="eastAsia"/>
                <w:bCs/>
                <w:sz w:val="22"/>
              </w:rPr>
              <w:t>⑤　その他</w:t>
            </w:r>
          </w:p>
        </w:tc>
      </w:tr>
      <w:tr w:rsidR="00851B49" w:rsidRPr="005E3EF0" w14:paraId="131977E6" w14:textId="77777777" w:rsidTr="001061EA">
        <w:trPr>
          <w:trHeight w:val="2551"/>
        </w:trPr>
        <w:tc>
          <w:tcPr>
            <w:tcW w:w="9065" w:type="dxa"/>
            <w:gridSpan w:val="2"/>
          </w:tcPr>
          <w:p w14:paraId="4EAE70A1" w14:textId="099ED0FA" w:rsidR="00851B49" w:rsidRPr="005E3EF0" w:rsidRDefault="00851B49" w:rsidP="001061EA">
            <w:pPr>
              <w:spacing w:beforeLines="20" w:before="72" w:afterLines="20" w:after="72" w:line="300" w:lineRule="exact"/>
              <w:rPr>
                <w:rFonts w:ascii="Meiryo UI" w:eastAsia="Meiryo UI" w:hAnsi="Meiryo UI"/>
                <w:bCs/>
                <w:sz w:val="22"/>
                <w:u w:val="single"/>
              </w:rPr>
            </w:pPr>
            <w:r w:rsidRPr="005E3EF0">
              <w:rPr>
                <w:rFonts w:ascii="Meiryo UI" w:eastAsia="Meiryo UI" w:hAnsi="Meiryo UI" w:hint="eastAsia"/>
                <w:bCs/>
                <w:sz w:val="22"/>
                <w:u w:val="single"/>
              </w:rPr>
              <w:t>選択理由をご記入ください</w:t>
            </w:r>
          </w:p>
          <w:p w14:paraId="6C97FE3A" w14:textId="3F33E13F" w:rsidR="00D91933" w:rsidRPr="005E3EF0" w:rsidRDefault="00D91933" w:rsidP="001061EA">
            <w:pPr>
              <w:spacing w:beforeLines="20" w:before="72" w:afterLines="20" w:after="72" w:line="300" w:lineRule="exact"/>
              <w:rPr>
                <w:rFonts w:ascii="Meiryo UI" w:eastAsia="Meiryo UI" w:hAnsi="Meiryo UI"/>
                <w:bCs/>
                <w:sz w:val="22"/>
              </w:rPr>
            </w:pPr>
            <w:r w:rsidRPr="005E3EF0">
              <w:rPr>
                <w:rFonts w:ascii="Meiryo UI" w:eastAsia="Meiryo UI" w:hAnsi="Meiryo UI" w:hint="eastAsia"/>
                <w:bCs/>
                <w:sz w:val="22"/>
              </w:rPr>
              <w:t>※農業用途の導入が可能な場合は、具体的な導入機能についてもご記入ください。</w:t>
            </w:r>
          </w:p>
          <w:p w14:paraId="1523A263" w14:textId="77777777" w:rsidR="00851B49" w:rsidRPr="005E3EF0" w:rsidRDefault="00851B49" w:rsidP="001061EA">
            <w:pPr>
              <w:spacing w:line="300" w:lineRule="exact"/>
              <w:rPr>
                <w:rFonts w:ascii="Meiryo UI" w:eastAsia="Meiryo UI" w:hAnsi="Meiryo UI"/>
                <w:bCs/>
                <w:sz w:val="22"/>
              </w:rPr>
            </w:pPr>
          </w:p>
        </w:tc>
      </w:tr>
    </w:tbl>
    <w:p w14:paraId="3D1E5B20" w14:textId="63FCA176" w:rsidR="00851B49" w:rsidRPr="005E3EF0" w:rsidRDefault="00851B49" w:rsidP="00851B49">
      <w:pPr>
        <w:widowControl/>
        <w:spacing w:line="300" w:lineRule="exact"/>
        <w:jc w:val="left"/>
        <w:rPr>
          <w:rFonts w:ascii="Meiryo UI" w:eastAsia="Meiryo UI" w:hAnsi="Meiryo UI"/>
          <w:bCs/>
          <w:sz w:val="22"/>
        </w:rPr>
      </w:pPr>
    </w:p>
    <w:p w14:paraId="57725AEE" w14:textId="629F5BCF" w:rsidR="00851B49" w:rsidRPr="005E3EF0" w:rsidRDefault="00851B49" w:rsidP="00851B49">
      <w:pPr>
        <w:shd w:val="clear" w:color="auto" w:fill="008000"/>
        <w:spacing w:line="400" w:lineRule="exact"/>
        <w:rPr>
          <w:rFonts w:ascii="Meiryo UI" w:eastAsia="Meiryo UI" w:hAnsi="Meiryo UI"/>
          <w:b/>
          <w:color w:val="FFFFFF" w:themeColor="background1"/>
          <w:sz w:val="28"/>
          <w:szCs w:val="28"/>
        </w:rPr>
      </w:pPr>
      <w:r w:rsidRPr="005E3EF0">
        <w:rPr>
          <w:rFonts w:ascii="Meiryo UI" w:eastAsia="Meiryo UI" w:hAnsi="Meiryo UI" w:hint="eastAsia"/>
          <w:b/>
          <w:color w:val="FFFFFF" w:themeColor="background1"/>
          <w:sz w:val="28"/>
          <w:szCs w:val="28"/>
        </w:rPr>
        <w:lastRenderedPageBreak/>
        <w:t>５．</w:t>
      </w:r>
      <w:r w:rsidR="00476C89" w:rsidRPr="005E3EF0">
        <w:rPr>
          <w:rFonts w:ascii="Meiryo UI" w:eastAsia="Meiryo UI" w:hAnsi="Meiryo UI" w:hint="eastAsia"/>
          <w:b/>
          <w:color w:val="FFFFFF" w:themeColor="background1"/>
          <w:sz w:val="28"/>
          <w:szCs w:val="28"/>
        </w:rPr>
        <w:t>埋蔵文化財包蔵地に係る対応について</w:t>
      </w:r>
    </w:p>
    <w:p w14:paraId="15A74A64" w14:textId="77777777" w:rsidR="00851B49" w:rsidRPr="005E3EF0" w:rsidRDefault="00851B49" w:rsidP="00851B49">
      <w:pPr>
        <w:spacing w:line="200" w:lineRule="exact"/>
        <w:ind w:left="660" w:hangingChars="300" w:hanging="660"/>
        <w:rPr>
          <w:rFonts w:ascii="Meiryo UI" w:eastAsia="Meiryo UI" w:hAnsi="Meiryo UI"/>
          <w:bCs/>
          <w:sz w:val="22"/>
        </w:rPr>
      </w:pPr>
    </w:p>
    <w:p w14:paraId="4837FD1F" w14:textId="1F323DD3" w:rsidR="00851B49" w:rsidRPr="005E3EF0" w:rsidRDefault="00851B49" w:rsidP="00F14F9F">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t>問８：</w:t>
      </w:r>
      <w:r w:rsidRPr="005E3EF0">
        <w:rPr>
          <w:rFonts w:ascii="Meiryo UI" w:eastAsia="Meiryo UI" w:hAnsi="Meiryo UI" w:hint="eastAsia"/>
          <w:bCs/>
          <w:sz w:val="22"/>
        </w:rPr>
        <w:t>対象地は</w:t>
      </w:r>
      <w:r w:rsidRPr="005E3EF0">
        <w:rPr>
          <w:rFonts w:ascii="Meiryo UI" w:eastAsia="Meiryo UI" w:hAnsi="Meiryo UI" w:hint="eastAsia"/>
          <w:sz w:val="22"/>
        </w:rPr>
        <w:t>、「</w:t>
      </w:r>
      <w:r w:rsidRPr="005E3EF0">
        <w:rPr>
          <w:rFonts w:ascii="Meiryo UI" w:eastAsia="Meiryo UI" w:hAnsi="Meiryo UI"/>
          <w:sz w:val="22"/>
        </w:rPr>
        <w:t>武蔵国府関連遺跡</w:t>
      </w:r>
      <w:r w:rsidRPr="005E3EF0">
        <w:rPr>
          <w:rFonts w:ascii="Meiryo UI" w:eastAsia="Meiryo UI" w:hAnsi="Meiryo UI" w:hint="eastAsia"/>
          <w:sz w:val="22"/>
        </w:rPr>
        <w:t>」の包蔵地に指定されています。当市では試掘調査を先立って実施する予定としており、活用にあたってはその結果を公開した上で、民間事業者が事業計画に応じて文化財保護法に基づく調査を自らの費用負担で実施することを想定しています。この方針について、市に対するご意見やご要望等があれば自由にご記入ください。</w:t>
      </w:r>
    </w:p>
    <w:tbl>
      <w:tblPr>
        <w:tblStyle w:val="a3"/>
        <w:tblW w:w="0" w:type="auto"/>
        <w:tblInd w:w="-5" w:type="dxa"/>
        <w:tblLook w:val="04A0" w:firstRow="1" w:lastRow="0" w:firstColumn="1" w:lastColumn="0" w:noHBand="0" w:noVBand="1"/>
      </w:tblPr>
      <w:tblGrid>
        <w:gridCol w:w="9065"/>
      </w:tblGrid>
      <w:tr w:rsidR="00851B49" w:rsidRPr="005E3EF0" w14:paraId="72BCFDA5" w14:textId="77777777" w:rsidTr="00476C89">
        <w:trPr>
          <w:trHeight w:val="2835"/>
        </w:trPr>
        <w:tc>
          <w:tcPr>
            <w:tcW w:w="9065" w:type="dxa"/>
          </w:tcPr>
          <w:p w14:paraId="5DB48E1E" w14:textId="77777777" w:rsidR="00851B49" w:rsidRPr="005E3EF0" w:rsidRDefault="00851B49" w:rsidP="004E444D">
            <w:pPr>
              <w:spacing w:beforeLines="20" w:before="72" w:afterLines="20" w:after="72" w:line="300" w:lineRule="exact"/>
              <w:rPr>
                <w:rFonts w:ascii="Meiryo UI" w:eastAsia="Meiryo UI" w:hAnsi="Meiryo UI"/>
                <w:b/>
                <w:sz w:val="22"/>
              </w:rPr>
            </w:pPr>
          </w:p>
        </w:tc>
      </w:tr>
    </w:tbl>
    <w:p w14:paraId="5B365CE0" w14:textId="77777777" w:rsidR="00F14F9F" w:rsidRPr="005E3EF0" w:rsidRDefault="00F14F9F" w:rsidP="004E444D">
      <w:pPr>
        <w:spacing w:beforeLines="20" w:before="72" w:afterLines="20" w:after="72" w:line="300" w:lineRule="exact"/>
        <w:ind w:left="660" w:hangingChars="300" w:hanging="660"/>
        <w:rPr>
          <w:rFonts w:ascii="Meiryo UI" w:eastAsia="Meiryo UI" w:hAnsi="Meiryo UI"/>
          <w:b/>
          <w:sz w:val="22"/>
        </w:rPr>
      </w:pPr>
    </w:p>
    <w:p w14:paraId="78CA3744" w14:textId="6367E350" w:rsidR="00476C89" w:rsidRPr="005E3EF0" w:rsidRDefault="00476C89" w:rsidP="00476C89">
      <w:pPr>
        <w:shd w:val="clear" w:color="auto" w:fill="008000"/>
        <w:spacing w:line="400" w:lineRule="exact"/>
        <w:rPr>
          <w:rFonts w:ascii="Meiryo UI" w:eastAsia="Meiryo UI" w:hAnsi="Meiryo UI"/>
          <w:b/>
          <w:color w:val="FFFFFF" w:themeColor="background1"/>
          <w:sz w:val="28"/>
          <w:szCs w:val="28"/>
        </w:rPr>
      </w:pPr>
      <w:r w:rsidRPr="005E3EF0">
        <w:rPr>
          <w:rFonts w:ascii="Meiryo UI" w:eastAsia="Meiryo UI" w:hAnsi="Meiryo UI" w:hint="eastAsia"/>
          <w:b/>
          <w:color w:val="FFFFFF" w:themeColor="background1"/>
          <w:sz w:val="28"/>
          <w:szCs w:val="28"/>
        </w:rPr>
        <w:t>６．その他</w:t>
      </w:r>
    </w:p>
    <w:p w14:paraId="448911B6" w14:textId="77777777" w:rsidR="00F14F9F" w:rsidRPr="005E3EF0" w:rsidRDefault="00F14F9F" w:rsidP="00476C89">
      <w:pPr>
        <w:spacing w:line="200" w:lineRule="exact"/>
        <w:rPr>
          <w:rFonts w:ascii="Meiryo UI" w:eastAsia="Meiryo UI" w:hAnsi="Meiryo UI"/>
          <w:b/>
          <w:sz w:val="22"/>
        </w:rPr>
      </w:pPr>
    </w:p>
    <w:p w14:paraId="2E602D00" w14:textId="4574DC80" w:rsidR="000B2618" w:rsidRPr="005E3EF0" w:rsidRDefault="000B2618" w:rsidP="000B2618">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t>問</w:t>
      </w:r>
      <w:r w:rsidR="00476C89" w:rsidRPr="005E3EF0">
        <w:rPr>
          <w:rFonts w:ascii="Meiryo UI" w:eastAsia="Meiryo UI" w:hAnsi="Meiryo UI" w:hint="eastAsia"/>
          <w:b/>
          <w:sz w:val="22"/>
        </w:rPr>
        <w:t>９</w:t>
      </w:r>
      <w:r w:rsidRPr="005E3EF0">
        <w:rPr>
          <w:rFonts w:ascii="Meiryo UI" w:eastAsia="Meiryo UI" w:hAnsi="Meiryo UI" w:hint="eastAsia"/>
          <w:b/>
          <w:sz w:val="22"/>
        </w:rPr>
        <w:t>：</w:t>
      </w:r>
      <w:r w:rsidR="00476C89" w:rsidRPr="005E3EF0">
        <w:rPr>
          <w:rFonts w:ascii="Meiryo UI" w:eastAsia="Meiryo UI" w:hAnsi="Meiryo UI" w:hint="eastAsia"/>
          <w:bCs/>
          <w:sz w:val="22"/>
        </w:rPr>
        <w:t>対象地の活用を図るにあたり必要だと思われる成立条件等があれば自由にご記入ください。</w:t>
      </w:r>
    </w:p>
    <w:tbl>
      <w:tblPr>
        <w:tblStyle w:val="a3"/>
        <w:tblW w:w="9072" w:type="dxa"/>
        <w:tblInd w:w="-5" w:type="dxa"/>
        <w:tblLook w:val="04A0" w:firstRow="1" w:lastRow="0" w:firstColumn="1" w:lastColumn="0" w:noHBand="0" w:noVBand="1"/>
      </w:tblPr>
      <w:tblGrid>
        <w:gridCol w:w="9072"/>
      </w:tblGrid>
      <w:tr w:rsidR="000B2618" w:rsidRPr="005E3EF0" w14:paraId="55542D92" w14:textId="77777777" w:rsidTr="006717CC">
        <w:trPr>
          <w:trHeight w:val="2835"/>
        </w:trPr>
        <w:tc>
          <w:tcPr>
            <w:tcW w:w="9072" w:type="dxa"/>
            <w:tcBorders>
              <w:bottom w:val="single" w:sz="4" w:space="0" w:color="auto"/>
            </w:tcBorders>
          </w:tcPr>
          <w:p w14:paraId="3AAB3670" w14:textId="77777777" w:rsidR="000B2618" w:rsidRPr="005E3EF0" w:rsidRDefault="000B2618" w:rsidP="0083139D">
            <w:pPr>
              <w:spacing w:beforeLines="20" w:before="72" w:afterLines="20" w:after="72" w:line="300" w:lineRule="exact"/>
              <w:jc w:val="left"/>
              <w:rPr>
                <w:rFonts w:ascii="Meiryo UI" w:eastAsia="Meiryo UI" w:hAnsi="Meiryo UI"/>
                <w:sz w:val="22"/>
              </w:rPr>
            </w:pPr>
          </w:p>
        </w:tc>
      </w:tr>
    </w:tbl>
    <w:p w14:paraId="29280A24" w14:textId="77777777" w:rsidR="00476C89" w:rsidRPr="005E3EF0" w:rsidRDefault="00476C89" w:rsidP="00C45926">
      <w:pPr>
        <w:spacing w:beforeLines="20" w:before="72" w:afterLines="20" w:after="72" w:line="300" w:lineRule="exact"/>
        <w:rPr>
          <w:rFonts w:ascii="Meiryo UI" w:eastAsia="Meiryo UI" w:hAnsi="Meiryo UI"/>
          <w:sz w:val="22"/>
          <w:szCs w:val="28"/>
        </w:rPr>
      </w:pPr>
    </w:p>
    <w:p w14:paraId="07F31180" w14:textId="12A06641" w:rsidR="00476C89" w:rsidRPr="005E3EF0" w:rsidRDefault="00476C89" w:rsidP="00476C89">
      <w:pPr>
        <w:spacing w:beforeLines="20" w:before="72" w:afterLines="20" w:after="72" w:line="300" w:lineRule="exact"/>
        <w:ind w:left="660" w:hangingChars="300" w:hanging="660"/>
        <w:rPr>
          <w:rFonts w:ascii="Meiryo UI" w:eastAsia="Meiryo UI" w:hAnsi="Meiryo UI"/>
          <w:bCs/>
          <w:sz w:val="22"/>
        </w:rPr>
      </w:pPr>
      <w:r w:rsidRPr="005E3EF0">
        <w:rPr>
          <w:rFonts w:ascii="Meiryo UI" w:eastAsia="Meiryo UI" w:hAnsi="Meiryo UI" w:hint="eastAsia"/>
          <w:b/>
          <w:sz w:val="22"/>
        </w:rPr>
        <w:t>問10：</w:t>
      </w:r>
      <w:r w:rsidRPr="005E3EF0">
        <w:rPr>
          <w:rFonts w:ascii="Meiryo UI" w:eastAsia="Meiryo UI" w:hAnsi="Meiryo UI" w:hint="eastAsia"/>
          <w:bCs/>
          <w:sz w:val="22"/>
        </w:rPr>
        <w:t>対象地の活用に対する市への要望事項等があれば自由にご記入ください。</w:t>
      </w:r>
    </w:p>
    <w:tbl>
      <w:tblPr>
        <w:tblStyle w:val="a3"/>
        <w:tblW w:w="9072" w:type="dxa"/>
        <w:tblInd w:w="-5" w:type="dxa"/>
        <w:tblLook w:val="04A0" w:firstRow="1" w:lastRow="0" w:firstColumn="1" w:lastColumn="0" w:noHBand="0" w:noVBand="1"/>
      </w:tblPr>
      <w:tblGrid>
        <w:gridCol w:w="9072"/>
      </w:tblGrid>
      <w:tr w:rsidR="00476C89" w:rsidRPr="005E3EF0" w14:paraId="0F8A15E7" w14:textId="77777777" w:rsidTr="006717CC">
        <w:trPr>
          <w:trHeight w:val="2835"/>
        </w:trPr>
        <w:tc>
          <w:tcPr>
            <w:tcW w:w="9072" w:type="dxa"/>
            <w:tcBorders>
              <w:bottom w:val="single" w:sz="4" w:space="0" w:color="auto"/>
            </w:tcBorders>
          </w:tcPr>
          <w:p w14:paraId="12F3016B" w14:textId="77777777" w:rsidR="00476C89" w:rsidRPr="005E3EF0" w:rsidRDefault="00476C89" w:rsidP="001061EA">
            <w:pPr>
              <w:spacing w:beforeLines="20" w:before="72" w:afterLines="20" w:after="72" w:line="300" w:lineRule="exact"/>
              <w:jc w:val="left"/>
              <w:rPr>
                <w:rFonts w:ascii="Meiryo UI" w:eastAsia="Meiryo UI" w:hAnsi="Meiryo UI"/>
                <w:sz w:val="22"/>
              </w:rPr>
            </w:pPr>
          </w:p>
        </w:tc>
      </w:tr>
    </w:tbl>
    <w:p w14:paraId="7BE7A843" w14:textId="77777777" w:rsidR="00476C89" w:rsidRPr="005E3EF0" w:rsidRDefault="00476C89" w:rsidP="00C45926">
      <w:pPr>
        <w:spacing w:beforeLines="20" w:before="72" w:afterLines="20" w:after="72" w:line="300" w:lineRule="exact"/>
        <w:rPr>
          <w:rFonts w:ascii="Meiryo UI" w:eastAsia="Meiryo UI" w:hAnsi="Meiryo UI"/>
          <w:sz w:val="22"/>
          <w:szCs w:val="28"/>
        </w:rPr>
      </w:pPr>
    </w:p>
    <w:p w14:paraId="6CDF3FA7" w14:textId="4B99E4B3" w:rsidR="00476C89" w:rsidRPr="005E3EF0" w:rsidRDefault="00476C89" w:rsidP="006717CC">
      <w:pPr>
        <w:widowControl/>
        <w:spacing w:line="300" w:lineRule="exact"/>
        <w:jc w:val="left"/>
        <w:rPr>
          <w:rFonts w:ascii="Meiryo UI" w:eastAsia="Meiryo UI" w:hAnsi="Meiryo UI"/>
          <w:sz w:val="22"/>
          <w:szCs w:val="28"/>
        </w:rPr>
      </w:pPr>
      <w:r w:rsidRPr="005E3EF0">
        <w:rPr>
          <w:rFonts w:ascii="Meiryo UI" w:eastAsia="Meiryo UI" w:hAnsi="Meiryo UI"/>
          <w:sz w:val="22"/>
          <w:szCs w:val="28"/>
        </w:rPr>
        <w:br w:type="page"/>
      </w:r>
    </w:p>
    <w:p w14:paraId="0D2BC48C" w14:textId="0E03C816" w:rsidR="00D9555E" w:rsidRPr="005E3EF0" w:rsidRDefault="00D9555E" w:rsidP="00D9555E">
      <w:pPr>
        <w:shd w:val="clear" w:color="auto" w:fill="008000"/>
        <w:spacing w:line="400" w:lineRule="exact"/>
        <w:rPr>
          <w:rFonts w:ascii="Meiryo UI" w:eastAsia="Meiryo UI" w:hAnsi="Meiryo UI"/>
          <w:b/>
          <w:color w:val="FFFFFF" w:themeColor="background1"/>
          <w:sz w:val="28"/>
          <w:szCs w:val="28"/>
        </w:rPr>
      </w:pPr>
      <w:r w:rsidRPr="005E3EF0">
        <w:rPr>
          <w:rFonts w:ascii="Meiryo UI" w:eastAsia="Meiryo UI" w:hAnsi="Meiryo UI" w:hint="eastAsia"/>
          <w:b/>
          <w:color w:val="FFFFFF" w:themeColor="background1"/>
          <w:sz w:val="28"/>
          <w:szCs w:val="28"/>
        </w:rPr>
        <w:lastRenderedPageBreak/>
        <w:t>７．意見交換会の</w:t>
      </w:r>
      <w:r w:rsidR="00D22BBA" w:rsidRPr="005E3EF0">
        <w:rPr>
          <w:rFonts w:ascii="Meiryo UI" w:eastAsia="Meiryo UI" w:hAnsi="Meiryo UI" w:hint="eastAsia"/>
          <w:b/>
          <w:color w:val="FFFFFF" w:themeColor="background1"/>
          <w:sz w:val="28"/>
          <w:szCs w:val="28"/>
        </w:rPr>
        <w:t>日程調整</w:t>
      </w:r>
    </w:p>
    <w:p w14:paraId="284B9E87" w14:textId="77777777" w:rsidR="00D22BBA" w:rsidRPr="005E3EF0" w:rsidRDefault="00D22BBA" w:rsidP="00D22BBA">
      <w:pPr>
        <w:spacing w:line="200" w:lineRule="exact"/>
        <w:ind w:left="660" w:hangingChars="300" w:hanging="660"/>
        <w:rPr>
          <w:rFonts w:ascii="Meiryo UI" w:eastAsia="Meiryo UI" w:hAnsi="Meiryo UI"/>
          <w:bCs/>
          <w:sz w:val="22"/>
        </w:rPr>
      </w:pPr>
    </w:p>
    <w:p w14:paraId="780D6F31" w14:textId="4065D8A4" w:rsidR="00D22BBA" w:rsidRPr="005E3EF0" w:rsidRDefault="00D22BBA" w:rsidP="00D22BBA">
      <w:pPr>
        <w:spacing w:beforeLines="20" w:before="72" w:afterLines="20" w:after="72" w:line="300" w:lineRule="exact"/>
        <w:ind w:firstLineChars="100" w:firstLine="220"/>
        <w:rPr>
          <w:rFonts w:ascii="Meiryo UI" w:eastAsia="Meiryo UI" w:hAnsi="Meiryo UI"/>
          <w:bCs/>
          <w:sz w:val="22"/>
        </w:rPr>
      </w:pPr>
      <w:r w:rsidRPr="005E3EF0">
        <w:rPr>
          <w:rFonts w:ascii="Meiryo UI" w:eastAsia="Meiryo UI" w:hAnsi="Meiryo UI" w:hint="eastAsia"/>
          <w:bCs/>
          <w:sz w:val="22"/>
        </w:rPr>
        <w:t>意見交換会の実施について、参加可能な日程全てについて、以下の日程調整表に「○」を記入してください。</w:t>
      </w:r>
    </w:p>
    <w:p w14:paraId="709F5107" w14:textId="77777777" w:rsidR="00D22BBA" w:rsidRPr="005E3EF0" w:rsidRDefault="00D22BBA" w:rsidP="00D22BBA">
      <w:pPr>
        <w:spacing w:beforeLines="20" w:before="72" w:afterLines="20" w:after="72" w:line="300" w:lineRule="exact"/>
        <w:rPr>
          <w:rFonts w:ascii="Meiryo UI" w:eastAsia="Meiryo UI" w:hAnsi="Meiryo UI"/>
          <w:bCs/>
          <w:sz w:val="22"/>
        </w:rPr>
      </w:pPr>
    </w:p>
    <w:tbl>
      <w:tblPr>
        <w:tblStyle w:val="a3"/>
        <w:tblW w:w="0" w:type="auto"/>
        <w:tblLook w:val="04A0" w:firstRow="1" w:lastRow="0" w:firstColumn="1" w:lastColumn="0" w:noHBand="0" w:noVBand="1"/>
      </w:tblPr>
      <w:tblGrid>
        <w:gridCol w:w="1812"/>
        <w:gridCol w:w="1812"/>
        <w:gridCol w:w="1812"/>
        <w:gridCol w:w="1812"/>
        <w:gridCol w:w="1812"/>
      </w:tblGrid>
      <w:tr w:rsidR="00D22BBA" w:rsidRPr="005E3EF0" w14:paraId="5807BEF8" w14:textId="77777777" w:rsidTr="00D22BBA">
        <w:tc>
          <w:tcPr>
            <w:tcW w:w="1812" w:type="dxa"/>
            <w:tcBorders>
              <w:tl2br w:val="single" w:sz="4" w:space="0" w:color="auto"/>
            </w:tcBorders>
            <w:shd w:val="clear" w:color="auto" w:fill="E2EFD9" w:themeFill="accent6" w:themeFillTint="33"/>
          </w:tcPr>
          <w:p w14:paraId="44978D41" w14:textId="77777777" w:rsidR="00D22BBA" w:rsidRPr="005E3EF0" w:rsidRDefault="00D22BBA" w:rsidP="00D22BBA">
            <w:pPr>
              <w:spacing w:beforeLines="20" w:before="72" w:afterLines="20" w:after="72" w:line="300" w:lineRule="exact"/>
              <w:rPr>
                <w:rFonts w:ascii="Meiryo UI" w:eastAsia="Meiryo UI" w:hAnsi="Meiryo UI"/>
                <w:bCs/>
                <w:sz w:val="22"/>
              </w:rPr>
            </w:pPr>
          </w:p>
        </w:tc>
        <w:tc>
          <w:tcPr>
            <w:tcW w:w="1812" w:type="dxa"/>
            <w:shd w:val="clear" w:color="auto" w:fill="E2EFD9" w:themeFill="accent6" w:themeFillTint="33"/>
            <w:vAlign w:val="center"/>
          </w:tcPr>
          <w:p w14:paraId="0512C18C" w14:textId="48537C05" w:rsidR="00D22BBA" w:rsidRPr="005E3EF0" w:rsidRDefault="006B5DB3"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8</w:t>
            </w:r>
            <w:r w:rsidR="00D22BBA" w:rsidRPr="005E3EF0">
              <w:rPr>
                <w:rFonts w:ascii="Meiryo UI" w:eastAsia="Meiryo UI" w:hAnsi="Meiryo UI" w:hint="eastAsia"/>
                <w:bCs/>
                <w:sz w:val="22"/>
              </w:rPr>
              <w:t>月</w:t>
            </w:r>
            <w:r w:rsidRPr="005E3EF0">
              <w:rPr>
                <w:rFonts w:ascii="Meiryo UI" w:eastAsia="Meiryo UI" w:hAnsi="Meiryo UI" w:hint="eastAsia"/>
                <w:bCs/>
                <w:sz w:val="22"/>
              </w:rPr>
              <w:t>25日</w:t>
            </w:r>
            <w:r w:rsidR="00D22BBA" w:rsidRPr="005E3EF0">
              <w:rPr>
                <w:rFonts w:ascii="Meiryo UI" w:eastAsia="Meiryo UI" w:hAnsi="Meiryo UI" w:hint="eastAsia"/>
                <w:bCs/>
                <w:sz w:val="22"/>
              </w:rPr>
              <w:t>（火）</w:t>
            </w:r>
          </w:p>
        </w:tc>
        <w:tc>
          <w:tcPr>
            <w:tcW w:w="1812" w:type="dxa"/>
            <w:shd w:val="clear" w:color="auto" w:fill="E2EFD9" w:themeFill="accent6" w:themeFillTint="33"/>
          </w:tcPr>
          <w:p w14:paraId="3B97BD8D" w14:textId="56617346" w:rsidR="00D22BBA" w:rsidRPr="005E3EF0" w:rsidRDefault="006B5DB3"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８</w:t>
            </w:r>
            <w:r w:rsidR="00D22BBA" w:rsidRPr="005E3EF0">
              <w:rPr>
                <w:rFonts w:ascii="Meiryo UI" w:eastAsia="Meiryo UI" w:hAnsi="Meiryo UI" w:hint="eastAsia"/>
                <w:bCs/>
                <w:sz w:val="22"/>
              </w:rPr>
              <w:t>月</w:t>
            </w:r>
            <w:r w:rsidRPr="005E3EF0">
              <w:rPr>
                <w:rFonts w:ascii="Meiryo UI" w:eastAsia="Meiryo UI" w:hAnsi="Meiryo UI" w:hint="eastAsia"/>
                <w:bCs/>
                <w:sz w:val="22"/>
              </w:rPr>
              <w:t>26</w:t>
            </w:r>
            <w:r w:rsidR="00D22BBA" w:rsidRPr="005E3EF0">
              <w:rPr>
                <w:rFonts w:ascii="Meiryo UI" w:eastAsia="Meiryo UI" w:hAnsi="Meiryo UI" w:hint="eastAsia"/>
                <w:bCs/>
                <w:sz w:val="22"/>
              </w:rPr>
              <w:t>日（水）</w:t>
            </w:r>
          </w:p>
        </w:tc>
        <w:tc>
          <w:tcPr>
            <w:tcW w:w="1812" w:type="dxa"/>
            <w:shd w:val="clear" w:color="auto" w:fill="E2EFD9" w:themeFill="accent6" w:themeFillTint="33"/>
          </w:tcPr>
          <w:p w14:paraId="474F8BB6" w14:textId="153BD6B4" w:rsidR="00D22BBA" w:rsidRPr="005E3EF0" w:rsidRDefault="006B5DB3"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８</w:t>
            </w:r>
            <w:r w:rsidR="00D22BBA" w:rsidRPr="005E3EF0">
              <w:rPr>
                <w:rFonts w:ascii="Meiryo UI" w:eastAsia="Meiryo UI" w:hAnsi="Meiryo UI" w:hint="eastAsia"/>
                <w:bCs/>
                <w:sz w:val="22"/>
              </w:rPr>
              <w:t>月</w:t>
            </w:r>
            <w:r w:rsidRPr="005E3EF0">
              <w:rPr>
                <w:rFonts w:ascii="Meiryo UI" w:eastAsia="Meiryo UI" w:hAnsi="Meiryo UI" w:hint="eastAsia"/>
                <w:bCs/>
                <w:sz w:val="22"/>
              </w:rPr>
              <w:t>27</w:t>
            </w:r>
            <w:r w:rsidR="00D22BBA" w:rsidRPr="005E3EF0">
              <w:rPr>
                <w:rFonts w:ascii="Meiryo UI" w:eastAsia="Meiryo UI" w:hAnsi="Meiryo UI" w:hint="eastAsia"/>
                <w:bCs/>
                <w:sz w:val="22"/>
              </w:rPr>
              <w:t>日（木）</w:t>
            </w:r>
          </w:p>
        </w:tc>
        <w:tc>
          <w:tcPr>
            <w:tcW w:w="1812" w:type="dxa"/>
            <w:shd w:val="clear" w:color="auto" w:fill="E2EFD9" w:themeFill="accent6" w:themeFillTint="33"/>
          </w:tcPr>
          <w:p w14:paraId="51AF9584" w14:textId="0561DBA3" w:rsidR="00D22BBA" w:rsidRPr="005E3EF0" w:rsidRDefault="006B5DB3"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８</w:t>
            </w:r>
            <w:r w:rsidR="00D22BBA" w:rsidRPr="005E3EF0">
              <w:rPr>
                <w:rFonts w:ascii="Meiryo UI" w:eastAsia="Meiryo UI" w:hAnsi="Meiryo UI" w:hint="eastAsia"/>
                <w:bCs/>
                <w:sz w:val="22"/>
              </w:rPr>
              <w:t>月</w:t>
            </w:r>
            <w:r w:rsidRPr="005E3EF0">
              <w:rPr>
                <w:rFonts w:ascii="Meiryo UI" w:eastAsia="Meiryo UI" w:hAnsi="Meiryo UI" w:hint="eastAsia"/>
                <w:bCs/>
                <w:sz w:val="22"/>
              </w:rPr>
              <w:t>28</w:t>
            </w:r>
            <w:r w:rsidR="00D22BBA" w:rsidRPr="005E3EF0">
              <w:rPr>
                <w:rFonts w:ascii="Meiryo UI" w:eastAsia="Meiryo UI" w:hAnsi="Meiryo UI" w:hint="eastAsia"/>
                <w:bCs/>
                <w:sz w:val="22"/>
              </w:rPr>
              <w:t>日（金）</w:t>
            </w:r>
          </w:p>
        </w:tc>
      </w:tr>
      <w:tr w:rsidR="00D22BBA" w:rsidRPr="005E3EF0" w14:paraId="08A0D285" w14:textId="77777777" w:rsidTr="00D22BBA">
        <w:trPr>
          <w:trHeight w:val="737"/>
        </w:trPr>
        <w:tc>
          <w:tcPr>
            <w:tcW w:w="1812" w:type="dxa"/>
            <w:shd w:val="clear" w:color="auto" w:fill="E2EFD9" w:themeFill="accent6" w:themeFillTint="33"/>
            <w:vAlign w:val="center"/>
          </w:tcPr>
          <w:p w14:paraId="3C361E04" w14:textId="4B5D3630" w:rsidR="00D22BBA" w:rsidRPr="005E3EF0" w:rsidRDefault="00D22BBA"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9:45～10:45</w:t>
            </w:r>
          </w:p>
        </w:tc>
        <w:tc>
          <w:tcPr>
            <w:tcW w:w="1812" w:type="dxa"/>
            <w:vAlign w:val="center"/>
          </w:tcPr>
          <w:p w14:paraId="032A44D7" w14:textId="5D09E681"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079FA73A"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12DF1B9D"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143321B5"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r>
      <w:tr w:rsidR="00D22BBA" w:rsidRPr="005E3EF0" w14:paraId="2EC0D18E" w14:textId="77777777" w:rsidTr="00D22BBA">
        <w:trPr>
          <w:trHeight w:val="737"/>
        </w:trPr>
        <w:tc>
          <w:tcPr>
            <w:tcW w:w="1812" w:type="dxa"/>
            <w:shd w:val="clear" w:color="auto" w:fill="E2EFD9" w:themeFill="accent6" w:themeFillTint="33"/>
            <w:vAlign w:val="center"/>
          </w:tcPr>
          <w:p w14:paraId="1CB8E52A" w14:textId="53560D2E" w:rsidR="00D22BBA" w:rsidRPr="005E3EF0" w:rsidRDefault="00D22BBA"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11:00～12:00</w:t>
            </w:r>
          </w:p>
        </w:tc>
        <w:tc>
          <w:tcPr>
            <w:tcW w:w="1812" w:type="dxa"/>
            <w:vAlign w:val="center"/>
          </w:tcPr>
          <w:p w14:paraId="7C3C37DC"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2D37F2F0"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566FB4BB"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16755815"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r>
      <w:tr w:rsidR="00D22BBA" w:rsidRPr="005E3EF0" w14:paraId="7010E4CE" w14:textId="77777777" w:rsidTr="00D22BBA">
        <w:trPr>
          <w:trHeight w:val="737"/>
        </w:trPr>
        <w:tc>
          <w:tcPr>
            <w:tcW w:w="1812" w:type="dxa"/>
            <w:shd w:val="clear" w:color="auto" w:fill="E2EFD9" w:themeFill="accent6" w:themeFillTint="33"/>
            <w:vAlign w:val="center"/>
          </w:tcPr>
          <w:p w14:paraId="363409B5" w14:textId="12C0A19C" w:rsidR="00D22BBA" w:rsidRPr="005E3EF0" w:rsidRDefault="00D22BBA"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13:30～14:30</w:t>
            </w:r>
          </w:p>
        </w:tc>
        <w:tc>
          <w:tcPr>
            <w:tcW w:w="1812" w:type="dxa"/>
            <w:vAlign w:val="center"/>
          </w:tcPr>
          <w:p w14:paraId="0565256C"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14594A59"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4085EEF4"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6D2CF070"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r>
      <w:tr w:rsidR="00D22BBA" w:rsidRPr="005E3EF0" w14:paraId="5B768764" w14:textId="77777777" w:rsidTr="00D22BBA">
        <w:trPr>
          <w:trHeight w:val="737"/>
        </w:trPr>
        <w:tc>
          <w:tcPr>
            <w:tcW w:w="1812" w:type="dxa"/>
            <w:shd w:val="clear" w:color="auto" w:fill="E2EFD9" w:themeFill="accent6" w:themeFillTint="33"/>
            <w:vAlign w:val="center"/>
          </w:tcPr>
          <w:p w14:paraId="5326B73C" w14:textId="7CB32850" w:rsidR="00D22BBA" w:rsidRPr="005E3EF0" w:rsidRDefault="00D22BBA"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14:45～15:45</w:t>
            </w:r>
          </w:p>
        </w:tc>
        <w:tc>
          <w:tcPr>
            <w:tcW w:w="1812" w:type="dxa"/>
            <w:vAlign w:val="center"/>
          </w:tcPr>
          <w:p w14:paraId="0F505124"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17458B7A"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6204800A"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61B0ECBA"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r>
      <w:tr w:rsidR="00D22BBA" w:rsidRPr="005E3EF0" w14:paraId="7760CFCC" w14:textId="77777777" w:rsidTr="00D22BBA">
        <w:trPr>
          <w:trHeight w:val="737"/>
        </w:trPr>
        <w:tc>
          <w:tcPr>
            <w:tcW w:w="1812" w:type="dxa"/>
            <w:shd w:val="clear" w:color="auto" w:fill="E2EFD9" w:themeFill="accent6" w:themeFillTint="33"/>
            <w:vAlign w:val="center"/>
          </w:tcPr>
          <w:p w14:paraId="15A0AAAE" w14:textId="644A33AB" w:rsidR="00D22BBA" w:rsidRPr="005E3EF0" w:rsidRDefault="00D22BBA" w:rsidP="00D22BBA">
            <w:pPr>
              <w:spacing w:beforeLines="20" w:before="72" w:afterLines="20" w:after="72" w:line="300" w:lineRule="exact"/>
              <w:jc w:val="center"/>
              <w:rPr>
                <w:rFonts w:ascii="Meiryo UI" w:eastAsia="Meiryo UI" w:hAnsi="Meiryo UI"/>
                <w:bCs/>
                <w:sz w:val="22"/>
              </w:rPr>
            </w:pPr>
            <w:r w:rsidRPr="005E3EF0">
              <w:rPr>
                <w:rFonts w:ascii="Meiryo UI" w:eastAsia="Meiryo UI" w:hAnsi="Meiryo UI" w:hint="eastAsia"/>
                <w:bCs/>
                <w:sz w:val="22"/>
              </w:rPr>
              <w:t>16:00～17:00</w:t>
            </w:r>
          </w:p>
        </w:tc>
        <w:tc>
          <w:tcPr>
            <w:tcW w:w="1812" w:type="dxa"/>
            <w:vAlign w:val="center"/>
          </w:tcPr>
          <w:p w14:paraId="4FC09C78"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2B3F7778"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3CD70232"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c>
          <w:tcPr>
            <w:tcW w:w="1812" w:type="dxa"/>
            <w:vAlign w:val="center"/>
          </w:tcPr>
          <w:p w14:paraId="1F7C1C92" w14:textId="77777777" w:rsidR="00D22BBA" w:rsidRPr="005E3EF0" w:rsidRDefault="00D22BBA" w:rsidP="00D22BBA">
            <w:pPr>
              <w:spacing w:beforeLines="20" w:before="72" w:afterLines="20" w:after="72" w:line="300" w:lineRule="exact"/>
              <w:jc w:val="center"/>
              <w:rPr>
                <w:rFonts w:ascii="Meiryo UI" w:eastAsia="Meiryo UI" w:hAnsi="Meiryo UI"/>
                <w:bCs/>
                <w:sz w:val="28"/>
                <w:szCs w:val="28"/>
              </w:rPr>
            </w:pPr>
          </w:p>
        </w:tc>
      </w:tr>
    </w:tbl>
    <w:p w14:paraId="7FBE8867" w14:textId="77777777" w:rsidR="00D22BBA" w:rsidRPr="005E3EF0" w:rsidRDefault="00D22BBA" w:rsidP="00D22BBA">
      <w:pPr>
        <w:spacing w:beforeLines="20" w:before="72" w:afterLines="20" w:after="72" w:line="300" w:lineRule="exact"/>
        <w:rPr>
          <w:rFonts w:ascii="Meiryo UI" w:eastAsia="Meiryo UI" w:hAnsi="Meiryo UI"/>
          <w:bCs/>
          <w:sz w:val="22"/>
        </w:rPr>
      </w:pPr>
    </w:p>
    <w:p w14:paraId="25BE0098" w14:textId="77777777" w:rsidR="00D9555E" w:rsidRPr="005E3EF0" w:rsidRDefault="00D9555E" w:rsidP="00C45926">
      <w:pPr>
        <w:spacing w:beforeLines="20" w:before="72" w:afterLines="20" w:after="72" w:line="300" w:lineRule="exact"/>
        <w:rPr>
          <w:rFonts w:ascii="Meiryo UI" w:eastAsia="Meiryo UI" w:hAnsi="Meiryo UI"/>
          <w:sz w:val="22"/>
          <w:szCs w:val="28"/>
        </w:rPr>
      </w:pPr>
    </w:p>
    <w:p w14:paraId="2468C3EC" w14:textId="77777777" w:rsidR="00D9555E" w:rsidRPr="005E3EF0" w:rsidRDefault="00D9555E" w:rsidP="00C45926">
      <w:pPr>
        <w:spacing w:beforeLines="20" w:before="72" w:afterLines="20" w:after="72" w:line="300" w:lineRule="exact"/>
        <w:rPr>
          <w:rFonts w:ascii="Meiryo UI" w:eastAsia="Meiryo UI" w:hAnsi="Meiryo UI"/>
          <w:sz w:val="22"/>
          <w:szCs w:val="28"/>
        </w:rPr>
      </w:pPr>
    </w:p>
    <w:p w14:paraId="7C18617B" w14:textId="052981E4" w:rsidR="00C45926" w:rsidRPr="005E3EF0" w:rsidRDefault="00476C89" w:rsidP="00C45926">
      <w:pPr>
        <w:spacing w:beforeLines="20" w:before="72" w:afterLines="20" w:after="72" w:line="300" w:lineRule="exact"/>
        <w:rPr>
          <w:rFonts w:ascii="Meiryo UI" w:eastAsia="Meiryo UI" w:hAnsi="Meiryo UI"/>
          <w:sz w:val="22"/>
          <w:szCs w:val="28"/>
        </w:rPr>
      </w:pPr>
      <w:r w:rsidRPr="005E3EF0">
        <w:rPr>
          <w:rFonts w:ascii="Meiryo UI" w:eastAsia="Meiryo UI" w:hAnsi="Meiryo UI" w:hint="eastAsia"/>
          <w:sz w:val="22"/>
          <w:szCs w:val="28"/>
        </w:rPr>
        <w:t>「</w:t>
      </w:r>
      <w:r w:rsidR="00683638" w:rsidRPr="005E3EF0">
        <w:rPr>
          <w:rFonts w:ascii="Meiryo UI" w:eastAsia="Meiryo UI" w:hAnsi="Meiryo UI" w:hint="eastAsia"/>
          <w:sz w:val="22"/>
          <w:szCs w:val="28"/>
        </w:rPr>
        <w:t>旧</w:t>
      </w:r>
      <w:r w:rsidRPr="005E3EF0">
        <w:rPr>
          <w:rFonts w:ascii="Meiryo UI" w:eastAsia="Meiryo UI" w:hAnsi="Meiryo UI" w:hint="eastAsia"/>
          <w:sz w:val="22"/>
          <w:szCs w:val="28"/>
        </w:rPr>
        <w:t>府中市立</w:t>
      </w:r>
      <w:r w:rsidR="00683638" w:rsidRPr="005E3EF0">
        <w:rPr>
          <w:rFonts w:ascii="Meiryo UI" w:eastAsia="Meiryo UI" w:hAnsi="Meiryo UI" w:hint="eastAsia"/>
          <w:sz w:val="22"/>
          <w:szCs w:val="28"/>
        </w:rPr>
        <w:t>みどり幼稚園敷地</w:t>
      </w:r>
      <w:r w:rsidRPr="005E3EF0">
        <w:rPr>
          <w:rFonts w:ascii="Meiryo UI" w:eastAsia="Meiryo UI" w:hAnsi="Meiryo UI" w:hint="eastAsia"/>
          <w:sz w:val="22"/>
          <w:szCs w:val="28"/>
        </w:rPr>
        <w:t>」の</w:t>
      </w:r>
      <w:r w:rsidR="00683638" w:rsidRPr="005E3EF0">
        <w:rPr>
          <w:rFonts w:ascii="Meiryo UI" w:eastAsia="Meiryo UI" w:hAnsi="Meiryo UI" w:hint="eastAsia"/>
          <w:sz w:val="22"/>
          <w:szCs w:val="28"/>
        </w:rPr>
        <w:t>活用</w:t>
      </w:r>
      <w:r w:rsidR="00207ABB" w:rsidRPr="005E3EF0">
        <w:rPr>
          <w:rFonts w:ascii="Meiryo UI" w:eastAsia="Meiryo UI" w:hAnsi="Meiryo UI" w:hint="eastAsia"/>
          <w:sz w:val="22"/>
          <w:szCs w:val="28"/>
        </w:rPr>
        <w:t>に関する調査</w:t>
      </w:r>
      <w:r w:rsidR="00C45926" w:rsidRPr="005E3EF0">
        <w:rPr>
          <w:rFonts w:ascii="Meiryo UI" w:eastAsia="Meiryo UI" w:hAnsi="Meiryo UI" w:hint="eastAsia"/>
          <w:sz w:val="22"/>
          <w:szCs w:val="28"/>
        </w:rPr>
        <w:t>に</w:t>
      </w:r>
      <w:r w:rsidRPr="005E3EF0">
        <w:rPr>
          <w:rFonts w:ascii="Meiryo UI" w:eastAsia="Meiryo UI" w:hAnsi="Meiryo UI" w:hint="eastAsia"/>
          <w:sz w:val="22"/>
          <w:szCs w:val="28"/>
        </w:rPr>
        <w:t>ご回答いただき</w:t>
      </w:r>
      <w:r w:rsidR="00C45926" w:rsidRPr="005E3EF0">
        <w:rPr>
          <w:rFonts w:ascii="Meiryo UI" w:eastAsia="Meiryo UI" w:hAnsi="Meiryo UI" w:hint="eastAsia"/>
          <w:sz w:val="22"/>
          <w:szCs w:val="28"/>
        </w:rPr>
        <w:t>誠にありがとうございます。</w:t>
      </w:r>
    </w:p>
    <w:p w14:paraId="16727CF3" w14:textId="4C29F21C" w:rsidR="0047195C" w:rsidRPr="005E3EF0" w:rsidRDefault="0047195C" w:rsidP="0047195C">
      <w:pPr>
        <w:spacing w:beforeLines="20" w:before="72" w:afterLines="20" w:after="72" w:line="300" w:lineRule="exact"/>
        <w:rPr>
          <w:rFonts w:ascii="Meiryo UI" w:eastAsia="Meiryo UI" w:hAnsi="Meiryo UI"/>
          <w:sz w:val="22"/>
          <w:szCs w:val="28"/>
        </w:rPr>
      </w:pPr>
      <w:r w:rsidRPr="005E3EF0">
        <w:rPr>
          <w:rFonts w:ascii="Meiryo UI" w:eastAsia="Meiryo UI" w:hAnsi="Meiryo UI" w:hint="eastAsia"/>
          <w:sz w:val="22"/>
          <w:szCs w:val="28"/>
        </w:rPr>
        <w:t>なお、回答内容について、御社に追加質問をさせて頂く場合がありますので、その際はご協力の程よろしくお願い致します。</w:t>
      </w:r>
    </w:p>
    <w:p w14:paraId="6EE26DA5" w14:textId="6440CE1B" w:rsidR="0058284B" w:rsidRPr="005E3EF0" w:rsidRDefault="0047195C" w:rsidP="00C45926">
      <w:pPr>
        <w:spacing w:beforeLines="20" w:before="72" w:afterLines="20" w:after="72" w:line="300" w:lineRule="exact"/>
        <w:rPr>
          <w:rFonts w:ascii="Meiryo UI" w:eastAsia="Meiryo UI" w:hAnsi="Meiryo UI"/>
          <w:sz w:val="22"/>
          <w:szCs w:val="28"/>
        </w:rPr>
      </w:pPr>
      <w:r w:rsidRPr="005E3EF0">
        <w:rPr>
          <w:rFonts w:ascii="Meiryo UI" w:eastAsia="Meiryo UI" w:hAnsi="Meiryo UI" w:hint="eastAsia"/>
          <w:sz w:val="22"/>
          <w:szCs w:val="28"/>
        </w:rPr>
        <w:t>特に、</w:t>
      </w:r>
      <w:r w:rsidR="00C45926" w:rsidRPr="005E3EF0">
        <w:rPr>
          <w:rFonts w:ascii="Meiryo UI" w:eastAsia="Meiryo UI" w:hAnsi="Meiryo UI" w:hint="eastAsia"/>
          <w:sz w:val="22"/>
          <w:szCs w:val="28"/>
        </w:rPr>
        <w:t>回答</w:t>
      </w:r>
      <w:r w:rsidRPr="005E3EF0">
        <w:rPr>
          <w:rFonts w:ascii="Meiryo UI" w:eastAsia="Meiryo UI" w:hAnsi="Meiryo UI" w:hint="eastAsia"/>
          <w:sz w:val="22"/>
          <w:szCs w:val="28"/>
        </w:rPr>
        <w:t>内容</w:t>
      </w:r>
      <w:r w:rsidR="00207ABB" w:rsidRPr="005E3EF0">
        <w:rPr>
          <w:rFonts w:ascii="Meiryo UI" w:eastAsia="Meiryo UI" w:hAnsi="Meiryo UI" w:hint="eastAsia"/>
          <w:sz w:val="22"/>
          <w:szCs w:val="28"/>
        </w:rPr>
        <w:t>に御社のノウハウ等が含まれる</w:t>
      </w:r>
      <w:r w:rsidRPr="005E3EF0">
        <w:rPr>
          <w:rFonts w:ascii="Meiryo UI" w:eastAsia="Meiryo UI" w:hAnsi="Meiryo UI" w:hint="eastAsia"/>
          <w:sz w:val="22"/>
          <w:szCs w:val="28"/>
        </w:rPr>
        <w:t>場合</w:t>
      </w:r>
      <w:r w:rsidR="00207ABB" w:rsidRPr="005E3EF0">
        <w:rPr>
          <w:rFonts w:ascii="Meiryo UI" w:eastAsia="Meiryo UI" w:hAnsi="Meiryo UI" w:hint="eastAsia"/>
          <w:sz w:val="22"/>
          <w:szCs w:val="28"/>
        </w:rPr>
        <w:t>は、</w:t>
      </w:r>
      <w:r w:rsidR="00C45926" w:rsidRPr="005E3EF0">
        <w:rPr>
          <w:rFonts w:ascii="Meiryo UI" w:eastAsia="Meiryo UI" w:hAnsi="Meiryo UI" w:hint="eastAsia"/>
          <w:sz w:val="22"/>
          <w:szCs w:val="28"/>
        </w:rPr>
        <w:t>取り扱いに十分に配慮させて頂きます。</w:t>
      </w:r>
    </w:p>
    <w:p w14:paraId="51EA243B" w14:textId="5669159A" w:rsidR="00296C8E" w:rsidRPr="005E3EF0" w:rsidRDefault="00296C8E" w:rsidP="006717CC">
      <w:pPr>
        <w:spacing w:beforeLines="20" w:before="72" w:afterLines="20" w:after="72" w:line="300" w:lineRule="exact"/>
        <w:ind w:right="1918"/>
        <w:rPr>
          <w:rFonts w:ascii="Meiryo UI" w:eastAsia="Meiryo UI" w:hAnsi="Meiryo UI"/>
          <w:b/>
          <w:color w:val="FF0000"/>
          <w:sz w:val="24"/>
          <w:szCs w:val="24"/>
        </w:rPr>
      </w:pPr>
    </w:p>
    <w:p w14:paraId="3956D9A4" w14:textId="74E2A07E" w:rsidR="006717CC" w:rsidRPr="006717CC" w:rsidRDefault="006717CC" w:rsidP="006717CC">
      <w:pPr>
        <w:spacing w:beforeLines="20" w:before="72" w:afterLines="20" w:after="72" w:line="300" w:lineRule="exact"/>
        <w:jc w:val="right"/>
        <w:rPr>
          <w:rFonts w:ascii="Meiryo UI" w:eastAsia="Meiryo UI" w:hAnsi="Meiryo UI"/>
          <w:bCs/>
          <w:sz w:val="24"/>
          <w:szCs w:val="24"/>
        </w:rPr>
      </w:pPr>
      <w:r w:rsidRPr="005E3EF0">
        <w:rPr>
          <w:rFonts w:ascii="Meiryo UI" w:eastAsia="Meiryo UI" w:hAnsi="Meiryo UI" w:hint="eastAsia"/>
          <w:bCs/>
          <w:sz w:val="24"/>
          <w:szCs w:val="24"/>
        </w:rPr>
        <w:t>以上</w:t>
      </w:r>
    </w:p>
    <w:sectPr w:rsidR="006717CC" w:rsidRPr="006717CC" w:rsidSect="006717CC">
      <w:type w:val="continuous"/>
      <w:pgSz w:w="11906" w:h="16838" w:code="9"/>
      <w:pgMar w:top="1418" w:right="1418" w:bottom="1134"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4107" w14:textId="77777777" w:rsidR="00D61E03" w:rsidRDefault="00D61E03" w:rsidP="00550E52">
      <w:r>
        <w:separator/>
      </w:r>
    </w:p>
  </w:endnote>
  <w:endnote w:type="continuationSeparator" w:id="0">
    <w:p w14:paraId="1AAC2C0C" w14:textId="77777777" w:rsidR="00D61E03" w:rsidRDefault="00D61E03" w:rsidP="0055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074726"/>
      <w:docPartObj>
        <w:docPartGallery w:val="Page Numbers (Bottom of Page)"/>
        <w:docPartUnique/>
      </w:docPartObj>
    </w:sdtPr>
    <w:sdtEndPr>
      <w:rPr>
        <w:rFonts w:ascii="HG丸ｺﾞｼｯｸM-PRO" w:eastAsia="HG丸ｺﾞｼｯｸM-PRO" w:hAnsi="HG丸ｺﾞｼｯｸM-PRO"/>
      </w:rPr>
    </w:sdtEndPr>
    <w:sdtContent>
      <w:p w14:paraId="32F63B59" w14:textId="72E677C9" w:rsidR="005A7CD9" w:rsidRPr="001F7259" w:rsidRDefault="005A7CD9">
        <w:pPr>
          <w:pStyle w:val="a8"/>
          <w:jc w:val="center"/>
          <w:rPr>
            <w:rFonts w:ascii="HG丸ｺﾞｼｯｸM-PRO" w:eastAsia="HG丸ｺﾞｼｯｸM-PRO" w:hAnsi="HG丸ｺﾞｼｯｸM-PRO"/>
          </w:rPr>
        </w:pPr>
        <w:r w:rsidRPr="001F7259">
          <w:rPr>
            <w:rFonts w:ascii="HG丸ｺﾞｼｯｸM-PRO" w:eastAsia="HG丸ｺﾞｼｯｸM-PRO" w:hAnsi="HG丸ｺﾞｼｯｸM-PRO"/>
          </w:rPr>
          <w:fldChar w:fldCharType="begin"/>
        </w:r>
        <w:r w:rsidRPr="001F7259">
          <w:rPr>
            <w:rFonts w:ascii="HG丸ｺﾞｼｯｸM-PRO" w:eastAsia="HG丸ｺﾞｼｯｸM-PRO" w:hAnsi="HG丸ｺﾞｼｯｸM-PRO"/>
          </w:rPr>
          <w:instrText>PAGE   \* MERGEFORMAT</w:instrText>
        </w:r>
        <w:r w:rsidRPr="001F7259">
          <w:rPr>
            <w:rFonts w:ascii="HG丸ｺﾞｼｯｸM-PRO" w:eastAsia="HG丸ｺﾞｼｯｸM-PRO" w:hAnsi="HG丸ｺﾞｼｯｸM-PRO"/>
          </w:rPr>
          <w:fldChar w:fldCharType="separate"/>
        </w:r>
        <w:r w:rsidR="00041DC3" w:rsidRPr="00041DC3">
          <w:rPr>
            <w:rFonts w:ascii="HG丸ｺﾞｼｯｸM-PRO" w:eastAsia="HG丸ｺﾞｼｯｸM-PRO" w:hAnsi="HG丸ｺﾞｼｯｸM-PRO"/>
            <w:noProof/>
            <w:lang w:val="ja-JP"/>
          </w:rPr>
          <w:t>1</w:t>
        </w:r>
        <w:r w:rsidRPr="001F7259">
          <w:rPr>
            <w:rFonts w:ascii="HG丸ｺﾞｼｯｸM-PRO" w:eastAsia="HG丸ｺﾞｼｯｸM-PRO" w:hAnsi="HG丸ｺﾞｼｯｸM-PRO"/>
          </w:rPr>
          <w:fldChar w:fldCharType="end"/>
        </w:r>
      </w:p>
    </w:sdtContent>
  </w:sdt>
  <w:p w14:paraId="2B4F90F0" w14:textId="77777777" w:rsidR="005A7CD9" w:rsidRDefault="005A7CD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E026" w14:textId="77777777" w:rsidR="00D61E03" w:rsidRDefault="00D61E03" w:rsidP="00550E52">
      <w:r>
        <w:separator/>
      </w:r>
    </w:p>
  </w:footnote>
  <w:footnote w:type="continuationSeparator" w:id="0">
    <w:p w14:paraId="5100BCFA" w14:textId="77777777" w:rsidR="00D61E03" w:rsidRDefault="00D61E03" w:rsidP="00550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4EDB"/>
    <w:multiLevelType w:val="hybridMultilevel"/>
    <w:tmpl w:val="30906D32"/>
    <w:lvl w:ilvl="0" w:tplc="0414AE6E">
      <w:start w:val="1"/>
      <w:numFmt w:val="decimalEnclosedCircle"/>
      <w:lvlText w:val="問%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36D1548"/>
    <w:multiLevelType w:val="hybridMultilevel"/>
    <w:tmpl w:val="7F647FF6"/>
    <w:lvl w:ilvl="0" w:tplc="13528EF2">
      <w:start w:val="1"/>
      <w:numFmt w:val="decimalEnclosedCircle"/>
      <w:lvlText w:val="問%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51525D"/>
    <w:multiLevelType w:val="hybridMultilevel"/>
    <w:tmpl w:val="7AEE623A"/>
    <w:lvl w:ilvl="0" w:tplc="A092912A">
      <w:start w:val="1"/>
      <w:numFmt w:val="decimalEnclosedCircle"/>
      <w:lvlText w:val="問%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E9813B7"/>
    <w:multiLevelType w:val="hybridMultilevel"/>
    <w:tmpl w:val="0A92D0D0"/>
    <w:lvl w:ilvl="0" w:tplc="C62E5FDC">
      <w:start w:val="1"/>
      <w:numFmt w:val="decimalEnclosedCircle"/>
      <w:lvlText w:val="問%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FA329B6"/>
    <w:multiLevelType w:val="hybridMultilevel"/>
    <w:tmpl w:val="AB42B79E"/>
    <w:lvl w:ilvl="0" w:tplc="E1FE61BA">
      <w:start w:val="1"/>
      <w:numFmt w:val="decimalEnclosedCircle"/>
      <w:lvlText w:val="問%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4FB4F48"/>
    <w:multiLevelType w:val="hybridMultilevel"/>
    <w:tmpl w:val="D4B60748"/>
    <w:lvl w:ilvl="0" w:tplc="8B8AB6CA">
      <w:start w:val="2"/>
      <w:numFmt w:val="decimalEnclosedCircle"/>
      <w:lvlText w:val="問%1"/>
      <w:lvlJc w:val="left"/>
      <w:pPr>
        <w:ind w:left="720" w:hanging="720"/>
      </w:pPr>
      <w:rPr>
        <w:rFonts w:hint="default"/>
        <w:b/>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72261C6"/>
    <w:multiLevelType w:val="hybridMultilevel"/>
    <w:tmpl w:val="8F6C95B4"/>
    <w:lvl w:ilvl="0" w:tplc="B0B8F6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C576C20"/>
    <w:multiLevelType w:val="hybridMultilevel"/>
    <w:tmpl w:val="454E3DDE"/>
    <w:lvl w:ilvl="0" w:tplc="5044B6F4">
      <w:start w:val="1"/>
      <w:numFmt w:val="decimalEnclosedCircle"/>
      <w:lvlText w:val="問%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02727785">
    <w:abstractNumId w:val="1"/>
  </w:num>
  <w:num w:numId="2" w16cid:durableId="1685744567">
    <w:abstractNumId w:val="6"/>
  </w:num>
  <w:num w:numId="3" w16cid:durableId="1311523240">
    <w:abstractNumId w:val="5"/>
  </w:num>
  <w:num w:numId="4" w16cid:durableId="874653658">
    <w:abstractNumId w:val="0"/>
  </w:num>
  <w:num w:numId="5" w16cid:durableId="930042250">
    <w:abstractNumId w:val="4"/>
  </w:num>
  <w:num w:numId="6" w16cid:durableId="34547288">
    <w:abstractNumId w:val="7"/>
  </w:num>
  <w:num w:numId="7" w16cid:durableId="127482842">
    <w:abstractNumId w:val="2"/>
  </w:num>
  <w:num w:numId="8" w16cid:durableId="1215507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554"/>
    <w:rsid w:val="00002A67"/>
    <w:rsid w:val="00004286"/>
    <w:rsid w:val="0000513C"/>
    <w:rsid w:val="00005195"/>
    <w:rsid w:val="00005B0D"/>
    <w:rsid w:val="000074B8"/>
    <w:rsid w:val="000162AA"/>
    <w:rsid w:val="00020B21"/>
    <w:rsid w:val="00023962"/>
    <w:rsid w:val="00023E95"/>
    <w:rsid w:val="0002471E"/>
    <w:rsid w:val="000335B8"/>
    <w:rsid w:val="00041DC3"/>
    <w:rsid w:val="00043AA6"/>
    <w:rsid w:val="00046F0B"/>
    <w:rsid w:val="00047733"/>
    <w:rsid w:val="00050580"/>
    <w:rsid w:val="000647BA"/>
    <w:rsid w:val="00064A57"/>
    <w:rsid w:val="000747CE"/>
    <w:rsid w:val="000758F1"/>
    <w:rsid w:val="00077718"/>
    <w:rsid w:val="00080840"/>
    <w:rsid w:val="00081554"/>
    <w:rsid w:val="0008377F"/>
    <w:rsid w:val="00086038"/>
    <w:rsid w:val="000865C7"/>
    <w:rsid w:val="000919C0"/>
    <w:rsid w:val="00091BDD"/>
    <w:rsid w:val="000A16FF"/>
    <w:rsid w:val="000A1ED1"/>
    <w:rsid w:val="000A37F7"/>
    <w:rsid w:val="000A5A54"/>
    <w:rsid w:val="000B2618"/>
    <w:rsid w:val="000B5260"/>
    <w:rsid w:val="000C049D"/>
    <w:rsid w:val="000C44A7"/>
    <w:rsid w:val="000C52B8"/>
    <w:rsid w:val="000D6370"/>
    <w:rsid w:val="000D662F"/>
    <w:rsid w:val="000D6C95"/>
    <w:rsid w:val="000D7094"/>
    <w:rsid w:val="000E00D6"/>
    <w:rsid w:val="000E75F2"/>
    <w:rsid w:val="00103F10"/>
    <w:rsid w:val="00105A19"/>
    <w:rsid w:val="00106C57"/>
    <w:rsid w:val="00116591"/>
    <w:rsid w:val="001208A5"/>
    <w:rsid w:val="00123BA9"/>
    <w:rsid w:val="00127DB2"/>
    <w:rsid w:val="001326C0"/>
    <w:rsid w:val="0013471A"/>
    <w:rsid w:val="00134859"/>
    <w:rsid w:val="00134F2F"/>
    <w:rsid w:val="001430ED"/>
    <w:rsid w:val="0014459E"/>
    <w:rsid w:val="001525AE"/>
    <w:rsid w:val="00160AF4"/>
    <w:rsid w:val="00161E38"/>
    <w:rsid w:val="00166B65"/>
    <w:rsid w:val="00167676"/>
    <w:rsid w:val="00167C44"/>
    <w:rsid w:val="00171D0F"/>
    <w:rsid w:val="00172BF5"/>
    <w:rsid w:val="00174248"/>
    <w:rsid w:val="00176191"/>
    <w:rsid w:val="00177271"/>
    <w:rsid w:val="00183481"/>
    <w:rsid w:val="00194E06"/>
    <w:rsid w:val="001A0B05"/>
    <w:rsid w:val="001A1F80"/>
    <w:rsid w:val="001A5EB7"/>
    <w:rsid w:val="001A6F87"/>
    <w:rsid w:val="001B12B9"/>
    <w:rsid w:val="001B6254"/>
    <w:rsid w:val="001C5C00"/>
    <w:rsid w:val="001D0B60"/>
    <w:rsid w:val="001D4932"/>
    <w:rsid w:val="001D5A40"/>
    <w:rsid w:val="001D6901"/>
    <w:rsid w:val="001D7F63"/>
    <w:rsid w:val="001E0CEE"/>
    <w:rsid w:val="001E13BD"/>
    <w:rsid w:val="001E40F7"/>
    <w:rsid w:val="001E7176"/>
    <w:rsid w:val="001F09AB"/>
    <w:rsid w:val="001F288C"/>
    <w:rsid w:val="001F3949"/>
    <w:rsid w:val="001F7168"/>
    <w:rsid w:val="001F7259"/>
    <w:rsid w:val="001F731F"/>
    <w:rsid w:val="002008FE"/>
    <w:rsid w:val="0020390B"/>
    <w:rsid w:val="00204F45"/>
    <w:rsid w:val="00205360"/>
    <w:rsid w:val="00207ABB"/>
    <w:rsid w:val="002124BA"/>
    <w:rsid w:val="00217AB8"/>
    <w:rsid w:val="002308B1"/>
    <w:rsid w:val="00232DCB"/>
    <w:rsid w:val="00237544"/>
    <w:rsid w:val="00240C52"/>
    <w:rsid w:val="00240F56"/>
    <w:rsid w:val="00241DFE"/>
    <w:rsid w:val="00243647"/>
    <w:rsid w:val="0024470C"/>
    <w:rsid w:val="0024608B"/>
    <w:rsid w:val="0024724A"/>
    <w:rsid w:val="00250864"/>
    <w:rsid w:val="00253638"/>
    <w:rsid w:val="00254A86"/>
    <w:rsid w:val="00256BA5"/>
    <w:rsid w:val="00257FFC"/>
    <w:rsid w:val="002622CB"/>
    <w:rsid w:val="002629BF"/>
    <w:rsid w:val="00272B69"/>
    <w:rsid w:val="002757DB"/>
    <w:rsid w:val="00285D38"/>
    <w:rsid w:val="00293512"/>
    <w:rsid w:val="0029422A"/>
    <w:rsid w:val="00294301"/>
    <w:rsid w:val="00296C8E"/>
    <w:rsid w:val="002A08A9"/>
    <w:rsid w:val="002A6967"/>
    <w:rsid w:val="002B05F7"/>
    <w:rsid w:val="002B1C90"/>
    <w:rsid w:val="002C060F"/>
    <w:rsid w:val="002C1224"/>
    <w:rsid w:val="002C4098"/>
    <w:rsid w:val="002D2A1B"/>
    <w:rsid w:val="002D4CE7"/>
    <w:rsid w:val="002D51D8"/>
    <w:rsid w:val="002E3042"/>
    <w:rsid w:val="002E3AE5"/>
    <w:rsid w:val="002F2400"/>
    <w:rsid w:val="00301883"/>
    <w:rsid w:val="0030255C"/>
    <w:rsid w:val="00302FD2"/>
    <w:rsid w:val="00303359"/>
    <w:rsid w:val="00303E05"/>
    <w:rsid w:val="00304B9B"/>
    <w:rsid w:val="003159BD"/>
    <w:rsid w:val="00315D29"/>
    <w:rsid w:val="003234C9"/>
    <w:rsid w:val="0033280A"/>
    <w:rsid w:val="00334AA1"/>
    <w:rsid w:val="00343EAC"/>
    <w:rsid w:val="003476BB"/>
    <w:rsid w:val="00353A32"/>
    <w:rsid w:val="00354792"/>
    <w:rsid w:val="003607F3"/>
    <w:rsid w:val="00365853"/>
    <w:rsid w:val="0036628A"/>
    <w:rsid w:val="003744D0"/>
    <w:rsid w:val="003772FA"/>
    <w:rsid w:val="00377993"/>
    <w:rsid w:val="00381296"/>
    <w:rsid w:val="00381663"/>
    <w:rsid w:val="00383538"/>
    <w:rsid w:val="003837E1"/>
    <w:rsid w:val="00386F3D"/>
    <w:rsid w:val="0039753A"/>
    <w:rsid w:val="003A38FE"/>
    <w:rsid w:val="003A6B87"/>
    <w:rsid w:val="003B2F6C"/>
    <w:rsid w:val="003B4DF6"/>
    <w:rsid w:val="003C2F38"/>
    <w:rsid w:val="003C3C9C"/>
    <w:rsid w:val="003C7686"/>
    <w:rsid w:val="003D24AF"/>
    <w:rsid w:val="003E1EC4"/>
    <w:rsid w:val="003E5E17"/>
    <w:rsid w:val="003E6702"/>
    <w:rsid w:val="003E675C"/>
    <w:rsid w:val="003E6FB6"/>
    <w:rsid w:val="003E7893"/>
    <w:rsid w:val="003F02DC"/>
    <w:rsid w:val="003F03D6"/>
    <w:rsid w:val="003F2EA3"/>
    <w:rsid w:val="003F5047"/>
    <w:rsid w:val="003F6E2E"/>
    <w:rsid w:val="004000D2"/>
    <w:rsid w:val="00403780"/>
    <w:rsid w:val="004047F5"/>
    <w:rsid w:val="00407D8C"/>
    <w:rsid w:val="004210B3"/>
    <w:rsid w:val="00422673"/>
    <w:rsid w:val="00422766"/>
    <w:rsid w:val="00424A17"/>
    <w:rsid w:val="00425A59"/>
    <w:rsid w:val="00432230"/>
    <w:rsid w:val="0043327F"/>
    <w:rsid w:val="004334C5"/>
    <w:rsid w:val="00433FA4"/>
    <w:rsid w:val="004347B3"/>
    <w:rsid w:val="00437D2F"/>
    <w:rsid w:val="0044259C"/>
    <w:rsid w:val="00442A80"/>
    <w:rsid w:val="00443E19"/>
    <w:rsid w:val="00444FE8"/>
    <w:rsid w:val="004556D6"/>
    <w:rsid w:val="00457376"/>
    <w:rsid w:val="0045787B"/>
    <w:rsid w:val="0046166D"/>
    <w:rsid w:val="00461AC9"/>
    <w:rsid w:val="00461E8A"/>
    <w:rsid w:val="0047195C"/>
    <w:rsid w:val="00471CB4"/>
    <w:rsid w:val="00475185"/>
    <w:rsid w:val="00476C89"/>
    <w:rsid w:val="004806E4"/>
    <w:rsid w:val="0048636A"/>
    <w:rsid w:val="0049198C"/>
    <w:rsid w:val="00496031"/>
    <w:rsid w:val="004979AB"/>
    <w:rsid w:val="004A42AA"/>
    <w:rsid w:val="004B01D4"/>
    <w:rsid w:val="004B565F"/>
    <w:rsid w:val="004C1BB2"/>
    <w:rsid w:val="004C392A"/>
    <w:rsid w:val="004C43FB"/>
    <w:rsid w:val="004C48CC"/>
    <w:rsid w:val="004C659F"/>
    <w:rsid w:val="004C731D"/>
    <w:rsid w:val="004D61F6"/>
    <w:rsid w:val="004D69B2"/>
    <w:rsid w:val="004E16FF"/>
    <w:rsid w:val="004E36FE"/>
    <w:rsid w:val="004E444D"/>
    <w:rsid w:val="004E648F"/>
    <w:rsid w:val="004F4738"/>
    <w:rsid w:val="004F4A32"/>
    <w:rsid w:val="00501BDB"/>
    <w:rsid w:val="00506269"/>
    <w:rsid w:val="00513D72"/>
    <w:rsid w:val="00514515"/>
    <w:rsid w:val="00515637"/>
    <w:rsid w:val="00521D00"/>
    <w:rsid w:val="00524238"/>
    <w:rsid w:val="0053335B"/>
    <w:rsid w:val="00535913"/>
    <w:rsid w:val="00537ECF"/>
    <w:rsid w:val="00542399"/>
    <w:rsid w:val="00542768"/>
    <w:rsid w:val="00542C1A"/>
    <w:rsid w:val="00542D40"/>
    <w:rsid w:val="00545757"/>
    <w:rsid w:val="00550E52"/>
    <w:rsid w:val="00553689"/>
    <w:rsid w:val="00554023"/>
    <w:rsid w:val="005619BD"/>
    <w:rsid w:val="00563F46"/>
    <w:rsid w:val="005656A0"/>
    <w:rsid w:val="00576377"/>
    <w:rsid w:val="005765A6"/>
    <w:rsid w:val="005814DA"/>
    <w:rsid w:val="0058284B"/>
    <w:rsid w:val="00583E30"/>
    <w:rsid w:val="00591E3E"/>
    <w:rsid w:val="00594FFF"/>
    <w:rsid w:val="00595CA4"/>
    <w:rsid w:val="00597942"/>
    <w:rsid w:val="005A7CD9"/>
    <w:rsid w:val="005B586F"/>
    <w:rsid w:val="005B5F89"/>
    <w:rsid w:val="005B7B47"/>
    <w:rsid w:val="005C3C82"/>
    <w:rsid w:val="005C7344"/>
    <w:rsid w:val="005D7D2F"/>
    <w:rsid w:val="005E3EF0"/>
    <w:rsid w:val="005E472D"/>
    <w:rsid w:val="005E4ADB"/>
    <w:rsid w:val="005E54EE"/>
    <w:rsid w:val="005E7780"/>
    <w:rsid w:val="005F0B60"/>
    <w:rsid w:val="005F5FE5"/>
    <w:rsid w:val="00600061"/>
    <w:rsid w:val="006167CD"/>
    <w:rsid w:val="0062125A"/>
    <w:rsid w:val="00631076"/>
    <w:rsid w:val="00631683"/>
    <w:rsid w:val="006332E1"/>
    <w:rsid w:val="00633EF9"/>
    <w:rsid w:val="00642AB0"/>
    <w:rsid w:val="00644D8E"/>
    <w:rsid w:val="00650053"/>
    <w:rsid w:val="006571FE"/>
    <w:rsid w:val="00660CDD"/>
    <w:rsid w:val="00663FA0"/>
    <w:rsid w:val="0066659B"/>
    <w:rsid w:val="00671723"/>
    <w:rsid w:val="006717CC"/>
    <w:rsid w:val="00673788"/>
    <w:rsid w:val="00677BA2"/>
    <w:rsid w:val="00680AFD"/>
    <w:rsid w:val="00682069"/>
    <w:rsid w:val="00682382"/>
    <w:rsid w:val="00683638"/>
    <w:rsid w:val="006837C8"/>
    <w:rsid w:val="00684485"/>
    <w:rsid w:val="00684F2C"/>
    <w:rsid w:val="006852E8"/>
    <w:rsid w:val="006861C2"/>
    <w:rsid w:val="00691C0D"/>
    <w:rsid w:val="00691ED1"/>
    <w:rsid w:val="00695CBC"/>
    <w:rsid w:val="006A06B4"/>
    <w:rsid w:val="006A07AD"/>
    <w:rsid w:val="006A416E"/>
    <w:rsid w:val="006A55A3"/>
    <w:rsid w:val="006B5DB3"/>
    <w:rsid w:val="006B63A8"/>
    <w:rsid w:val="006C0434"/>
    <w:rsid w:val="006C0532"/>
    <w:rsid w:val="006C40A1"/>
    <w:rsid w:val="006C62CB"/>
    <w:rsid w:val="006C7AF1"/>
    <w:rsid w:val="006D6053"/>
    <w:rsid w:val="006E2708"/>
    <w:rsid w:val="006E3819"/>
    <w:rsid w:val="006E682C"/>
    <w:rsid w:val="006F6091"/>
    <w:rsid w:val="00700D17"/>
    <w:rsid w:val="00703B69"/>
    <w:rsid w:val="007046E5"/>
    <w:rsid w:val="007104A8"/>
    <w:rsid w:val="0071356B"/>
    <w:rsid w:val="0071656A"/>
    <w:rsid w:val="00717A72"/>
    <w:rsid w:val="00727127"/>
    <w:rsid w:val="007404F5"/>
    <w:rsid w:val="00741FED"/>
    <w:rsid w:val="00753412"/>
    <w:rsid w:val="0075525D"/>
    <w:rsid w:val="0075569C"/>
    <w:rsid w:val="0075581A"/>
    <w:rsid w:val="00756C6A"/>
    <w:rsid w:val="0076140A"/>
    <w:rsid w:val="00766D9F"/>
    <w:rsid w:val="00770A8A"/>
    <w:rsid w:val="007719EB"/>
    <w:rsid w:val="007738FB"/>
    <w:rsid w:val="0077401E"/>
    <w:rsid w:val="00780484"/>
    <w:rsid w:val="007825E1"/>
    <w:rsid w:val="0078302A"/>
    <w:rsid w:val="00783764"/>
    <w:rsid w:val="0079678D"/>
    <w:rsid w:val="00796E91"/>
    <w:rsid w:val="00797C6E"/>
    <w:rsid w:val="007A291D"/>
    <w:rsid w:val="007A31AD"/>
    <w:rsid w:val="007A4546"/>
    <w:rsid w:val="007A5B00"/>
    <w:rsid w:val="007A5EC7"/>
    <w:rsid w:val="007A771C"/>
    <w:rsid w:val="007A7D3B"/>
    <w:rsid w:val="007B4307"/>
    <w:rsid w:val="007C1CBB"/>
    <w:rsid w:val="007C4E43"/>
    <w:rsid w:val="007C54D4"/>
    <w:rsid w:val="007D56AC"/>
    <w:rsid w:val="007D7828"/>
    <w:rsid w:val="007D7E75"/>
    <w:rsid w:val="007E064A"/>
    <w:rsid w:val="007E069B"/>
    <w:rsid w:val="007E1302"/>
    <w:rsid w:val="007E2098"/>
    <w:rsid w:val="007E44A8"/>
    <w:rsid w:val="007E6D1D"/>
    <w:rsid w:val="007E73C0"/>
    <w:rsid w:val="007F0C4D"/>
    <w:rsid w:val="007F0D3D"/>
    <w:rsid w:val="007F1514"/>
    <w:rsid w:val="007F7D7A"/>
    <w:rsid w:val="00801252"/>
    <w:rsid w:val="008024CB"/>
    <w:rsid w:val="00803423"/>
    <w:rsid w:val="00805774"/>
    <w:rsid w:val="0080616A"/>
    <w:rsid w:val="008063E8"/>
    <w:rsid w:val="00807A6A"/>
    <w:rsid w:val="00811BB4"/>
    <w:rsid w:val="00813768"/>
    <w:rsid w:val="008175FB"/>
    <w:rsid w:val="0082021E"/>
    <w:rsid w:val="00820956"/>
    <w:rsid w:val="008209A4"/>
    <w:rsid w:val="00820E13"/>
    <w:rsid w:val="00826E7F"/>
    <w:rsid w:val="00827AA1"/>
    <w:rsid w:val="00830F09"/>
    <w:rsid w:val="00832EFF"/>
    <w:rsid w:val="00842077"/>
    <w:rsid w:val="0084259E"/>
    <w:rsid w:val="00843926"/>
    <w:rsid w:val="008449CD"/>
    <w:rsid w:val="008462E1"/>
    <w:rsid w:val="0084766A"/>
    <w:rsid w:val="00851B49"/>
    <w:rsid w:val="00862762"/>
    <w:rsid w:val="00873C2F"/>
    <w:rsid w:val="008805CF"/>
    <w:rsid w:val="00881497"/>
    <w:rsid w:val="0088169D"/>
    <w:rsid w:val="00881FF9"/>
    <w:rsid w:val="00886566"/>
    <w:rsid w:val="00895417"/>
    <w:rsid w:val="008A05B7"/>
    <w:rsid w:val="008B3700"/>
    <w:rsid w:val="008C28FE"/>
    <w:rsid w:val="008C7075"/>
    <w:rsid w:val="008D33E6"/>
    <w:rsid w:val="008D3AE8"/>
    <w:rsid w:val="008D51FF"/>
    <w:rsid w:val="008D5506"/>
    <w:rsid w:val="008E22A6"/>
    <w:rsid w:val="008E2543"/>
    <w:rsid w:val="008E45F8"/>
    <w:rsid w:val="008E475B"/>
    <w:rsid w:val="008E73D4"/>
    <w:rsid w:val="008F0710"/>
    <w:rsid w:val="008F324B"/>
    <w:rsid w:val="008F3889"/>
    <w:rsid w:val="00900A50"/>
    <w:rsid w:val="00901887"/>
    <w:rsid w:val="00903611"/>
    <w:rsid w:val="00903805"/>
    <w:rsid w:val="00911095"/>
    <w:rsid w:val="00915EC1"/>
    <w:rsid w:val="00916469"/>
    <w:rsid w:val="0092452B"/>
    <w:rsid w:val="00934C14"/>
    <w:rsid w:val="0094596A"/>
    <w:rsid w:val="00945A4B"/>
    <w:rsid w:val="009475BF"/>
    <w:rsid w:val="009540C6"/>
    <w:rsid w:val="00954888"/>
    <w:rsid w:val="009644A5"/>
    <w:rsid w:val="0097216E"/>
    <w:rsid w:val="00977801"/>
    <w:rsid w:val="00983B49"/>
    <w:rsid w:val="00990FC6"/>
    <w:rsid w:val="0099213F"/>
    <w:rsid w:val="00996419"/>
    <w:rsid w:val="009A5149"/>
    <w:rsid w:val="009A7846"/>
    <w:rsid w:val="009B15ED"/>
    <w:rsid w:val="009B25A9"/>
    <w:rsid w:val="009B285B"/>
    <w:rsid w:val="009B5561"/>
    <w:rsid w:val="009B5838"/>
    <w:rsid w:val="009B606E"/>
    <w:rsid w:val="009C38DB"/>
    <w:rsid w:val="009C7FFA"/>
    <w:rsid w:val="009D47C9"/>
    <w:rsid w:val="009D5B75"/>
    <w:rsid w:val="009E3E41"/>
    <w:rsid w:val="009F0D1B"/>
    <w:rsid w:val="009F1477"/>
    <w:rsid w:val="009F2030"/>
    <w:rsid w:val="009F22E7"/>
    <w:rsid w:val="009F3FCE"/>
    <w:rsid w:val="009F562E"/>
    <w:rsid w:val="00A002C9"/>
    <w:rsid w:val="00A00CBA"/>
    <w:rsid w:val="00A060FB"/>
    <w:rsid w:val="00A06257"/>
    <w:rsid w:val="00A22D29"/>
    <w:rsid w:val="00A307EF"/>
    <w:rsid w:val="00A3461B"/>
    <w:rsid w:val="00A36F85"/>
    <w:rsid w:val="00A41670"/>
    <w:rsid w:val="00A50ADF"/>
    <w:rsid w:val="00A556E5"/>
    <w:rsid w:val="00A571DD"/>
    <w:rsid w:val="00A60279"/>
    <w:rsid w:val="00A60727"/>
    <w:rsid w:val="00A73ACA"/>
    <w:rsid w:val="00A76137"/>
    <w:rsid w:val="00A87948"/>
    <w:rsid w:val="00A87F2F"/>
    <w:rsid w:val="00A90947"/>
    <w:rsid w:val="00A93E9E"/>
    <w:rsid w:val="00AA0661"/>
    <w:rsid w:val="00AA066C"/>
    <w:rsid w:val="00AA6727"/>
    <w:rsid w:val="00AA6AAD"/>
    <w:rsid w:val="00AB275B"/>
    <w:rsid w:val="00AB5D31"/>
    <w:rsid w:val="00AC5F16"/>
    <w:rsid w:val="00AC63B0"/>
    <w:rsid w:val="00AD5556"/>
    <w:rsid w:val="00AE2CA0"/>
    <w:rsid w:val="00AE42B1"/>
    <w:rsid w:val="00AE53ED"/>
    <w:rsid w:val="00AF2A6C"/>
    <w:rsid w:val="00B00029"/>
    <w:rsid w:val="00B10A80"/>
    <w:rsid w:val="00B11583"/>
    <w:rsid w:val="00B12B88"/>
    <w:rsid w:val="00B15A32"/>
    <w:rsid w:val="00B2020E"/>
    <w:rsid w:val="00B21363"/>
    <w:rsid w:val="00B35DE0"/>
    <w:rsid w:val="00B36023"/>
    <w:rsid w:val="00B4010A"/>
    <w:rsid w:val="00B40B48"/>
    <w:rsid w:val="00B50415"/>
    <w:rsid w:val="00B574A7"/>
    <w:rsid w:val="00B6140D"/>
    <w:rsid w:val="00B61CC6"/>
    <w:rsid w:val="00B66BFC"/>
    <w:rsid w:val="00B71888"/>
    <w:rsid w:val="00B729E6"/>
    <w:rsid w:val="00B72C86"/>
    <w:rsid w:val="00B805DB"/>
    <w:rsid w:val="00B82C1B"/>
    <w:rsid w:val="00B863D6"/>
    <w:rsid w:val="00B90328"/>
    <w:rsid w:val="00B90A61"/>
    <w:rsid w:val="00B93A4B"/>
    <w:rsid w:val="00B95017"/>
    <w:rsid w:val="00BA5993"/>
    <w:rsid w:val="00BA662E"/>
    <w:rsid w:val="00BB3493"/>
    <w:rsid w:val="00BB6D4C"/>
    <w:rsid w:val="00BC1126"/>
    <w:rsid w:val="00BC61C6"/>
    <w:rsid w:val="00BD1652"/>
    <w:rsid w:val="00BD26F1"/>
    <w:rsid w:val="00BE00CE"/>
    <w:rsid w:val="00BE6A33"/>
    <w:rsid w:val="00BE78A4"/>
    <w:rsid w:val="00BE78A7"/>
    <w:rsid w:val="00BF0000"/>
    <w:rsid w:val="00BF4A2E"/>
    <w:rsid w:val="00BF6E55"/>
    <w:rsid w:val="00C00B3B"/>
    <w:rsid w:val="00C035E3"/>
    <w:rsid w:val="00C04B04"/>
    <w:rsid w:val="00C054C3"/>
    <w:rsid w:val="00C2016F"/>
    <w:rsid w:val="00C2124E"/>
    <w:rsid w:val="00C243BF"/>
    <w:rsid w:val="00C24FD9"/>
    <w:rsid w:val="00C325A8"/>
    <w:rsid w:val="00C37284"/>
    <w:rsid w:val="00C4421E"/>
    <w:rsid w:val="00C45926"/>
    <w:rsid w:val="00C516CB"/>
    <w:rsid w:val="00C51F1F"/>
    <w:rsid w:val="00C536C7"/>
    <w:rsid w:val="00C565C6"/>
    <w:rsid w:val="00C64C20"/>
    <w:rsid w:val="00C660CD"/>
    <w:rsid w:val="00C67EB4"/>
    <w:rsid w:val="00C7448F"/>
    <w:rsid w:val="00C74A6C"/>
    <w:rsid w:val="00C76288"/>
    <w:rsid w:val="00C811CE"/>
    <w:rsid w:val="00C8193C"/>
    <w:rsid w:val="00C92DF9"/>
    <w:rsid w:val="00C93D9A"/>
    <w:rsid w:val="00C94379"/>
    <w:rsid w:val="00CC7F3D"/>
    <w:rsid w:val="00CD00E5"/>
    <w:rsid w:val="00CD1BE4"/>
    <w:rsid w:val="00CD379D"/>
    <w:rsid w:val="00CE1657"/>
    <w:rsid w:val="00CE3B54"/>
    <w:rsid w:val="00CE48B0"/>
    <w:rsid w:val="00CE56DF"/>
    <w:rsid w:val="00CF21BC"/>
    <w:rsid w:val="00CF21E1"/>
    <w:rsid w:val="00CF2C1C"/>
    <w:rsid w:val="00D005E4"/>
    <w:rsid w:val="00D0406F"/>
    <w:rsid w:val="00D06A59"/>
    <w:rsid w:val="00D1074A"/>
    <w:rsid w:val="00D14FAB"/>
    <w:rsid w:val="00D20CAB"/>
    <w:rsid w:val="00D22BBA"/>
    <w:rsid w:val="00D24B70"/>
    <w:rsid w:val="00D330DB"/>
    <w:rsid w:val="00D36A83"/>
    <w:rsid w:val="00D4245D"/>
    <w:rsid w:val="00D44167"/>
    <w:rsid w:val="00D46561"/>
    <w:rsid w:val="00D511C1"/>
    <w:rsid w:val="00D554B1"/>
    <w:rsid w:val="00D607A9"/>
    <w:rsid w:val="00D61E03"/>
    <w:rsid w:val="00D63186"/>
    <w:rsid w:val="00D7157B"/>
    <w:rsid w:val="00D720C2"/>
    <w:rsid w:val="00D724F5"/>
    <w:rsid w:val="00D72A4E"/>
    <w:rsid w:val="00D73D45"/>
    <w:rsid w:val="00D74F8A"/>
    <w:rsid w:val="00D77FD2"/>
    <w:rsid w:val="00D8522C"/>
    <w:rsid w:val="00D87318"/>
    <w:rsid w:val="00D91933"/>
    <w:rsid w:val="00D91F93"/>
    <w:rsid w:val="00D93652"/>
    <w:rsid w:val="00D9555E"/>
    <w:rsid w:val="00DA6550"/>
    <w:rsid w:val="00DB28CC"/>
    <w:rsid w:val="00DB632A"/>
    <w:rsid w:val="00DD0B58"/>
    <w:rsid w:val="00DD263D"/>
    <w:rsid w:val="00DD3AF8"/>
    <w:rsid w:val="00DD4468"/>
    <w:rsid w:val="00DD5975"/>
    <w:rsid w:val="00DD608F"/>
    <w:rsid w:val="00DE6009"/>
    <w:rsid w:val="00DE72F0"/>
    <w:rsid w:val="00DE7AF1"/>
    <w:rsid w:val="00DF2FE5"/>
    <w:rsid w:val="00DF4181"/>
    <w:rsid w:val="00DF65C1"/>
    <w:rsid w:val="00DF7CB3"/>
    <w:rsid w:val="00E07C73"/>
    <w:rsid w:val="00E1007D"/>
    <w:rsid w:val="00E1288F"/>
    <w:rsid w:val="00E1359C"/>
    <w:rsid w:val="00E14F42"/>
    <w:rsid w:val="00E16B4E"/>
    <w:rsid w:val="00E2391C"/>
    <w:rsid w:val="00E30937"/>
    <w:rsid w:val="00E324C8"/>
    <w:rsid w:val="00E3355A"/>
    <w:rsid w:val="00E35B49"/>
    <w:rsid w:val="00E40AD2"/>
    <w:rsid w:val="00E42625"/>
    <w:rsid w:val="00E4705B"/>
    <w:rsid w:val="00E51031"/>
    <w:rsid w:val="00E51EB8"/>
    <w:rsid w:val="00E62733"/>
    <w:rsid w:val="00E66CBA"/>
    <w:rsid w:val="00E76AAB"/>
    <w:rsid w:val="00E840EC"/>
    <w:rsid w:val="00E911BC"/>
    <w:rsid w:val="00E97525"/>
    <w:rsid w:val="00E97610"/>
    <w:rsid w:val="00E97BC8"/>
    <w:rsid w:val="00E97BCD"/>
    <w:rsid w:val="00EA242A"/>
    <w:rsid w:val="00EA48E8"/>
    <w:rsid w:val="00EA55CC"/>
    <w:rsid w:val="00EA62E0"/>
    <w:rsid w:val="00EB54AD"/>
    <w:rsid w:val="00EB65A1"/>
    <w:rsid w:val="00EC07CD"/>
    <w:rsid w:val="00EC0901"/>
    <w:rsid w:val="00EC0DB5"/>
    <w:rsid w:val="00EC0F11"/>
    <w:rsid w:val="00EC1EAD"/>
    <w:rsid w:val="00ED3DB6"/>
    <w:rsid w:val="00EE23C3"/>
    <w:rsid w:val="00EF2333"/>
    <w:rsid w:val="00EF27F7"/>
    <w:rsid w:val="00EF2A3A"/>
    <w:rsid w:val="00F01E90"/>
    <w:rsid w:val="00F022ED"/>
    <w:rsid w:val="00F0349C"/>
    <w:rsid w:val="00F118D9"/>
    <w:rsid w:val="00F14F9F"/>
    <w:rsid w:val="00F154BF"/>
    <w:rsid w:val="00F17383"/>
    <w:rsid w:val="00F222B0"/>
    <w:rsid w:val="00F23682"/>
    <w:rsid w:val="00F309EA"/>
    <w:rsid w:val="00F4441C"/>
    <w:rsid w:val="00F45A39"/>
    <w:rsid w:val="00F50088"/>
    <w:rsid w:val="00F50A72"/>
    <w:rsid w:val="00F51547"/>
    <w:rsid w:val="00F536D6"/>
    <w:rsid w:val="00F57C37"/>
    <w:rsid w:val="00F57E4D"/>
    <w:rsid w:val="00F57F3A"/>
    <w:rsid w:val="00F6406A"/>
    <w:rsid w:val="00F64C80"/>
    <w:rsid w:val="00F650E4"/>
    <w:rsid w:val="00F748BD"/>
    <w:rsid w:val="00F8485B"/>
    <w:rsid w:val="00F85DF0"/>
    <w:rsid w:val="00F93B21"/>
    <w:rsid w:val="00F94A0B"/>
    <w:rsid w:val="00FA1FBF"/>
    <w:rsid w:val="00FA3367"/>
    <w:rsid w:val="00FB2E56"/>
    <w:rsid w:val="00FB6C16"/>
    <w:rsid w:val="00FB7549"/>
    <w:rsid w:val="00FB7739"/>
    <w:rsid w:val="00FC57A2"/>
    <w:rsid w:val="00FC7247"/>
    <w:rsid w:val="00FD4642"/>
    <w:rsid w:val="00FD5215"/>
    <w:rsid w:val="00FD774F"/>
    <w:rsid w:val="00FF5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5C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81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A1ED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A1ED1"/>
    <w:rPr>
      <w:rFonts w:asciiTheme="majorHAnsi" w:eastAsiaTheme="majorEastAsia" w:hAnsiTheme="majorHAnsi" w:cstheme="majorBidi"/>
      <w:sz w:val="18"/>
      <w:szCs w:val="18"/>
    </w:rPr>
  </w:style>
  <w:style w:type="paragraph" w:styleId="a6">
    <w:name w:val="header"/>
    <w:basedOn w:val="a"/>
    <w:link w:val="a7"/>
    <w:uiPriority w:val="99"/>
    <w:unhideWhenUsed/>
    <w:rsid w:val="00550E52"/>
    <w:pPr>
      <w:tabs>
        <w:tab w:val="center" w:pos="4252"/>
        <w:tab w:val="right" w:pos="8504"/>
      </w:tabs>
      <w:snapToGrid w:val="0"/>
    </w:pPr>
  </w:style>
  <w:style w:type="character" w:customStyle="1" w:styleId="a7">
    <w:name w:val="ヘッダー (文字)"/>
    <w:basedOn w:val="a0"/>
    <w:link w:val="a6"/>
    <w:uiPriority w:val="99"/>
    <w:rsid w:val="00550E52"/>
  </w:style>
  <w:style w:type="paragraph" w:styleId="a8">
    <w:name w:val="footer"/>
    <w:basedOn w:val="a"/>
    <w:link w:val="a9"/>
    <w:uiPriority w:val="99"/>
    <w:unhideWhenUsed/>
    <w:rsid w:val="00550E52"/>
    <w:pPr>
      <w:tabs>
        <w:tab w:val="center" w:pos="4252"/>
        <w:tab w:val="right" w:pos="8504"/>
      </w:tabs>
      <w:snapToGrid w:val="0"/>
    </w:pPr>
  </w:style>
  <w:style w:type="character" w:customStyle="1" w:styleId="a9">
    <w:name w:val="フッター (文字)"/>
    <w:basedOn w:val="a0"/>
    <w:link w:val="a8"/>
    <w:uiPriority w:val="99"/>
    <w:rsid w:val="00550E52"/>
  </w:style>
  <w:style w:type="paragraph" w:styleId="aa">
    <w:name w:val="List Paragraph"/>
    <w:basedOn w:val="a"/>
    <w:uiPriority w:val="34"/>
    <w:qFormat/>
    <w:rsid w:val="00161E38"/>
    <w:pPr>
      <w:ind w:leftChars="400" w:left="840"/>
    </w:pPr>
  </w:style>
  <w:style w:type="character" w:styleId="ab">
    <w:name w:val="annotation reference"/>
    <w:basedOn w:val="a0"/>
    <w:uiPriority w:val="99"/>
    <w:semiHidden/>
    <w:unhideWhenUsed/>
    <w:rsid w:val="000E00D6"/>
    <w:rPr>
      <w:sz w:val="18"/>
      <w:szCs w:val="18"/>
    </w:rPr>
  </w:style>
  <w:style w:type="paragraph" w:styleId="ac">
    <w:name w:val="annotation text"/>
    <w:basedOn w:val="a"/>
    <w:link w:val="ad"/>
    <w:uiPriority w:val="99"/>
    <w:semiHidden/>
    <w:unhideWhenUsed/>
    <w:rsid w:val="000E00D6"/>
    <w:pPr>
      <w:jc w:val="left"/>
    </w:pPr>
  </w:style>
  <w:style w:type="character" w:customStyle="1" w:styleId="ad">
    <w:name w:val="コメント文字列 (文字)"/>
    <w:basedOn w:val="a0"/>
    <w:link w:val="ac"/>
    <w:uiPriority w:val="99"/>
    <w:semiHidden/>
    <w:rsid w:val="000E00D6"/>
  </w:style>
  <w:style w:type="paragraph" w:styleId="ae">
    <w:name w:val="annotation subject"/>
    <w:basedOn w:val="ac"/>
    <w:next w:val="ac"/>
    <w:link w:val="af"/>
    <w:uiPriority w:val="99"/>
    <w:semiHidden/>
    <w:unhideWhenUsed/>
    <w:rsid w:val="000E00D6"/>
    <w:rPr>
      <w:b/>
      <w:bCs/>
    </w:rPr>
  </w:style>
  <w:style w:type="character" w:customStyle="1" w:styleId="af">
    <w:name w:val="コメント内容 (文字)"/>
    <w:basedOn w:val="ad"/>
    <w:link w:val="ae"/>
    <w:uiPriority w:val="99"/>
    <w:semiHidden/>
    <w:rsid w:val="000E00D6"/>
    <w:rPr>
      <w:b/>
      <w:bCs/>
    </w:rPr>
  </w:style>
  <w:style w:type="paragraph" w:styleId="af0">
    <w:name w:val="Closing"/>
    <w:basedOn w:val="a"/>
    <w:link w:val="af1"/>
    <w:uiPriority w:val="99"/>
    <w:unhideWhenUsed/>
    <w:rsid w:val="001A0B05"/>
    <w:pPr>
      <w:jc w:val="right"/>
    </w:pPr>
    <w:rPr>
      <w:rFonts w:ascii="Meiryo UI" w:eastAsia="Meiryo UI" w:hAnsi="Meiryo UI"/>
      <w:sz w:val="22"/>
      <w:szCs w:val="28"/>
    </w:rPr>
  </w:style>
  <w:style w:type="character" w:customStyle="1" w:styleId="af1">
    <w:name w:val="結語 (文字)"/>
    <w:basedOn w:val="a0"/>
    <w:link w:val="af0"/>
    <w:uiPriority w:val="99"/>
    <w:rsid w:val="001A0B05"/>
    <w:rPr>
      <w:rFonts w:ascii="Meiryo UI" w:eastAsia="Meiryo UI" w:hAnsi="Meiryo UI"/>
      <w:sz w:val="22"/>
      <w:szCs w:val="28"/>
    </w:rPr>
  </w:style>
  <w:style w:type="paragraph" w:styleId="af2">
    <w:name w:val="Revision"/>
    <w:hidden/>
    <w:uiPriority w:val="99"/>
    <w:semiHidden/>
    <w:rsid w:val="00766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39503">
      <w:bodyDiv w:val="1"/>
      <w:marLeft w:val="0"/>
      <w:marRight w:val="0"/>
      <w:marTop w:val="0"/>
      <w:marBottom w:val="0"/>
      <w:divBdr>
        <w:top w:val="none" w:sz="0" w:space="0" w:color="auto"/>
        <w:left w:val="none" w:sz="0" w:space="0" w:color="auto"/>
        <w:bottom w:val="none" w:sz="0" w:space="0" w:color="auto"/>
        <w:right w:val="none" w:sz="0" w:space="0" w:color="auto"/>
      </w:divBdr>
    </w:div>
    <w:div w:id="139501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FF20C-306F-4B50-B5C7-AC9ABFC93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350</Words>
  <Characters>1998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2026-06-18T06:39:00Z</dcterms:created>
  <dcterms:modified xsi:type="dcterms:W3CDTF">2026-06-18T06:39:00Z</dcterms:modified>
</cp:coreProperties>
</file>