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6AE" w:rsidRDefault="00CE16AE" w:rsidP="00CE16AE">
      <w:pPr>
        <w:jc w:val="right"/>
        <w:rPr>
          <w:sz w:val="26"/>
          <w:szCs w:val="26"/>
        </w:rPr>
      </w:pPr>
      <w:r>
        <w:rPr>
          <w:noProof/>
          <w:kern w:val="0"/>
        </w:rPr>
        <mc:AlternateContent>
          <mc:Choice Requires="wps">
            <w:drawing>
              <wp:inline distT="0" distB="0" distL="0" distR="0">
                <wp:extent cx="1102360" cy="361950"/>
                <wp:effectExtent l="0" t="0" r="21590" b="1905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361950"/>
                        </a:xfrm>
                        <a:prstGeom prst="rect">
                          <a:avLst/>
                        </a:prstGeom>
                        <a:solidFill>
                          <a:srgbClr val="FFFFFF"/>
                        </a:solidFill>
                        <a:ln w="12700">
                          <a:solidFill>
                            <a:srgbClr val="000000"/>
                          </a:solidFill>
                          <a:miter lim="800000"/>
                          <a:headEnd/>
                          <a:tailEnd/>
                        </a:ln>
                      </wps:spPr>
                      <wps:txbx>
                        <w:txbxContent>
                          <w:p w:rsidR="00CE16AE" w:rsidRDefault="00CE16AE" w:rsidP="00CE16AE">
                            <w:pPr>
                              <w:spacing w:line="380" w:lineRule="exact"/>
                              <w:jc w:val="center"/>
                              <w:rPr>
                                <w:b/>
                                <w:sz w:val="32"/>
                                <w:szCs w:val="32"/>
                              </w:rPr>
                            </w:pPr>
                            <w:r>
                              <w:rPr>
                                <w:rFonts w:hint="eastAsia"/>
                                <w:b/>
                                <w:sz w:val="32"/>
                                <w:szCs w:val="32"/>
                              </w:rPr>
                              <w:t>資料</w:t>
                            </w:r>
                            <w:r w:rsidR="000F4694">
                              <w:rPr>
                                <w:rFonts w:hint="eastAsia"/>
                                <w:b/>
                                <w:sz w:val="32"/>
                                <w:szCs w:val="32"/>
                              </w:rPr>
                              <w:t>２</w:t>
                            </w:r>
                            <w:r>
                              <w:rPr>
                                <w:rFonts w:hint="eastAsia"/>
                                <w:b/>
                                <w:sz w:val="32"/>
                                <w:szCs w:val="32"/>
                              </w:rPr>
                              <w:t xml:space="preserve">　</w:t>
                            </w:r>
                          </w:p>
                        </w:txbxContent>
                      </wps:txbx>
                      <wps:bodyPr rot="0" vert="horz" wrap="square" lIns="72000" tIns="72000" rIns="72000" bIns="889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86.8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" strokeweight="1pt">
                <v:textbox inset="2mm,2mm,2mm,.7pt">
                  <w:txbxContent>
                    <w:p w:rsidR="00CE16AE" w:rsidRDefault="00CE16AE" w:rsidP="00CE16AE">
                      <w:pPr>
                        <w:spacing w:line="380" w:lineRule="exact"/>
                        <w:jc w:val="center"/>
                        <w:rPr>
                          <w:b/>
                          <w:sz w:val="32"/>
                          <w:szCs w:val="32"/>
                        </w:rPr>
                      </w:pPr>
                      <w:r>
                        <w:rPr>
                          <w:rFonts w:hint="eastAsia"/>
                          <w:b/>
                          <w:sz w:val="32"/>
                          <w:szCs w:val="32"/>
                        </w:rPr>
                        <w:t>資料</w:t>
                      </w:r>
                      <w:r w:rsidR="000F4694">
                        <w:rPr>
                          <w:rFonts w:hint="eastAsia"/>
                          <w:b/>
                          <w:sz w:val="32"/>
                          <w:szCs w:val="32"/>
                        </w:rPr>
                        <w:t>２</w:t>
                      </w:r>
                      <w:r>
                        <w:rPr>
                          <w:rFonts w:hint="eastAsia"/>
                          <w:b/>
                          <w:sz w:val="32"/>
                          <w:szCs w:val="32"/>
                        </w:rPr>
                        <w:t xml:space="preserve">　</w:t>
                      </w:r>
                    </w:p>
                  </w:txbxContent>
                </v:textbox>
                <w10:anchorlock/>
              </v:shape>
            </w:pict>
          </mc:Fallback>
        </mc:AlternateContent>
      </w:r>
    </w:p>
    <w:p w:rsidR="00CE16AE" w:rsidRDefault="00CE16AE" w:rsidP="00CE16AE">
      <w:pPr>
        <w:jc w:val="right"/>
        <w:rPr>
          <w:sz w:val="26"/>
          <w:szCs w:val="26"/>
        </w:rPr>
      </w:pPr>
    </w:p>
    <w:p w:rsidR="00CE16AE" w:rsidRDefault="00CE16AE" w:rsidP="00CE16AE">
      <w:pPr>
        <w:jc w:val="right"/>
        <w:rPr>
          <w:sz w:val="26"/>
          <w:szCs w:val="26"/>
        </w:rPr>
      </w:pPr>
    </w:p>
    <w:p w:rsidR="003F447E" w:rsidRPr="00EA43AF" w:rsidRDefault="00FB4C08" w:rsidP="00CE16AE">
      <w:pPr>
        <w:jc w:val="center"/>
        <w:rPr>
          <w:rFonts w:asciiTheme="minorEastAsia" w:hAnsiTheme="minorEastAsia"/>
          <w:sz w:val="26"/>
          <w:szCs w:val="26"/>
        </w:rPr>
      </w:pPr>
      <w:r w:rsidRPr="00EA43AF">
        <w:rPr>
          <w:rFonts w:asciiTheme="minorEastAsia" w:hAnsiTheme="minorEastAsia" w:hint="eastAsia"/>
          <w:sz w:val="26"/>
          <w:szCs w:val="26"/>
        </w:rPr>
        <w:t>国民健康保険</w:t>
      </w:r>
      <w:r w:rsidR="00571BFC" w:rsidRPr="00EA43AF">
        <w:rPr>
          <w:rFonts w:asciiTheme="minorEastAsia" w:hAnsiTheme="minorEastAsia" w:hint="eastAsia"/>
          <w:sz w:val="26"/>
          <w:szCs w:val="26"/>
        </w:rPr>
        <w:t>制度改革について</w:t>
      </w:r>
    </w:p>
    <w:p w:rsidR="00CE16AE" w:rsidRPr="00EA43AF" w:rsidRDefault="00CE16AE" w:rsidP="00CE16AE">
      <w:pPr>
        <w:jc w:val="left"/>
        <w:rPr>
          <w:rFonts w:asciiTheme="minorEastAsia" w:hAnsiTheme="minorEastAsia"/>
          <w:sz w:val="26"/>
          <w:szCs w:val="26"/>
        </w:rPr>
      </w:pPr>
    </w:p>
    <w:p w:rsidR="00CE16AE" w:rsidRPr="00EA43AF" w:rsidRDefault="00CE16AE" w:rsidP="00BA13C2">
      <w:pPr>
        <w:jc w:val="left"/>
        <w:rPr>
          <w:rFonts w:asciiTheme="minorEastAsia" w:hAnsiTheme="minorEastAsia"/>
          <w:sz w:val="26"/>
          <w:szCs w:val="26"/>
        </w:rPr>
      </w:pPr>
    </w:p>
    <w:p w:rsidR="00FB4C08" w:rsidRPr="00EA43AF" w:rsidRDefault="00FB4C08" w:rsidP="00BA13C2">
      <w:pPr>
        <w:jc w:val="left"/>
        <w:rPr>
          <w:rFonts w:asciiTheme="minorEastAsia" w:hAnsiTheme="minorEastAsia"/>
          <w:sz w:val="26"/>
          <w:szCs w:val="26"/>
        </w:rPr>
      </w:pPr>
      <w:r w:rsidRPr="00EA43AF">
        <w:rPr>
          <w:rFonts w:asciiTheme="minorEastAsia" w:hAnsiTheme="minorEastAsia" w:hint="eastAsia"/>
          <w:sz w:val="26"/>
          <w:szCs w:val="26"/>
        </w:rPr>
        <w:t>１</w:t>
      </w:r>
      <w:r w:rsidR="006861AE" w:rsidRPr="00EA43AF">
        <w:rPr>
          <w:rFonts w:asciiTheme="minorEastAsia" w:hAnsiTheme="minorEastAsia" w:hint="eastAsia"/>
          <w:sz w:val="26"/>
          <w:szCs w:val="26"/>
        </w:rPr>
        <w:t xml:space="preserve">　</w:t>
      </w:r>
      <w:r w:rsidRPr="00EA43AF">
        <w:rPr>
          <w:rFonts w:asciiTheme="minorEastAsia" w:hAnsiTheme="minorEastAsia" w:hint="eastAsia"/>
          <w:sz w:val="26"/>
          <w:szCs w:val="26"/>
        </w:rPr>
        <w:t>背景</w:t>
      </w:r>
      <w:r w:rsidR="00157516">
        <w:rPr>
          <w:rFonts w:asciiTheme="minorEastAsia" w:hAnsiTheme="minorEastAsia" w:hint="eastAsia"/>
          <w:sz w:val="26"/>
          <w:szCs w:val="26"/>
        </w:rPr>
        <w:t>と目的</w:t>
      </w:r>
    </w:p>
    <w:p w:rsidR="003426CE" w:rsidRDefault="003426CE" w:rsidP="00BA13C2">
      <w:pPr>
        <w:ind w:leftChars="100" w:left="210" w:firstLineChars="100" w:firstLine="260"/>
        <w:jc w:val="left"/>
        <w:rPr>
          <w:rFonts w:asciiTheme="minorEastAsia" w:hAnsiTheme="minorEastAsia"/>
          <w:sz w:val="26"/>
          <w:szCs w:val="26"/>
        </w:rPr>
      </w:pPr>
      <w:r w:rsidRPr="00EA43AF">
        <w:rPr>
          <w:rFonts w:asciiTheme="minorEastAsia" w:hAnsiTheme="minorEastAsia" w:hint="eastAsia"/>
          <w:sz w:val="26"/>
          <w:szCs w:val="26"/>
        </w:rPr>
        <w:t>国民健康保険</w:t>
      </w:r>
      <w:r w:rsidR="002D3C95">
        <w:rPr>
          <w:rFonts w:asciiTheme="minorEastAsia" w:hAnsiTheme="minorEastAsia" w:hint="eastAsia"/>
          <w:sz w:val="26"/>
          <w:szCs w:val="26"/>
        </w:rPr>
        <w:t>（以下、国保という）</w:t>
      </w:r>
      <w:r w:rsidRPr="00EA43AF">
        <w:rPr>
          <w:rFonts w:asciiTheme="minorEastAsia" w:hAnsiTheme="minorEastAsia" w:hint="eastAsia"/>
          <w:sz w:val="26"/>
          <w:szCs w:val="26"/>
        </w:rPr>
        <w:t>は市</w:t>
      </w:r>
      <w:r w:rsidR="007D33EA">
        <w:rPr>
          <w:rFonts w:asciiTheme="minorEastAsia" w:hAnsiTheme="minorEastAsia" w:hint="eastAsia"/>
          <w:sz w:val="26"/>
          <w:szCs w:val="26"/>
        </w:rPr>
        <w:t>区</w:t>
      </w:r>
      <w:r w:rsidRPr="00EA43AF">
        <w:rPr>
          <w:rFonts w:asciiTheme="minorEastAsia" w:hAnsiTheme="minorEastAsia" w:hint="eastAsia"/>
          <w:sz w:val="26"/>
          <w:szCs w:val="26"/>
        </w:rPr>
        <w:t>町村を保険者とし、被用者保険加入者等を除く全ての</w:t>
      </w:r>
      <w:r w:rsidR="00931769">
        <w:rPr>
          <w:rFonts w:asciiTheme="minorEastAsia" w:hAnsiTheme="minorEastAsia" w:hint="eastAsia"/>
          <w:sz w:val="26"/>
          <w:szCs w:val="26"/>
        </w:rPr>
        <w:t>方</w:t>
      </w:r>
      <w:r w:rsidRPr="00EA43AF">
        <w:rPr>
          <w:rFonts w:asciiTheme="minorEastAsia" w:hAnsiTheme="minorEastAsia" w:hint="eastAsia"/>
          <w:sz w:val="26"/>
          <w:szCs w:val="26"/>
        </w:rPr>
        <w:t>を対象に運営されて</w:t>
      </w:r>
      <w:r>
        <w:rPr>
          <w:rFonts w:asciiTheme="minorEastAsia" w:hAnsiTheme="minorEastAsia" w:hint="eastAsia"/>
          <w:sz w:val="26"/>
          <w:szCs w:val="26"/>
        </w:rPr>
        <w:t>います</w:t>
      </w:r>
      <w:r w:rsidRPr="00EA43AF">
        <w:rPr>
          <w:rFonts w:asciiTheme="minorEastAsia" w:hAnsiTheme="minorEastAsia" w:hint="eastAsia"/>
          <w:sz w:val="26"/>
          <w:szCs w:val="26"/>
        </w:rPr>
        <w:t>。しかし、市</w:t>
      </w:r>
      <w:r w:rsidR="007D33EA">
        <w:rPr>
          <w:rFonts w:asciiTheme="minorEastAsia" w:hAnsiTheme="minorEastAsia" w:hint="eastAsia"/>
          <w:sz w:val="26"/>
          <w:szCs w:val="26"/>
        </w:rPr>
        <w:t>区</w:t>
      </w:r>
      <w:r w:rsidRPr="00EA43AF">
        <w:rPr>
          <w:rFonts w:asciiTheme="minorEastAsia" w:hAnsiTheme="minorEastAsia" w:hint="eastAsia"/>
          <w:sz w:val="26"/>
          <w:szCs w:val="26"/>
        </w:rPr>
        <w:t>町村に財政基盤を置いている現状においては、小規模保険者は財政が不安定になりやすいこと、高齢者の加入</w:t>
      </w:r>
      <w:r w:rsidR="009F659D">
        <w:rPr>
          <w:rFonts w:asciiTheme="minorEastAsia" w:hAnsiTheme="minorEastAsia" w:hint="eastAsia"/>
          <w:sz w:val="26"/>
          <w:szCs w:val="26"/>
        </w:rPr>
        <w:t>率</w:t>
      </w:r>
      <w:r w:rsidRPr="00EA43AF">
        <w:rPr>
          <w:rFonts w:asciiTheme="minorEastAsia" w:hAnsiTheme="minorEastAsia" w:hint="eastAsia"/>
          <w:sz w:val="26"/>
          <w:szCs w:val="26"/>
        </w:rPr>
        <w:t>が</w:t>
      </w:r>
      <w:r w:rsidR="009F659D">
        <w:rPr>
          <w:rFonts w:asciiTheme="minorEastAsia" w:hAnsiTheme="minorEastAsia" w:hint="eastAsia"/>
          <w:sz w:val="26"/>
          <w:szCs w:val="26"/>
        </w:rPr>
        <w:t>高</w:t>
      </w:r>
      <w:r w:rsidR="009B7192">
        <w:rPr>
          <w:rFonts w:asciiTheme="minorEastAsia" w:hAnsiTheme="minorEastAsia" w:hint="eastAsia"/>
          <w:sz w:val="26"/>
          <w:szCs w:val="26"/>
        </w:rPr>
        <w:t>く</w:t>
      </w:r>
      <w:r w:rsidRPr="00EA43AF">
        <w:rPr>
          <w:rFonts w:asciiTheme="minorEastAsia" w:hAnsiTheme="minorEastAsia" w:hint="eastAsia"/>
          <w:sz w:val="26"/>
          <w:szCs w:val="26"/>
        </w:rPr>
        <w:t>医療費</w:t>
      </w:r>
      <w:r w:rsidR="009F659D">
        <w:rPr>
          <w:rFonts w:asciiTheme="minorEastAsia" w:hAnsiTheme="minorEastAsia" w:hint="eastAsia"/>
          <w:sz w:val="26"/>
          <w:szCs w:val="26"/>
        </w:rPr>
        <w:t>水準</w:t>
      </w:r>
      <w:r w:rsidR="009B7192">
        <w:rPr>
          <w:rFonts w:asciiTheme="minorEastAsia" w:hAnsiTheme="minorEastAsia" w:hint="eastAsia"/>
          <w:sz w:val="26"/>
          <w:szCs w:val="26"/>
        </w:rPr>
        <w:t>も</w:t>
      </w:r>
      <w:r w:rsidR="009F659D">
        <w:rPr>
          <w:rFonts w:asciiTheme="minorEastAsia" w:hAnsiTheme="minorEastAsia" w:hint="eastAsia"/>
          <w:sz w:val="26"/>
          <w:szCs w:val="26"/>
        </w:rPr>
        <w:t>高</w:t>
      </w:r>
      <w:r w:rsidR="009B7192">
        <w:rPr>
          <w:rFonts w:asciiTheme="minorEastAsia" w:hAnsiTheme="minorEastAsia" w:hint="eastAsia"/>
          <w:sz w:val="26"/>
          <w:szCs w:val="26"/>
        </w:rPr>
        <w:t>い</w:t>
      </w:r>
      <w:r w:rsidRPr="00EA43AF">
        <w:rPr>
          <w:rFonts w:asciiTheme="minorEastAsia" w:hAnsiTheme="minorEastAsia" w:hint="eastAsia"/>
          <w:sz w:val="26"/>
          <w:szCs w:val="26"/>
        </w:rPr>
        <w:t>反面、</w:t>
      </w:r>
      <w:r w:rsidR="009F659D">
        <w:rPr>
          <w:rFonts w:asciiTheme="minorEastAsia" w:hAnsiTheme="minorEastAsia" w:hint="eastAsia"/>
          <w:sz w:val="26"/>
          <w:szCs w:val="26"/>
        </w:rPr>
        <w:t>所得水準が低く</w:t>
      </w:r>
      <w:r w:rsidR="009B7192">
        <w:rPr>
          <w:rFonts w:asciiTheme="minorEastAsia" w:hAnsiTheme="minorEastAsia" w:hint="eastAsia"/>
          <w:sz w:val="26"/>
          <w:szCs w:val="26"/>
        </w:rPr>
        <w:t>、</w:t>
      </w:r>
      <w:r w:rsidR="002D3C95">
        <w:rPr>
          <w:rFonts w:asciiTheme="minorEastAsia" w:hAnsiTheme="minorEastAsia" w:hint="eastAsia"/>
          <w:sz w:val="26"/>
          <w:szCs w:val="26"/>
        </w:rPr>
        <w:t>保険料（税）</w:t>
      </w:r>
      <w:r w:rsidRPr="00EA43AF">
        <w:rPr>
          <w:rFonts w:asciiTheme="minorEastAsia" w:hAnsiTheme="minorEastAsia" w:hint="eastAsia"/>
          <w:sz w:val="26"/>
          <w:szCs w:val="26"/>
        </w:rPr>
        <w:t>収入が少ない</w:t>
      </w:r>
      <w:r w:rsidR="009B7192">
        <w:rPr>
          <w:rFonts w:asciiTheme="minorEastAsia" w:hAnsiTheme="minorEastAsia" w:hint="eastAsia"/>
          <w:sz w:val="26"/>
          <w:szCs w:val="26"/>
        </w:rPr>
        <w:t>など</w:t>
      </w:r>
      <w:r w:rsidRPr="00EA43AF">
        <w:rPr>
          <w:rFonts w:asciiTheme="minorEastAsia" w:hAnsiTheme="minorEastAsia" w:hint="eastAsia"/>
          <w:sz w:val="26"/>
          <w:szCs w:val="26"/>
        </w:rPr>
        <w:t>、構造的な問題が介在してい</w:t>
      </w:r>
      <w:r w:rsidR="009B7192">
        <w:rPr>
          <w:rFonts w:asciiTheme="minorEastAsia" w:hAnsiTheme="minorEastAsia" w:hint="eastAsia"/>
          <w:sz w:val="26"/>
          <w:szCs w:val="26"/>
        </w:rPr>
        <w:t>ます</w:t>
      </w:r>
      <w:r w:rsidRPr="00EA43AF">
        <w:rPr>
          <w:rFonts w:asciiTheme="minorEastAsia" w:hAnsiTheme="minorEastAsia" w:hint="eastAsia"/>
          <w:sz w:val="26"/>
          <w:szCs w:val="26"/>
        </w:rPr>
        <w:t>。</w:t>
      </w:r>
      <w:r w:rsidR="00931769">
        <w:rPr>
          <w:rFonts w:asciiTheme="minorEastAsia" w:hAnsiTheme="minorEastAsia" w:hint="eastAsia"/>
          <w:sz w:val="26"/>
          <w:szCs w:val="26"/>
        </w:rPr>
        <w:t>また、同じ市</w:t>
      </w:r>
      <w:r w:rsidR="007D33EA">
        <w:rPr>
          <w:rFonts w:asciiTheme="minorEastAsia" w:hAnsiTheme="minorEastAsia" w:hint="eastAsia"/>
          <w:sz w:val="26"/>
          <w:szCs w:val="26"/>
        </w:rPr>
        <w:t>区</w:t>
      </w:r>
      <w:r w:rsidR="00931769">
        <w:rPr>
          <w:rFonts w:asciiTheme="minorEastAsia" w:hAnsiTheme="minorEastAsia" w:hint="eastAsia"/>
          <w:sz w:val="26"/>
          <w:szCs w:val="26"/>
        </w:rPr>
        <w:t>町村</w:t>
      </w:r>
      <w:r w:rsidR="002D3C95">
        <w:rPr>
          <w:rFonts w:asciiTheme="minorEastAsia" w:hAnsiTheme="minorEastAsia" w:hint="eastAsia"/>
          <w:sz w:val="26"/>
          <w:szCs w:val="26"/>
        </w:rPr>
        <w:t>国保であっても保険料（税）の算定方式等が異なるため格差が生じています。</w:t>
      </w:r>
    </w:p>
    <w:p w:rsidR="00A61B46" w:rsidRPr="00EA43AF" w:rsidRDefault="009308DD" w:rsidP="00BA13C2">
      <w:pPr>
        <w:ind w:leftChars="100" w:left="210" w:firstLineChars="100" w:firstLine="260"/>
        <w:jc w:val="left"/>
        <w:rPr>
          <w:rFonts w:asciiTheme="minorEastAsia" w:hAnsiTheme="minorEastAsia"/>
          <w:sz w:val="26"/>
          <w:szCs w:val="26"/>
        </w:rPr>
      </w:pPr>
      <w:r w:rsidRPr="00EA43AF">
        <w:rPr>
          <w:rFonts w:asciiTheme="minorEastAsia" w:hAnsiTheme="minorEastAsia" w:hint="eastAsia"/>
          <w:sz w:val="26"/>
          <w:szCs w:val="26"/>
        </w:rPr>
        <w:t>このような現状を改善するため</w:t>
      </w:r>
      <w:r>
        <w:rPr>
          <w:rFonts w:asciiTheme="minorEastAsia" w:hAnsiTheme="minorEastAsia" w:hint="eastAsia"/>
          <w:sz w:val="26"/>
          <w:szCs w:val="26"/>
        </w:rPr>
        <w:t>、</w:t>
      </w:r>
      <w:r w:rsidR="005A5808" w:rsidRPr="00EA43AF">
        <w:rPr>
          <w:rFonts w:asciiTheme="minorEastAsia" w:hAnsiTheme="minorEastAsia" w:hint="eastAsia"/>
          <w:sz w:val="26"/>
          <w:szCs w:val="26"/>
        </w:rPr>
        <w:t>平成25年12月</w:t>
      </w:r>
      <w:r w:rsidR="005A5808">
        <w:rPr>
          <w:rFonts w:asciiTheme="minorEastAsia" w:hAnsiTheme="minorEastAsia" w:hint="eastAsia"/>
          <w:sz w:val="26"/>
          <w:szCs w:val="26"/>
        </w:rPr>
        <w:t>に、社会保障制度改革の項目や進め方を示した「</w:t>
      </w:r>
      <w:r w:rsidR="00EA43AF" w:rsidRPr="00EA43AF">
        <w:rPr>
          <w:rFonts w:asciiTheme="minorEastAsia" w:hAnsiTheme="minorEastAsia" w:hint="eastAsia"/>
          <w:sz w:val="26"/>
          <w:szCs w:val="26"/>
        </w:rPr>
        <w:t>社会保障改革プログラム法</w:t>
      </w:r>
      <w:r w:rsidR="005A5808">
        <w:rPr>
          <w:rFonts w:asciiTheme="minorEastAsia" w:hAnsiTheme="minorEastAsia" w:hint="eastAsia"/>
          <w:sz w:val="26"/>
          <w:szCs w:val="26"/>
        </w:rPr>
        <w:t>」が成立し</w:t>
      </w:r>
      <w:r w:rsidR="009B7192">
        <w:rPr>
          <w:rFonts w:asciiTheme="minorEastAsia" w:hAnsiTheme="minorEastAsia" w:hint="eastAsia"/>
          <w:sz w:val="26"/>
          <w:szCs w:val="26"/>
        </w:rPr>
        <w:t>、</w:t>
      </w:r>
      <w:r w:rsidR="005A5808">
        <w:rPr>
          <w:rFonts w:asciiTheme="minorEastAsia" w:hAnsiTheme="minorEastAsia" w:hint="eastAsia"/>
          <w:sz w:val="26"/>
          <w:szCs w:val="26"/>
        </w:rPr>
        <w:t>同法に基づき、国保の制度改革として平成27年5月に「持続可能な医療保険制度を構築するための国民健康保険法等の一部を改正する法律」が成立しました。</w:t>
      </w:r>
    </w:p>
    <w:p w:rsidR="00A61B46" w:rsidRPr="00EA43AF" w:rsidRDefault="009308DD" w:rsidP="00BA13C2">
      <w:pPr>
        <w:ind w:leftChars="100" w:left="210" w:firstLineChars="100" w:firstLine="260"/>
        <w:jc w:val="left"/>
        <w:rPr>
          <w:rFonts w:asciiTheme="minorEastAsia" w:hAnsiTheme="minorEastAsia"/>
          <w:sz w:val="26"/>
          <w:szCs w:val="26"/>
        </w:rPr>
      </w:pPr>
      <w:r>
        <w:rPr>
          <w:rFonts w:asciiTheme="minorEastAsia" w:hAnsiTheme="minorEastAsia" w:hint="eastAsia"/>
          <w:sz w:val="26"/>
          <w:szCs w:val="26"/>
        </w:rPr>
        <w:t>これにより、財政基盤と保険者機能</w:t>
      </w:r>
      <w:r w:rsidR="004D49EE">
        <w:rPr>
          <w:rFonts w:asciiTheme="minorEastAsia" w:hAnsiTheme="minorEastAsia" w:hint="eastAsia"/>
          <w:sz w:val="26"/>
          <w:szCs w:val="26"/>
        </w:rPr>
        <w:t>を</w:t>
      </w:r>
      <w:r>
        <w:rPr>
          <w:rFonts w:asciiTheme="minorEastAsia" w:hAnsiTheme="minorEastAsia" w:hint="eastAsia"/>
          <w:sz w:val="26"/>
          <w:szCs w:val="26"/>
        </w:rPr>
        <w:t>強化</w:t>
      </w:r>
      <w:r w:rsidR="002355C8">
        <w:rPr>
          <w:rFonts w:asciiTheme="minorEastAsia" w:hAnsiTheme="minorEastAsia" w:hint="eastAsia"/>
          <w:sz w:val="26"/>
          <w:szCs w:val="26"/>
        </w:rPr>
        <w:t>し、国保制度の安定した運営を図り、将来に渡って国民皆保険を堅持することとしています。</w:t>
      </w:r>
    </w:p>
    <w:p w:rsidR="00A61B46" w:rsidRPr="00EA43AF" w:rsidRDefault="00A61B46" w:rsidP="00BA13C2">
      <w:pPr>
        <w:jc w:val="left"/>
        <w:rPr>
          <w:rFonts w:asciiTheme="minorEastAsia" w:hAnsiTheme="minorEastAsia"/>
          <w:sz w:val="26"/>
          <w:szCs w:val="26"/>
        </w:rPr>
      </w:pPr>
    </w:p>
    <w:p w:rsidR="00A61B46" w:rsidRDefault="002355C8" w:rsidP="00BA13C2">
      <w:pPr>
        <w:jc w:val="left"/>
        <w:rPr>
          <w:rFonts w:asciiTheme="minorEastAsia" w:hAnsiTheme="minorEastAsia"/>
          <w:sz w:val="26"/>
          <w:szCs w:val="26"/>
        </w:rPr>
      </w:pPr>
      <w:r>
        <w:rPr>
          <w:rFonts w:asciiTheme="minorEastAsia" w:hAnsiTheme="minorEastAsia" w:hint="eastAsia"/>
          <w:sz w:val="26"/>
          <w:szCs w:val="26"/>
        </w:rPr>
        <w:t xml:space="preserve">２　</w:t>
      </w:r>
      <w:r w:rsidR="00157516">
        <w:rPr>
          <w:rFonts w:asciiTheme="minorEastAsia" w:hAnsiTheme="minorEastAsia" w:hint="eastAsia"/>
          <w:sz w:val="26"/>
          <w:szCs w:val="26"/>
        </w:rPr>
        <w:t>都道府県と市区町村の役割</w:t>
      </w:r>
    </w:p>
    <w:p w:rsidR="002355C8" w:rsidRDefault="002355C8" w:rsidP="00BA13C2">
      <w:pPr>
        <w:ind w:left="260" w:hangingChars="100" w:hanging="260"/>
        <w:jc w:val="left"/>
        <w:rPr>
          <w:rFonts w:asciiTheme="minorEastAsia" w:hAnsiTheme="minorEastAsia"/>
          <w:sz w:val="26"/>
          <w:szCs w:val="26"/>
        </w:rPr>
      </w:pPr>
      <w:r>
        <w:rPr>
          <w:rFonts w:asciiTheme="minorEastAsia" w:hAnsiTheme="minorEastAsia" w:hint="eastAsia"/>
          <w:sz w:val="26"/>
          <w:szCs w:val="26"/>
        </w:rPr>
        <w:t xml:space="preserve">　　</w:t>
      </w:r>
      <w:r w:rsidRPr="00EA43AF">
        <w:rPr>
          <w:rFonts w:asciiTheme="minorEastAsia" w:hAnsiTheme="minorEastAsia" w:hint="eastAsia"/>
          <w:sz w:val="26"/>
          <w:szCs w:val="26"/>
        </w:rPr>
        <w:t>国保</w:t>
      </w:r>
      <w:r>
        <w:rPr>
          <w:rFonts w:asciiTheme="minorEastAsia" w:hAnsiTheme="minorEastAsia" w:hint="eastAsia"/>
          <w:sz w:val="26"/>
          <w:szCs w:val="26"/>
        </w:rPr>
        <w:t>制度改革</w:t>
      </w:r>
      <w:r w:rsidR="00346A71">
        <w:rPr>
          <w:rFonts w:asciiTheme="minorEastAsia" w:hAnsiTheme="minorEastAsia" w:hint="eastAsia"/>
          <w:sz w:val="26"/>
          <w:szCs w:val="26"/>
        </w:rPr>
        <w:t>では、安定運営のため毎年3,400億円の公費拡充による財政基盤の</w:t>
      </w:r>
      <w:r w:rsidR="00D77C9C">
        <w:rPr>
          <w:rFonts w:asciiTheme="minorEastAsia" w:hAnsiTheme="minorEastAsia" w:hint="eastAsia"/>
          <w:sz w:val="26"/>
          <w:szCs w:val="26"/>
        </w:rPr>
        <w:t>強化を図るとともに、</w:t>
      </w:r>
      <w:r w:rsidR="00B54D14">
        <w:rPr>
          <w:rFonts w:asciiTheme="minorEastAsia" w:hAnsiTheme="minorEastAsia" w:hint="eastAsia"/>
          <w:sz w:val="26"/>
          <w:szCs w:val="26"/>
        </w:rPr>
        <w:t>平成３０年度から</w:t>
      </w:r>
      <w:r w:rsidR="000F4694">
        <w:rPr>
          <w:rFonts w:asciiTheme="minorEastAsia" w:hAnsiTheme="minorEastAsia" w:hint="eastAsia"/>
          <w:sz w:val="26"/>
          <w:szCs w:val="26"/>
        </w:rPr>
        <w:t>財政・事業運営の責任主体を都道府県に移行し、市</w:t>
      </w:r>
      <w:r w:rsidR="007D33EA">
        <w:rPr>
          <w:rFonts w:asciiTheme="minorEastAsia" w:hAnsiTheme="minorEastAsia" w:hint="eastAsia"/>
          <w:sz w:val="26"/>
          <w:szCs w:val="26"/>
        </w:rPr>
        <w:t>区</w:t>
      </w:r>
      <w:r w:rsidR="000F4694">
        <w:rPr>
          <w:rFonts w:asciiTheme="minorEastAsia" w:hAnsiTheme="minorEastAsia" w:hint="eastAsia"/>
          <w:sz w:val="26"/>
          <w:szCs w:val="26"/>
        </w:rPr>
        <w:t>町村と都道府県が共同で保険者となります（都道府県単位化）。</w:t>
      </w:r>
      <w:r w:rsidR="00E12AF2">
        <w:rPr>
          <w:rFonts w:asciiTheme="minorEastAsia" w:hAnsiTheme="minorEastAsia" w:hint="eastAsia"/>
          <w:sz w:val="26"/>
          <w:szCs w:val="26"/>
        </w:rPr>
        <w:t>また、都道府県が都道府県内の統一的な運営方針を示し、市</w:t>
      </w:r>
      <w:r w:rsidR="007D33EA">
        <w:rPr>
          <w:rFonts w:asciiTheme="minorEastAsia" w:hAnsiTheme="minorEastAsia" w:hint="eastAsia"/>
          <w:sz w:val="26"/>
          <w:szCs w:val="26"/>
        </w:rPr>
        <w:t>区</w:t>
      </w:r>
      <w:r w:rsidR="00E12AF2">
        <w:rPr>
          <w:rFonts w:asciiTheme="minorEastAsia" w:hAnsiTheme="minorEastAsia" w:hint="eastAsia"/>
          <w:sz w:val="26"/>
          <w:szCs w:val="26"/>
        </w:rPr>
        <w:t>町村が担う事務の効率化、標準化、広域化</w:t>
      </w:r>
      <w:r w:rsidR="004D49EE">
        <w:rPr>
          <w:rFonts w:asciiTheme="minorEastAsia" w:hAnsiTheme="minorEastAsia" w:hint="eastAsia"/>
          <w:sz w:val="26"/>
          <w:szCs w:val="26"/>
        </w:rPr>
        <w:t>を</w:t>
      </w:r>
      <w:r w:rsidR="00E12AF2">
        <w:rPr>
          <w:rFonts w:asciiTheme="minorEastAsia" w:hAnsiTheme="minorEastAsia" w:hint="eastAsia"/>
          <w:sz w:val="26"/>
          <w:szCs w:val="26"/>
        </w:rPr>
        <w:t>推進します。</w:t>
      </w:r>
    </w:p>
    <w:p w:rsidR="002355C8" w:rsidRDefault="00E12AF2" w:rsidP="00BA13C2">
      <w:pPr>
        <w:jc w:val="left"/>
        <w:rPr>
          <w:rFonts w:asciiTheme="minorEastAsia" w:hAnsiTheme="minorEastAsia"/>
          <w:sz w:val="26"/>
          <w:szCs w:val="26"/>
        </w:rPr>
      </w:pPr>
      <w:r>
        <w:rPr>
          <w:rFonts w:asciiTheme="minorEastAsia" w:hAnsiTheme="minorEastAsia" w:hint="eastAsia"/>
          <w:sz w:val="26"/>
          <w:szCs w:val="26"/>
        </w:rPr>
        <w:t xml:space="preserve">　　</w:t>
      </w:r>
      <w:r w:rsidR="00D67276">
        <w:rPr>
          <w:rFonts w:asciiTheme="minorEastAsia" w:hAnsiTheme="minorEastAsia" w:hint="eastAsia"/>
          <w:sz w:val="26"/>
          <w:szCs w:val="26"/>
        </w:rPr>
        <w:t>改革後の</w:t>
      </w:r>
      <w:r w:rsidR="00EB6A15">
        <w:rPr>
          <w:rFonts w:asciiTheme="minorEastAsia" w:hAnsiTheme="minorEastAsia" w:hint="eastAsia"/>
          <w:sz w:val="26"/>
          <w:szCs w:val="26"/>
        </w:rPr>
        <w:t>都道府県</w:t>
      </w:r>
      <w:r w:rsidR="00D67276">
        <w:rPr>
          <w:rFonts w:asciiTheme="minorEastAsia" w:hAnsiTheme="minorEastAsia" w:hint="eastAsia"/>
          <w:sz w:val="26"/>
          <w:szCs w:val="26"/>
        </w:rPr>
        <w:t>、市</w:t>
      </w:r>
      <w:r w:rsidR="007D33EA">
        <w:rPr>
          <w:rFonts w:asciiTheme="minorEastAsia" w:hAnsiTheme="minorEastAsia" w:hint="eastAsia"/>
          <w:sz w:val="26"/>
          <w:szCs w:val="26"/>
        </w:rPr>
        <w:t>区</w:t>
      </w:r>
      <w:r w:rsidR="00D67276">
        <w:rPr>
          <w:rFonts w:asciiTheme="minorEastAsia" w:hAnsiTheme="minorEastAsia" w:hint="eastAsia"/>
          <w:sz w:val="26"/>
          <w:szCs w:val="26"/>
        </w:rPr>
        <w:t>町村の主な役割は次のとおりです。</w:t>
      </w:r>
    </w:p>
    <w:p w:rsidR="00D67276" w:rsidRDefault="00D67276" w:rsidP="00BA13C2">
      <w:pPr>
        <w:jc w:val="left"/>
        <w:rPr>
          <w:rFonts w:asciiTheme="minorEastAsia" w:hAnsiTheme="minorEastAsia"/>
          <w:sz w:val="26"/>
          <w:szCs w:val="26"/>
        </w:rPr>
      </w:pPr>
      <w:r>
        <w:rPr>
          <w:rFonts w:asciiTheme="minorEastAsia" w:hAnsiTheme="minorEastAsia" w:hint="eastAsia"/>
          <w:sz w:val="26"/>
          <w:szCs w:val="26"/>
        </w:rPr>
        <w:t xml:space="preserve">　</w:t>
      </w:r>
      <w:r w:rsidRPr="00D67276">
        <w:rPr>
          <w:rFonts w:asciiTheme="minorEastAsia" w:hAnsiTheme="minorEastAsia" w:hint="eastAsia"/>
          <w:w w:val="66"/>
          <w:kern w:val="0"/>
          <w:sz w:val="26"/>
          <w:szCs w:val="26"/>
          <w:fitText w:val="260" w:id="1365521152"/>
        </w:rPr>
        <w:t>(</w:t>
      </w:r>
      <w:r w:rsidRPr="00D67276">
        <w:rPr>
          <w:rFonts w:asciiTheme="minorEastAsia" w:hAnsiTheme="minorEastAsia"/>
          <w:w w:val="66"/>
          <w:kern w:val="0"/>
          <w:sz w:val="26"/>
          <w:szCs w:val="26"/>
          <w:fitText w:val="260" w:id="1365521152"/>
        </w:rPr>
        <w:t>1</w:t>
      </w:r>
      <w:r w:rsidRPr="00D67276">
        <w:rPr>
          <w:rFonts w:asciiTheme="minorEastAsia" w:hAnsiTheme="minorEastAsia" w:hint="eastAsia"/>
          <w:w w:val="66"/>
          <w:kern w:val="0"/>
          <w:sz w:val="26"/>
          <w:szCs w:val="26"/>
          <w:fitText w:val="260" w:id="1365521152"/>
        </w:rPr>
        <w:t>)</w:t>
      </w:r>
      <w:r>
        <w:rPr>
          <w:rFonts w:asciiTheme="minorEastAsia" w:hAnsiTheme="minorEastAsia" w:hint="eastAsia"/>
          <w:kern w:val="0"/>
          <w:sz w:val="26"/>
          <w:szCs w:val="26"/>
        </w:rPr>
        <w:t xml:space="preserve">　</w:t>
      </w:r>
      <w:r w:rsidR="007D33EA">
        <w:rPr>
          <w:rFonts w:asciiTheme="minorEastAsia" w:hAnsiTheme="minorEastAsia" w:hint="eastAsia"/>
          <w:sz w:val="26"/>
          <w:szCs w:val="26"/>
        </w:rPr>
        <w:t>都道府県</w:t>
      </w:r>
    </w:p>
    <w:p w:rsidR="00BA13C2" w:rsidRDefault="00D67276" w:rsidP="00BA13C2">
      <w:pPr>
        <w:ind w:left="520" w:hangingChars="200" w:hanging="520"/>
        <w:jc w:val="left"/>
        <w:rPr>
          <w:rFonts w:asciiTheme="minorEastAsia" w:hAnsiTheme="minorEastAsia"/>
          <w:sz w:val="26"/>
          <w:szCs w:val="26"/>
        </w:rPr>
      </w:pPr>
      <w:r>
        <w:rPr>
          <w:rFonts w:asciiTheme="minorEastAsia" w:hAnsiTheme="minorEastAsia" w:hint="eastAsia"/>
          <w:sz w:val="26"/>
          <w:szCs w:val="26"/>
        </w:rPr>
        <w:t xml:space="preserve">　　</w:t>
      </w:r>
      <w:r w:rsidR="00AB3B21">
        <w:rPr>
          <w:rFonts w:asciiTheme="minorEastAsia" w:hAnsiTheme="minorEastAsia" w:hint="eastAsia"/>
          <w:sz w:val="26"/>
          <w:szCs w:val="26"/>
        </w:rPr>
        <w:t>・財政運営責任主体となり、安定的な財政運営や効率的な事業運営の確保等の国保運営に中心的な役割を担い、制度を安定化</w:t>
      </w:r>
    </w:p>
    <w:p w:rsidR="00D67276" w:rsidRDefault="00BA13C2" w:rsidP="00AB3B21">
      <w:pPr>
        <w:ind w:leftChars="250" w:left="525"/>
        <w:jc w:val="left"/>
        <w:rPr>
          <w:rFonts w:asciiTheme="minorEastAsia" w:hAnsiTheme="minorEastAsia"/>
          <w:sz w:val="26"/>
          <w:szCs w:val="26"/>
        </w:rPr>
      </w:pPr>
      <w:r>
        <w:rPr>
          <w:rFonts w:asciiTheme="minorEastAsia" w:hAnsiTheme="minorEastAsia" w:hint="eastAsia"/>
          <w:sz w:val="26"/>
          <w:szCs w:val="26"/>
        </w:rPr>
        <w:t>・</w:t>
      </w:r>
      <w:r w:rsidR="00FF5289">
        <w:rPr>
          <w:rFonts w:asciiTheme="minorEastAsia" w:hAnsiTheme="minorEastAsia" w:hint="eastAsia"/>
          <w:sz w:val="26"/>
          <w:szCs w:val="26"/>
        </w:rPr>
        <w:t>医療給付費等の見込みを立て、市</w:t>
      </w:r>
      <w:r w:rsidR="007D33EA">
        <w:rPr>
          <w:rFonts w:asciiTheme="minorEastAsia" w:hAnsiTheme="minorEastAsia" w:hint="eastAsia"/>
          <w:sz w:val="26"/>
          <w:szCs w:val="26"/>
        </w:rPr>
        <w:t>区</w:t>
      </w:r>
      <w:r w:rsidR="00FF5289">
        <w:rPr>
          <w:rFonts w:asciiTheme="minorEastAsia" w:hAnsiTheme="minorEastAsia" w:hint="eastAsia"/>
          <w:sz w:val="26"/>
          <w:szCs w:val="26"/>
        </w:rPr>
        <w:t>町村ごとの医療費・所得水準を考慮した上で、国保事業費納付金を決定</w:t>
      </w:r>
    </w:p>
    <w:p w:rsidR="00D67276" w:rsidRDefault="00FF5289" w:rsidP="00BA13C2">
      <w:pPr>
        <w:ind w:left="520" w:hangingChars="200" w:hanging="520"/>
        <w:jc w:val="left"/>
        <w:rPr>
          <w:rFonts w:asciiTheme="minorEastAsia" w:hAnsiTheme="minorEastAsia"/>
          <w:sz w:val="26"/>
          <w:szCs w:val="26"/>
        </w:rPr>
      </w:pPr>
      <w:r>
        <w:rPr>
          <w:rFonts w:asciiTheme="minorEastAsia" w:hAnsiTheme="minorEastAsia" w:hint="eastAsia"/>
          <w:sz w:val="26"/>
          <w:szCs w:val="26"/>
        </w:rPr>
        <w:t xml:space="preserve">　　・</w:t>
      </w:r>
      <w:r w:rsidR="00BA13C2">
        <w:rPr>
          <w:rFonts w:asciiTheme="minorEastAsia" w:hAnsiTheme="minorEastAsia" w:hint="eastAsia"/>
          <w:sz w:val="26"/>
          <w:szCs w:val="26"/>
        </w:rPr>
        <w:t>都道府県で設定した標準的な算定方式等に基づいて市区町村ごとの標準保険税</w:t>
      </w:r>
      <w:r w:rsidR="008A5793">
        <w:rPr>
          <w:rFonts w:asciiTheme="minorEastAsia" w:hAnsiTheme="minorEastAsia" w:hint="eastAsia"/>
          <w:sz w:val="26"/>
          <w:szCs w:val="26"/>
        </w:rPr>
        <w:t>料（税）率</w:t>
      </w:r>
      <w:r w:rsidR="00BA13C2">
        <w:rPr>
          <w:rFonts w:asciiTheme="minorEastAsia" w:hAnsiTheme="minorEastAsia" w:hint="eastAsia"/>
          <w:sz w:val="26"/>
          <w:szCs w:val="26"/>
        </w:rPr>
        <w:t>を算定・公表</w:t>
      </w:r>
    </w:p>
    <w:p w:rsidR="002355C8" w:rsidRPr="00EA43AF" w:rsidRDefault="00BA13C2" w:rsidP="00BA13C2">
      <w:pPr>
        <w:jc w:val="left"/>
        <w:rPr>
          <w:rFonts w:asciiTheme="minorEastAsia" w:hAnsiTheme="minorEastAsia"/>
          <w:sz w:val="26"/>
          <w:szCs w:val="26"/>
        </w:rPr>
      </w:pPr>
      <w:r>
        <w:rPr>
          <w:rFonts w:asciiTheme="minorEastAsia" w:hAnsiTheme="minorEastAsia" w:hint="eastAsia"/>
          <w:sz w:val="26"/>
          <w:szCs w:val="26"/>
        </w:rPr>
        <w:t xml:space="preserve">　　・市区町村が保険給付の点検、保険給付に必要な費用を全額市区町村に交付</w:t>
      </w:r>
    </w:p>
    <w:p w:rsidR="00036FF4" w:rsidRPr="00EA43AF" w:rsidRDefault="00AB3B21" w:rsidP="00AB3B21">
      <w:pPr>
        <w:jc w:val="left"/>
        <w:rPr>
          <w:rFonts w:asciiTheme="minorEastAsia" w:hAnsiTheme="minorEastAsia"/>
          <w:sz w:val="26"/>
          <w:szCs w:val="26"/>
        </w:rPr>
      </w:pPr>
      <w:r>
        <w:rPr>
          <w:rFonts w:asciiTheme="minorEastAsia" w:hAnsiTheme="minorEastAsia" w:hint="eastAsia"/>
          <w:sz w:val="26"/>
          <w:szCs w:val="26"/>
        </w:rPr>
        <w:t xml:space="preserve">　</w:t>
      </w:r>
      <w:r w:rsidRPr="008A5793">
        <w:rPr>
          <w:rFonts w:asciiTheme="minorEastAsia" w:hAnsiTheme="minorEastAsia" w:hint="eastAsia"/>
          <w:w w:val="66"/>
          <w:kern w:val="0"/>
          <w:sz w:val="26"/>
          <w:szCs w:val="26"/>
          <w:fitText w:val="260" w:id="1365562624"/>
        </w:rPr>
        <w:t>(</w:t>
      </w:r>
      <w:r w:rsidRPr="008A5793">
        <w:rPr>
          <w:rFonts w:asciiTheme="minorEastAsia" w:hAnsiTheme="minorEastAsia"/>
          <w:w w:val="66"/>
          <w:kern w:val="0"/>
          <w:sz w:val="26"/>
          <w:szCs w:val="26"/>
          <w:fitText w:val="260" w:id="1365562624"/>
        </w:rPr>
        <w:t>2</w:t>
      </w:r>
      <w:r w:rsidRPr="008A5793">
        <w:rPr>
          <w:rFonts w:asciiTheme="minorEastAsia" w:hAnsiTheme="minorEastAsia" w:hint="eastAsia"/>
          <w:w w:val="66"/>
          <w:kern w:val="0"/>
          <w:sz w:val="26"/>
          <w:szCs w:val="26"/>
          <w:fitText w:val="260" w:id="1365562624"/>
        </w:rPr>
        <w:t>)</w:t>
      </w:r>
      <w:r>
        <w:rPr>
          <w:rFonts w:asciiTheme="minorEastAsia" w:hAnsiTheme="minorEastAsia" w:hint="eastAsia"/>
          <w:kern w:val="0"/>
          <w:sz w:val="26"/>
          <w:szCs w:val="26"/>
        </w:rPr>
        <w:t xml:space="preserve">　市区町村</w:t>
      </w:r>
    </w:p>
    <w:p w:rsidR="00D0277C" w:rsidRPr="00EA43AF" w:rsidRDefault="00AB3B21" w:rsidP="008A5793">
      <w:pPr>
        <w:ind w:left="520" w:hangingChars="200" w:hanging="520"/>
        <w:jc w:val="left"/>
        <w:rPr>
          <w:rFonts w:asciiTheme="minorEastAsia" w:hAnsiTheme="minorEastAsia"/>
          <w:sz w:val="26"/>
          <w:szCs w:val="26"/>
        </w:rPr>
      </w:pPr>
      <w:r>
        <w:rPr>
          <w:rFonts w:asciiTheme="minorEastAsia" w:hAnsiTheme="minorEastAsia" w:hint="eastAsia"/>
          <w:sz w:val="26"/>
          <w:szCs w:val="26"/>
        </w:rPr>
        <w:t xml:space="preserve">　　・標準保険</w:t>
      </w:r>
      <w:r w:rsidR="008A5793">
        <w:rPr>
          <w:rFonts w:asciiTheme="minorEastAsia" w:hAnsiTheme="minorEastAsia" w:hint="eastAsia"/>
          <w:sz w:val="26"/>
          <w:szCs w:val="26"/>
        </w:rPr>
        <w:t>料（税）</w:t>
      </w:r>
      <w:r>
        <w:rPr>
          <w:rFonts w:asciiTheme="minorEastAsia" w:hAnsiTheme="minorEastAsia" w:hint="eastAsia"/>
          <w:sz w:val="26"/>
          <w:szCs w:val="26"/>
        </w:rPr>
        <w:t>率を参考に</w:t>
      </w:r>
      <w:r w:rsidR="008A5793">
        <w:rPr>
          <w:rFonts w:asciiTheme="minorEastAsia" w:hAnsiTheme="minorEastAsia" w:hint="eastAsia"/>
          <w:sz w:val="26"/>
          <w:szCs w:val="26"/>
        </w:rPr>
        <w:t>区市町村の保険料（税）率を決定し、賦課・</w:t>
      </w:r>
      <w:r w:rsidR="008A5793">
        <w:rPr>
          <w:rFonts w:asciiTheme="minorEastAsia" w:hAnsiTheme="minorEastAsia" w:hint="eastAsia"/>
          <w:sz w:val="26"/>
          <w:szCs w:val="26"/>
        </w:rPr>
        <w:lastRenderedPageBreak/>
        <w:t>徴収し、</w:t>
      </w:r>
      <w:r w:rsidR="00216EC4">
        <w:rPr>
          <w:rFonts w:asciiTheme="minorEastAsia" w:hAnsiTheme="minorEastAsia" w:hint="eastAsia"/>
          <w:sz w:val="26"/>
          <w:szCs w:val="26"/>
        </w:rPr>
        <w:t>国</w:t>
      </w:r>
      <w:bookmarkStart w:id="0" w:name="_GoBack"/>
      <w:bookmarkEnd w:id="0"/>
      <w:r w:rsidR="008A5793">
        <w:rPr>
          <w:rFonts w:asciiTheme="minorEastAsia" w:hAnsiTheme="minorEastAsia" w:hint="eastAsia"/>
          <w:sz w:val="26"/>
          <w:szCs w:val="26"/>
        </w:rPr>
        <w:t>保事業費納付金として都道府県に納付</w:t>
      </w:r>
    </w:p>
    <w:p w:rsidR="008A5793" w:rsidRDefault="008A5793" w:rsidP="00BA13C2">
      <w:pPr>
        <w:jc w:val="left"/>
        <w:rPr>
          <w:rFonts w:asciiTheme="minorEastAsia" w:hAnsiTheme="minorEastAsia"/>
          <w:sz w:val="26"/>
          <w:szCs w:val="26"/>
        </w:rPr>
      </w:pPr>
      <w:r>
        <w:rPr>
          <w:rFonts w:asciiTheme="minorEastAsia" w:hAnsiTheme="minorEastAsia" w:hint="eastAsia"/>
          <w:sz w:val="26"/>
          <w:szCs w:val="26"/>
        </w:rPr>
        <w:t xml:space="preserve">　　・引き続き、被保険者資格管理、保険給付、保健事業を実施</w:t>
      </w:r>
    </w:p>
    <w:p w:rsidR="008A5793" w:rsidRDefault="008A5793" w:rsidP="00BA13C2">
      <w:pPr>
        <w:jc w:val="left"/>
        <w:rPr>
          <w:rFonts w:asciiTheme="minorEastAsia" w:hAnsiTheme="minorEastAsia"/>
          <w:sz w:val="26"/>
          <w:szCs w:val="26"/>
        </w:rPr>
      </w:pPr>
    </w:p>
    <w:p w:rsidR="008A5793" w:rsidRDefault="00157516" w:rsidP="00BA13C2">
      <w:pPr>
        <w:jc w:val="left"/>
        <w:rPr>
          <w:rFonts w:asciiTheme="minorEastAsia" w:hAnsiTheme="minorEastAsia"/>
          <w:sz w:val="26"/>
          <w:szCs w:val="26"/>
        </w:rPr>
      </w:pPr>
      <w:r>
        <w:rPr>
          <w:rFonts w:asciiTheme="minorEastAsia" w:hAnsiTheme="minorEastAsia" w:hint="eastAsia"/>
          <w:sz w:val="26"/>
          <w:szCs w:val="26"/>
        </w:rPr>
        <w:t>３　制度改革後の国保財政</w:t>
      </w:r>
    </w:p>
    <w:p w:rsidR="008A5793" w:rsidRDefault="00157516" w:rsidP="00157516">
      <w:pPr>
        <w:ind w:left="260" w:hangingChars="100" w:hanging="260"/>
        <w:jc w:val="left"/>
        <w:rPr>
          <w:rFonts w:asciiTheme="minorEastAsia" w:hAnsiTheme="minorEastAsia"/>
          <w:sz w:val="26"/>
          <w:szCs w:val="26"/>
        </w:rPr>
      </w:pPr>
      <w:r>
        <w:rPr>
          <w:rFonts w:asciiTheme="minorEastAsia" w:hAnsiTheme="minorEastAsia" w:hint="eastAsia"/>
          <w:sz w:val="26"/>
          <w:szCs w:val="26"/>
        </w:rPr>
        <w:t xml:space="preserve">　　都道府県が財政運営の責任主体となり、市区町村ごとの</w:t>
      </w:r>
      <w:r w:rsidRPr="00EA43AF">
        <w:rPr>
          <w:rFonts w:asciiTheme="minorEastAsia" w:hAnsiTheme="minorEastAsia" w:hint="eastAsia"/>
          <w:sz w:val="26"/>
          <w:szCs w:val="26"/>
        </w:rPr>
        <w:t>国保事業費納付金</w:t>
      </w:r>
      <w:r>
        <w:rPr>
          <w:rFonts w:asciiTheme="minorEastAsia" w:hAnsiTheme="minorEastAsia" w:hint="eastAsia"/>
          <w:sz w:val="26"/>
          <w:szCs w:val="26"/>
        </w:rPr>
        <w:t>の決定や</w:t>
      </w:r>
      <w:r w:rsidR="00014908">
        <w:rPr>
          <w:rFonts w:asciiTheme="minorEastAsia" w:hAnsiTheme="minorEastAsia" w:hint="eastAsia"/>
          <w:sz w:val="26"/>
          <w:szCs w:val="26"/>
        </w:rPr>
        <w:t>保険給付に必要な費用を市区町村に支払う（</w:t>
      </w:r>
      <w:r w:rsidR="00014908" w:rsidRPr="00EA43AF">
        <w:rPr>
          <w:rFonts w:asciiTheme="minorEastAsia" w:hAnsiTheme="minorEastAsia" w:hint="eastAsia"/>
          <w:sz w:val="26"/>
          <w:szCs w:val="26"/>
        </w:rPr>
        <w:t>保険給付費等交付金</w:t>
      </w:r>
      <w:r w:rsidR="00014908">
        <w:rPr>
          <w:rFonts w:asciiTheme="minorEastAsia" w:hAnsiTheme="minorEastAsia" w:hint="eastAsia"/>
          <w:sz w:val="26"/>
          <w:szCs w:val="26"/>
        </w:rPr>
        <w:t>の交付）ことにより、国保財政の「入り」と「出」を管理することになります。</w:t>
      </w:r>
    </w:p>
    <w:p w:rsidR="005712C0" w:rsidRDefault="005712C0" w:rsidP="00BA13C2">
      <w:pPr>
        <w:jc w:val="left"/>
        <w:rPr>
          <w:rFonts w:asciiTheme="minorEastAsia" w:hAnsiTheme="minorEastAsia"/>
          <w:sz w:val="26"/>
          <w:szCs w:val="26"/>
        </w:rPr>
      </w:pPr>
    </w:p>
    <w:p w:rsidR="008A5793" w:rsidRPr="00014908" w:rsidRDefault="00014908" w:rsidP="00BA13C2">
      <w:pPr>
        <w:jc w:val="left"/>
        <w:rPr>
          <w:rFonts w:asciiTheme="minorEastAsia" w:hAnsiTheme="minorEastAsia"/>
          <w:sz w:val="26"/>
          <w:szCs w:val="26"/>
        </w:rPr>
      </w:pPr>
      <w:r>
        <w:rPr>
          <w:rFonts w:asciiTheme="minorEastAsia" w:hAnsiTheme="minorEastAsia" w:hint="eastAsia"/>
          <w:sz w:val="26"/>
          <w:szCs w:val="26"/>
        </w:rPr>
        <w:t xml:space="preserve">　＜国保財政の仕組み＞</w:t>
      </w:r>
    </w:p>
    <w:p w:rsidR="008A5793" w:rsidRDefault="002F7AF0" w:rsidP="00BA13C2">
      <w:pPr>
        <w:jc w:val="left"/>
        <w:rPr>
          <w:rFonts w:asciiTheme="minorEastAsia" w:hAnsiTheme="minorEastAsia"/>
          <w:sz w:val="26"/>
          <w:szCs w:val="26"/>
        </w:rPr>
      </w:pPr>
      <w:r>
        <w:rPr>
          <w:rFonts w:asciiTheme="minorEastAsia" w:hAnsiTheme="minorEastAsia"/>
          <w:noProof/>
          <w:sz w:val="26"/>
          <w:szCs w:val="26"/>
        </w:rPr>
        <mc:AlternateContent>
          <mc:Choice Requires="wps">
            <w:drawing>
              <wp:anchor distT="0" distB="0" distL="114300" distR="114300" simplePos="0" relativeHeight="251667456" behindDoc="0" locked="0" layoutInCell="1" allowOverlap="1" wp14:anchorId="7B1D6C1A" wp14:editId="32C92D7D">
                <wp:simplePos x="0" y="0"/>
                <wp:positionH relativeFrom="column">
                  <wp:posOffset>2567172</wp:posOffset>
                </wp:positionH>
                <wp:positionV relativeFrom="paragraph">
                  <wp:posOffset>160655</wp:posOffset>
                </wp:positionV>
                <wp:extent cx="637540" cy="339725"/>
                <wp:effectExtent l="0" t="0" r="10160" b="22225"/>
                <wp:wrapNone/>
                <wp:docPr id="14" name="角丸四角形 14"/>
                <wp:cNvGraphicFramePr/>
                <a:graphic xmlns:a="http://schemas.openxmlformats.org/drawingml/2006/main">
                  <a:graphicData uri="http://schemas.microsoft.com/office/word/2010/wordprocessingShape">
                    <wps:wsp>
                      <wps:cNvSpPr/>
                      <wps:spPr>
                        <a:xfrm>
                          <a:off x="0" y="0"/>
                          <a:ext cx="637540" cy="3397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7E74" w:rsidRPr="005C13EA" w:rsidRDefault="009F7E74" w:rsidP="009F7E74">
                            <w:pPr>
                              <w:jc w:val="center"/>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改革後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D6C1A" id="角丸四角形 14" o:spid="_x0000_s1027" style="position:absolute;margin-left:202.15pt;margin-top:12.65pt;width:50.2pt;height: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" fillcolor="white [3212]" strokecolor="black [3213]" strokeweight="1pt">
                <v:stroke joinstyle="miter"/>
                <v:textbox>
                  <w:txbxContent>
                    <w:p w:rsidR="009F7E74" w:rsidRPr="005C13EA" w:rsidRDefault="009F7E74" w:rsidP="009F7E74">
                      <w:pPr>
                        <w:jc w:val="center"/>
                        <w:rPr>
                          <w:rFonts w:hint="eastAsia"/>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改革後</w:t>
                      </w:r>
                    </w:p>
                  </w:txbxContent>
                </v:textbox>
              </v:roundrect>
            </w:pict>
          </mc:Fallback>
        </mc:AlternateContent>
      </w:r>
      <w:r>
        <w:rPr>
          <w:rFonts w:asciiTheme="minorEastAsia" w:hAnsiTheme="minorEastAsia"/>
          <w:noProof/>
          <w:sz w:val="26"/>
          <w:szCs w:val="26"/>
        </w:rPr>
        <mc:AlternateContent>
          <mc:Choice Requires="wps">
            <w:drawing>
              <wp:anchor distT="0" distB="0" distL="114300" distR="114300" simplePos="0" relativeHeight="251696128" behindDoc="0" locked="0" layoutInCell="1" allowOverlap="1" wp14:anchorId="36AC83D2" wp14:editId="1349D799">
                <wp:simplePos x="0" y="0"/>
                <wp:positionH relativeFrom="column">
                  <wp:posOffset>270510</wp:posOffset>
                </wp:positionH>
                <wp:positionV relativeFrom="paragraph">
                  <wp:posOffset>173517</wp:posOffset>
                </wp:positionV>
                <wp:extent cx="520065" cy="318770"/>
                <wp:effectExtent l="0" t="0" r="13335" b="24130"/>
                <wp:wrapNone/>
                <wp:docPr id="2" name="角丸四角形 2"/>
                <wp:cNvGraphicFramePr/>
                <a:graphic xmlns:a="http://schemas.openxmlformats.org/drawingml/2006/main">
                  <a:graphicData uri="http://schemas.microsoft.com/office/word/2010/wordprocessingShape">
                    <wps:wsp>
                      <wps:cNvSpPr/>
                      <wps:spPr>
                        <a:xfrm>
                          <a:off x="0" y="0"/>
                          <a:ext cx="520065" cy="3187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4908" w:rsidRPr="005C13EA" w:rsidRDefault="005C13EA" w:rsidP="005C13EA">
                            <w:pPr>
                              <w:jc w:val="center"/>
                              <w:rPr>
                                <w:color w:val="000000" w:themeColor="text1"/>
                                <w14:textOutline w14:w="9525" w14:cap="rnd" w14:cmpd="sng" w14:algn="ctr">
                                  <w14:noFill/>
                                  <w14:prstDash w14:val="solid"/>
                                  <w14:bevel/>
                                </w14:textOutline>
                              </w:rPr>
                            </w:pPr>
                            <w:r w:rsidRPr="005C13EA">
                              <w:rPr>
                                <w:rFonts w:hint="eastAsia"/>
                                <w:color w:val="000000" w:themeColor="text1"/>
                                <w14:textOutline w14:w="9525" w14:cap="rnd" w14:cmpd="sng" w14:algn="ctr">
                                  <w14:noFill/>
                                  <w14:prstDash w14:val="solid"/>
                                  <w14:bevel/>
                                </w14:textOutline>
                              </w:rPr>
                              <w:t>現行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C83D2" id="角丸四角形 2" o:spid="_x0000_s1028" style="position:absolute;margin-left:21.3pt;margin-top:13.65pt;width:40.95pt;height:2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" fillcolor="white [3212]" strokecolor="black [3213]" strokeweight="1pt">
                <v:stroke joinstyle="miter"/>
                <v:textbox>
                  <w:txbxContent>
                    <w:p w:rsidR="00014908" w:rsidRPr="005C13EA" w:rsidRDefault="005C13EA" w:rsidP="005C13EA">
                      <w:pPr>
                        <w:jc w:val="center"/>
                        <w:rPr>
                          <w:rFonts w:hint="eastAsia"/>
                          <w:color w:val="000000" w:themeColor="text1"/>
                          <w14:textOutline w14:w="9525" w14:cap="rnd" w14:cmpd="sng" w14:algn="ctr">
                            <w14:noFill/>
                            <w14:prstDash w14:val="solid"/>
                            <w14:bevel/>
                          </w14:textOutline>
                        </w:rPr>
                      </w:pPr>
                      <w:r w:rsidRPr="005C13EA">
                        <w:rPr>
                          <w:rFonts w:hint="eastAsia"/>
                          <w:color w:val="000000" w:themeColor="text1"/>
                          <w14:textOutline w14:w="9525" w14:cap="rnd" w14:cmpd="sng" w14:algn="ctr">
                            <w14:noFill/>
                            <w14:prstDash w14:val="solid"/>
                            <w14:bevel/>
                          </w14:textOutline>
                        </w:rPr>
                        <w:t>現行</w:t>
                      </w:r>
                    </w:p>
                  </w:txbxContent>
                </v:textbox>
              </v:roundrect>
            </w:pict>
          </mc:Fallback>
        </mc:AlternateContent>
      </w:r>
    </w:p>
    <w:p w:rsidR="00014908" w:rsidRDefault="00C53970" w:rsidP="00BA13C2">
      <w:pPr>
        <w:jc w:val="left"/>
        <w:rPr>
          <w:rFonts w:asciiTheme="minorEastAsia" w:hAnsiTheme="minorEastAsia"/>
          <w:sz w:val="26"/>
          <w:szCs w:val="26"/>
        </w:rPr>
      </w:pPr>
      <w:r>
        <w:rPr>
          <w:rFonts w:asciiTheme="minorEastAsia" w:hAnsiTheme="minorEastAsia"/>
          <w:noProof/>
          <w:sz w:val="26"/>
          <w:szCs w:val="26"/>
        </w:rPr>
        <mc:AlternateContent>
          <mc:Choice Requires="wps">
            <w:drawing>
              <wp:anchor distT="0" distB="0" distL="114300" distR="114300" simplePos="0" relativeHeight="251651070" behindDoc="0" locked="0" layoutInCell="1" allowOverlap="1" wp14:anchorId="51483CAD" wp14:editId="5B4C9C34">
                <wp:simplePos x="0" y="0"/>
                <wp:positionH relativeFrom="column">
                  <wp:posOffset>2514717</wp:posOffset>
                </wp:positionH>
                <wp:positionV relativeFrom="paragraph">
                  <wp:posOffset>109250</wp:posOffset>
                </wp:positionV>
                <wp:extent cx="3338623" cy="3040380"/>
                <wp:effectExtent l="0" t="0" r="14605" b="26670"/>
                <wp:wrapNone/>
                <wp:docPr id="195" name="正方形/長方形 195"/>
                <wp:cNvGraphicFramePr/>
                <a:graphic xmlns:a="http://schemas.openxmlformats.org/drawingml/2006/main">
                  <a:graphicData uri="http://schemas.microsoft.com/office/word/2010/wordprocessingShape">
                    <wps:wsp>
                      <wps:cNvSpPr/>
                      <wps:spPr>
                        <a:xfrm>
                          <a:off x="0" y="0"/>
                          <a:ext cx="3338623" cy="30403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274B1" id="正方形/長方形 195" o:spid="_x0000_s1026" style="position:absolute;left:0;text-align:left;margin-left:198pt;margin-top:8.6pt;width:262.9pt;height:239.4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" filled="f" strokecolor="black [3213]">
                <v:stroke dashstyle="dash"/>
                <v:textbox inset="1mm,1mm,1mm,1mm"/>
              </v:rect>
            </w:pict>
          </mc:Fallback>
        </mc:AlternateContent>
      </w:r>
      <w:r w:rsidR="004A3065">
        <w:rPr>
          <w:rFonts w:asciiTheme="minorEastAsia" w:hAnsiTheme="minorEastAsia"/>
          <w:noProof/>
          <w:sz w:val="26"/>
          <w:szCs w:val="26"/>
        </w:rPr>
        <mc:AlternateContent>
          <mc:Choice Requires="wps">
            <w:drawing>
              <wp:anchor distT="0" distB="0" distL="114300" distR="114300" simplePos="0" relativeHeight="251652095" behindDoc="0" locked="0" layoutInCell="1" allowOverlap="1" wp14:anchorId="648AE373" wp14:editId="3F449323">
                <wp:simplePos x="0" y="0"/>
                <wp:positionH relativeFrom="column">
                  <wp:posOffset>69230</wp:posOffset>
                </wp:positionH>
                <wp:positionV relativeFrom="paragraph">
                  <wp:posOffset>109250</wp:posOffset>
                </wp:positionV>
                <wp:extent cx="2009140" cy="3040911"/>
                <wp:effectExtent l="0" t="0" r="10160" b="26670"/>
                <wp:wrapNone/>
                <wp:docPr id="194" name="正方形/長方形 194"/>
                <wp:cNvGraphicFramePr/>
                <a:graphic xmlns:a="http://schemas.openxmlformats.org/drawingml/2006/main">
                  <a:graphicData uri="http://schemas.microsoft.com/office/word/2010/wordprocessingShape">
                    <wps:wsp>
                      <wps:cNvSpPr/>
                      <wps:spPr>
                        <a:xfrm>
                          <a:off x="0" y="0"/>
                          <a:ext cx="2009140" cy="3040911"/>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F7FFE" id="正方形/長方形 194" o:spid="_x0000_s1026" style="position:absolute;left:0;text-align:left;margin-left:5.45pt;margin-top:8.6pt;width:158.2pt;height:239.4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" filled="f" strokecolor="black [3213]">
                <v:stroke dashstyle="dash"/>
                <v:textbox inset="1mm,1mm,1mm,1mm"/>
              </v:rect>
            </w:pict>
          </mc:Fallback>
        </mc:AlternateContent>
      </w:r>
      <w:r w:rsidR="004A3065">
        <w:rPr>
          <w:rFonts w:asciiTheme="minorEastAsia" w:hAnsiTheme="minorEastAsia"/>
          <w:noProof/>
          <w:sz w:val="26"/>
          <w:szCs w:val="26"/>
        </w:rPr>
        <mc:AlternateContent>
          <mc:Choice Requires="wpg">
            <w:drawing>
              <wp:anchor distT="0" distB="0" distL="114300" distR="114300" simplePos="0" relativeHeight="251687936" behindDoc="0" locked="0" layoutInCell="1" allowOverlap="1" wp14:anchorId="44CD6FD2" wp14:editId="1847976B">
                <wp:simplePos x="0" y="0"/>
                <wp:positionH relativeFrom="column">
                  <wp:posOffset>2641600</wp:posOffset>
                </wp:positionH>
                <wp:positionV relativeFrom="paragraph">
                  <wp:posOffset>172720</wp:posOffset>
                </wp:positionV>
                <wp:extent cx="3050540" cy="2891790"/>
                <wp:effectExtent l="0" t="0" r="16510" b="22860"/>
                <wp:wrapNone/>
                <wp:docPr id="192" name="グループ化 192"/>
                <wp:cNvGraphicFramePr/>
                <a:graphic xmlns:a="http://schemas.openxmlformats.org/drawingml/2006/main">
                  <a:graphicData uri="http://schemas.microsoft.com/office/word/2010/wordprocessingGroup">
                    <wpg:wgp>
                      <wpg:cNvGrpSpPr/>
                      <wpg:grpSpPr>
                        <a:xfrm>
                          <a:off x="0" y="0"/>
                          <a:ext cx="3050540" cy="2891790"/>
                          <a:chOff x="0" y="0"/>
                          <a:chExt cx="3050644" cy="2891834"/>
                        </a:xfrm>
                      </wpg:grpSpPr>
                      <wpg:grpSp>
                        <wpg:cNvPr id="8" name="グループ化 8"/>
                        <wpg:cNvGrpSpPr/>
                        <wpg:grpSpPr>
                          <a:xfrm>
                            <a:off x="616689" y="425302"/>
                            <a:ext cx="2433955" cy="498475"/>
                            <a:chOff x="0" y="0"/>
                            <a:chExt cx="956545" cy="457155"/>
                          </a:xfrm>
                        </wpg:grpSpPr>
                        <wps:wsp>
                          <wps:cNvPr id="9" name="正方形/長方形 9"/>
                          <wps:cNvSpPr/>
                          <wps:spPr>
                            <a:xfrm>
                              <a:off x="0" y="0"/>
                              <a:ext cx="478466" cy="457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7E74" w:rsidRPr="00D6678F" w:rsidRDefault="009F7E74" w:rsidP="009F7E74">
                                <w:pPr>
                                  <w:jc w:val="center"/>
                                  <w:rPr>
                                    <w:color w:val="000000" w:themeColor="text1"/>
                                  </w:rPr>
                                </w:pPr>
                                <w:r w:rsidRPr="00D6678F">
                                  <w:rPr>
                                    <w:rFonts w:hint="eastAsia"/>
                                    <w:color w:val="000000" w:themeColor="text1"/>
                                  </w:rPr>
                                  <w:t>収入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0" name="正方形/長方形 10"/>
                          <wps:cNvSpPr/>
                          <wps:spPr>
                            <a:xfrm>
                              <a:off x="478465" y="0"/>
                              <a:ext cx="478080" cy="456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7E74" w:rsidRPr="00D6678F" w:rsidRDefault="009F7E74" w:rsidP="009F7E74">
                                <w:pPr>
                                  <w:jc w:val="center"/>
                                  <w:rPr>
                                    <w:color w:val="000000" w:themeColor="text1"/>
                                  </w:rPr>
                                </w:pPr>
                                <w:r w:rsidRPr="00D6678F">
                                  <w:rPr>
                                    <w:rFonts w:hint="eastAsia"/>
                                    <w:color w:val="000000" w:themeColor="text1"/>
                                  </w:rPr>
                                  <w:t>支出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grpSp>
                        <wpg:cNvPr id="31" name="グループ化 31"/>
                        <wpg:cNvGrpSpPr/>
                        <wpg:grpSpPr>
                          <a:xfrm>
                            <a:off x="1392865" y="1573618"/>
                            <a:ext cx="955985" cy="457155"/>
                            <a:chOff x="0" y="0"/>
                            <a:chExt cx="955985" cy="457155"/>
                          </a:xfrm>
                        </wpg:grpSpPr>
                        <wps:wsp>
                          <wps:cNvPr id="12" name="正方形/長方形 12"/>
                          <wps:cNvSpPr/>
                          <wps:spPr>
                            <a:xfrm>
                              <a:off x="0" y="0"/>
                              <a:ext cx="478466" cy="457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7E74" w:rsidRPr="00D6678F" w:rsidRDefault="009F7E74" w:rsidP="009F7E74">
                                <w:pPr>
                                  <w:jc w:val="center"/>
                                  <w:rPr>
                                    <w:color w:val="000000" w:themeColor="text1"/>
                                  </w:rPr>
                                </w:pPr>
                                <w:r w:rsidRPr="00D6678F">
                                  <w:rPr>
                                    <w:rFonts w:hint="eastAsia"/>
                                    <w:color w:val="000000" w:themeColor="text1"/>
                                  </w:rPr>
                                  <w:t>収入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3" name="正方形/長方形 13"/>
                          <wps:cNvSpPr/>
                          <wps:spPr>
                            <a:xfrm>
                              <a:off x="478465" y="0"/>
                              <a:ext cx="477520" cy="4559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7E74" w:rsidRPr="00D6678F" w:rsidRDefault="009F7E74" w:rsidP="009F7E74">
                                <w:pPr>
                                  <w:jc w:val="center"/>
                                  <w:rPr>
                                    <w:color w:val="000000" w:themeColor="text1"/>
                                  </w:rPr>
                                </w:pPr>
                                <w:r w:rsidRPr="00D6678F">
                                  <w:rPr>
                                    <w:rFonts w:hint="eastAsia"/>
                                    <w:color w:val="000000" w:themeColor="text1"/>
                                  </w:rPr>
                                  <w:t>支出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15" name="右矢印 15"/>
                        <wps:cNvSpPr/>
                        <wps:spPr>
                          <a:xfrm>
                            <a:off x="988828" y="1531088"/>
                            <a:ext cx="393065" cy="372110"/>
                          </a:xfrm>
                          <a:prstGeom prst="rightArrow">
                            <a:avLst>
                              <a:gd name="adj1" fmla="val 55610"/>
                              <a:gd name="adj2" fmla="val 372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7E74" w:rsidRPr="009F7E74" w:rsidRDefault="009F7E74" w:rsidP="009F7E74">
                              <w:pPr>
                                <w:rPr>
                                  <w:color w:val="000000" w:themeColor="text1"/>
                                  <w:sz w:val="18"/>
                                  <w:szCs w:val="18"/>
                                  <w14:textOutline w14:w="9525" w14:cap="rnd" w14:cmpd="sng" w14:algn="ctr">
                                    <w14:noFill/>
                                    <w14:prstDash w14:val="solid"/>
                                    <w14:bevel/>
                                  </w14:textOutline>
                                </w:rPr>
                              </w:pPr>
                              <w:r w:rsidRPr="009F7E74">
                                <w:rPr>
                                  <w:rFonts w:hint="eastAsia"/>
                                  <w:color w:val="000000" w:themeColor="text1"/>
                                  <w:sz w:val="18"/>
                                  <w:szCs w:val="18"/>
                                  <w14:textOutline w14:w="9525" w14:cap="rnd" w14:cmpd="sng" w14:algn="ctr">
                                    <w14:noFill/>
                                    <w14:prstDash w14:val="solid"/>
                                    <w14:bevel/>
                                  </w14:textOutline>
                                </w:rPr>
                                <w:t>公費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右矢印 16"/>
                        <wps:cNvSpPr/>
                        <wps:spPr>
                          <a:xfrm>
                            <a:off x="0" y="340241"/>
                            <a:ext cx="584200" cy="497205"/>
                          </a:xfrm>
                          <a:prstGeom prst="rightArrow">
                            <a:avLst>
                              <a:gd name="adj1" fmla="val 55610"/>
                              <a:gd name="adj2" fmla="val 372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7E74" w:rsidRPr="00B367CA" w:rsidRDefault="009F7E74" w:rsidP="009F7E74">
                              <w:pPr>
                                <w:rPr>
                                  <w:color w:val="000000" w:themeColor="text1"/>
                                  <w14:textOutline w14:w="9525" w14:cap="rnd" w14:cmpd="sng" w14:algn="ctr">
                                    <w14:noFill/>
                                    <w14:prstDash w14:val="solid"/>
                                    <w14:bevel/>
                                  </w14:textOutline>
                                </w:rPr>
                              </w:pPr>
                              <w:r w:rsidRPr="00B367CA">
                                <w:rPr>
                                  <w:rFonts w:hint="eastAsia"/>
                                  <w:color w:val="000000" w:themeColor="text1"/>
                                  <w14:textOutline w14:w="9525" w14:cap="rnd" w14:cmpd="sng" w14:algn="ctr">
                                    <w14:noFill/>
                                    <w14:prstDash w14:val="solid"/>
                                    <w14:bevel/>
                                  </w14:textOutline>
                                </w:rPr>
                                <w:t>公費</w:t>
                              </w:r>
                            </w:p>
                          </w:txbxContent>
                        </wps:txbx>
                        <wps:bodyPr rot="0" spcFirstLastPara="0" vertOverflow="overflow" horzOverflow="overflow" vert="horz" wrap="square" lIns="108000" tIns="36000" rIns="72000" bIns="36000" numCol="1" spcCol="0" rtlCol="0" fromWordArt="0" anchor="ctr" anchorCtr="0" forceAA="0" compatLnSpc="1">
                          <a:prstTxWarp prst="textNoShape">
                            <a:avLst/>
                          </a:prstTxWarp>
                          <a:noAutofit/>
                        </wps:bodyPr>
                      </wps:wsp>
                      <wps:wsp>
                        <wps:cNvPr id="17" name="下矢印 17"/>
                        <wps:cNvSpPr/>
                        <wps:spPr>
                          <a:xfrm>
                            <a:off x="2052084" y="808074"/>
                            <a:ext cx="276225" cy="75438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 name="下矢印 19"/>
                        <wps:cNvSpPr/>
                        <wps:spPr>
                          <a:xfrm>
                            <a:off x="2020186" y="1945758"/>
                            <a:ext cx="180340" cy="361315"/>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1" name="上矢印 21"/>
                        <wps:cNvSpPr/>
                        <wps:spPr>
                          <a:xfrm>
                            <a:off x="1562986" y="1924493"/>
                            <a:ext cx="180340" cy="361315"/>
                          </a:xfrm>
                          <a:prstGeom prst="up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2" name="上矢印 22"/>
                        <wps:cNvSpPr/>
                        <wps:spPr>
                          <a:xfrm>
                            <a:off x="1424763" y="776176"/>
                            <a:ext cx="276120" cy="754912"/>
                          </a:xfrm>
                          <a:prstGeom prst="up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5" name="正方形/長方形 25"/>
                        <wps:cNvSpPr/>
                        <wps:spPr>
                          <a:xfrm>
                            <a:off x="1148317" y="2615609"/>
                            <a:ext cx="1445895" cy="2762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675E" w:rsidRPr="009A675E" w:rsidRDefault="009A675E" w:rsidP="009A675E">
                              <w:pPr>
                                <w:jc w:val="center"/>
                                <w:rPr>
                                  <w:color w:val="000000" w:themeColor="text1"/>
                                  <w:sz w:val="20"/>
                                  <w:szCs w:val="20"/>
                                </w:rPr>
                              </w:pPr>
                              <w:r w:rsidRPr="009A675E">
                                <w:rPr>
                                  <w:rFonts w:hint="eastAsia"/>
                                  <w:color w:val="000000" w:themeColor="text1"/>
                                  <w:sz w:val="20"/>
                                  <w:szCs w:val="20"/>
                                </w:rPr>
                                <w:t>区市町村</w:t>
                              </w:r>
                              <w:r w:rsidRPr="009A675E">
                                <w:rPr>
                                  <w:color w:val="000000" w:themeColor="text1"/>
                                  <w:sz w:val="20"/>
                                  <w:szCs w:val="20"/>
                                </w:rPr>
                                <w:t>国保特別会計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6" name="正方形/長方形 26"/>
                        <wps:cNvSpPr/>
                        <wps:spPr>
                          <a:xfrm>
                            <a:off x="1137684" y="0"/>
                            <a:ext cx="1445895" cy="276446"/>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5CAD" w:rsidRPr="009A675E" w:rsidRDefault="00BD5CAD" w:rsidP="00BD5CAD">
                              <w:pPr>
                                <w:jc w:val="center"/>
                                <w:rPr>
                                  <w:color w:val="000000" w:themeColor="text1"/>
                                  <w:sz w:val="20"/>
                                  <w:szCs w:val="20"/>
                                </w:rPr>
                              </w:pPr>
                              <w:r>
                                <w:rPr>
                                  <w:rFonts w:hint="eastAsia"/>
                                  <w:color w:val="000000" w:themeColor="text1"/>
                                  <w:sz w:val="20"/>
                                  <w:szCs w:val="20"/>
                                </w:rPr>
                                <w:t>都道府県</w:t>
                              </w:r>
                              <w:r w:rsidRPr="009A675E">
                                <w:rPr>
                                  <w:color w:val="000000" w:themeColor="text1"/>
                                  <w:sz w:val="20"/>
                                  <w:szCs w:val="20"/>
                                </w:rPr>
                                <w:t>国保特別会計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44CD6FD2" id="グループ化 192" o:spid="_x0000_s1029" style="position:absolute;margin-left:208pt;margin-top:13.6pt;width:240.2pt;height:227.7pt;z-index:251687936;mso-position-horizontal-relative:text;mso-position-vertical-relative:text" coordsize="30506,28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">
                <v:group id="グループ化 8" o:spid="_x0000_s1030" style="position:absolute;left:6166;top:4253;width:24340;height:4984" coordsize="9565,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正方形/長方形 9" o:spid="_x0000_s1031" style="position:absolute;width:4784;height:4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HhcEA&#10;AADaAAAADwAAAGRycy9kb3ducmV2LnhtbESPQYvCMBSE78L+h/AW9iKaqlDcahQRFxZPWl28Pppn&#10;W2xeQpPV+u+NIHgcZuYbZr7sTCOu1PrasoLRMAFBXFhdc6ngePgZTEH4gKyxsUwK7uRhufjozTHT&#10;9sZ7uuahFBHCPkMFVQguk9IXFRn0Q+uIo3e2rcEQZVtK3eItwk0jx0mSSoM1x4UKHa0rKi75v4mU&#10;3eawTtPx36Z/Om+tSVyznzilvj671QxEoC68w6/2r1bwDc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ax4XBAAAA2gAAAA8AAAAAAAAAAAAAAAAAmAIAAGRycy9kb3du&#10;cmV2LnhtbFBLBQYAAAAABAAEAPUAAACGAwAAAAA=&#10;" filled="f" strokecolor="black [3213]" strokeweight="1pt">
                    <v:textbox inset="1mm,1mm,1mm,1mm">
                      <w:txbxContent>
                        <w:p w:rsidR="009F7E74" w:rsidRPr="00D6678F" w:rsidRDefault="009F7E74" w:rsidP="009F7E74">
                          <w:pPr>
                            <w:jc w:val="center"/>
                            <w:rPr>
                              <w:color w:val="000000" w:themeColor="text1"/>
                            </w:rPr>
                          </w:pPr>
                          <w:r w:rsidRPr="00D6678F">
                            <w:rPr>
                              <w:rFonts w:hint="eastAsia"/>
                              <w:color w:val="000000" w:themeColor="text1"/>
                            </w:rPr>
                            <w:t>収入</w:t>
                          </w:r>
                        </w:p>
                      </w:txbxContent>
                    </v:textbox>
                  </v:rect>
                  <v:rect id="正方形/長方形 10" o:spid="_x0000_s1032" style="position:absolute;left:4784;width:4781;height:4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Ry8MA&#10;AADbAAAADwAAAGRycy9kb3ducmV2LnhtbESPQWvCQBCF7wX/wzJCL0U3WggluoqIgniqWvE6ZMck&#10;mJ1dsqum/945FHp7w7z55r35snetelAXG88GJuMMFHHpbcOVgZ/TdvQFKiZki61nMvBLEZaLwdsc&#10;C+uffKDHMVVKIBwLNFCnFAqtY1mTwzj2gVh2V985TDJ2lbYdPgXuWj3Nslw7bFg+1BhoXVN5O96d&#10;UL43p3WeT8+bj8t1710W2sNnMOZ92K9moBL16d/8d72zEl/SSxcRo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TRy8MAAADbAAAADwAAAAAAAAAAAAAAAACYAgAAZHJzL2Rv&#10;d25yZXYueG1sUEsFBgAAAAAEAAQA9QAAAIgDAAAAAA==&#10;" filled="f" strokecolor="black [3213]" strokeweight="1pt">
                    <v:textbox inset="1mm,1mm,1mm,1mm">
                      <w:txbxContent>
                        <w:p w:rsidR="009F7E74" w:rsidRPr="00D6678F" w:rsidRDefault="009F7E74" w:rsidP="009F7E74">
                          <w:pPr>
                            <w:jc w:val="center"/>
                            <w:rPr>
                              <w:color w:val="000000" w:themeColor="text1"/>
                            </w:rPr>
                          </w:pPr>
                          <w:r w:rsidRPr="00D6678F">
                            <w:rPr>
                              <w:rFonts w:hint="eastAsia"/>
                              <w:color w:val="000000" w:themeColor="text1"/>
                            </w:rPr>
                            <w:t>支出</w:t>
                          </w:r>
                        </w:p>
                      </w:txbxContent>
                    </v:textbox>
                  </v:rect>
                </v:group>
                <v:group id="グループ化 31" o:spid="_x0000_s1033" style="position:absolute;left:13928;top:15736;width:9560;height:4571" coordsize="9559,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正方形/長方形 12" o:spid="_x0000_s1034" style="position:absolute;width:4784;height:4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qJ8QA&#10;AADbAAAADwAAAGRycy9kb3ducmV2LnhtbESPzWrDMBCE74W8g9hALyWW44IJjpUQQgqlpzo/5LpY&#10;G9vEWglLjd23rwqF3naZmW9ny+1kevGgwXeWFSyTFARxbXXHjYLz6W2xAuEDssbeMin4Jg/bzeyp&#10;xELbkSt6HEMjIoR9gQraEFwhpa9bMugT64ijdrODwRDXoZF6wDHCTS+zNM2lwY7jhRYd7Vuq78cv&#10;Eymfh9M+z7PL4eV6+7AmdX316pR6nk+7NYhAU/g3/6Xfdayfwe8vc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K6ifEAAAA2wAAAA8AAAAAAAAAAAAAAAAAmAIAAGRycy9k&#10;b3ducmV2LnhtbFBLBQYAAAAABAAEAPUAAACJAwAAAAA=&#10;" filled="f" strokecolor="black [3213]" strokeweight="1pt">
                    <v:textbox inset="1mm,1mm,1mm,1mm">
                      <w:txbxContent>
                        <w:p w:rsidR="009F7E74" w:rsidRPr="00D6678F" w:rsidRDefault="009F7E74" w:rsidP="009F7E74">
                          <w:pPr>
                            <w:jc w:val="center"/>
                            <w:rPr>
                              <w:color w:val="000000" w:themeColor="text1"/>
                            </w:rPr>
                          </w:pPr>
                          <w:r w:rsidRPr="00D6678F">
                            <w:rPr>
                              <w:rFonts w:hint="eastAsia"/>
                              <w:color w:val="000000" w:themeColor="text1"/>
                            </w:rPr>
                            <w:t>収入</w:t>
                          </w:r>
                        </w:p>
                      </w:txbxContent>
                    </v:textbox>
                  </v:rect>
                  <v:rect id="正方形/長方形 13" o:spid="_x0000_s1035" style="position:absolute;left:4784;width:4775;height:4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PvMQA&#10;AADbAAAADwAAAGRycy9kb3ducmV2LnhtbESPS2vDMBCE74H+B7GFXEIjxwYTXMumhBRKT82j9LpY&#10;6we1VsJSEuffV4VCb7vMzLezZT2bUVxp8oNlBZt1AoK4sXrgTsH59Pq0BeEDssbRMim4k4e6eliU&#10;WGh74wNdj6ETEcK+QAV9CK6Q0jc9GfRr64ij1trJYIjr1Ek94S3CzSjTJMmlwYHjhR4d7Xpqvo8X&#10;Eykf+9Muz9PP/eqrfbcmceMhc0otH+eXZxCB5vBv/ku/6Vg/g99f4gC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GT7zEAAAA2wAAAA8AAAAAAAAAAAAAAAAAmAIAAGRycy9k&#10;b3ducmV2LnhtbFBLBQYAAAAABAAEAPUAAACJAwAAAAA=&#10;" filled="f" strokecolor="black [3213]" strokeweight="1pt">
                    <v:textbox inset="1mm,1mm,1mm,1mm">
                      <w:txbxContent>
                        <w:p w:rsidR="009F7E74" w:rsidRPr="00D6678F" w:rsidRDefault="009F7E74" w:rsidP="009F7E74">
                          <w:pPr>
                            <w:jc w:val="center"/>
                            <w:rPr>
                              <w:color w:val="000000" w:themeColor="text1"/>
                            </w:rPr>
                          </w:pPr>
                          <w:r w:rsidRPr="00D6678F">
                            <w:rPr>
                              <w:rFonts w:hint="eastAsia"/>
                              <w:color w:val="000000" w:themeColor="text1"/>
                            </w:rPr>
                            <w:t>支出</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6" type="#_x0000_t13" style="position:absolute;left:9888;top:15310;width:3930;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yocAA&#10;AADbAAAADwAAAGRycy9kb3ducmV2LnhtbERPy6rCMBDdC/5DGMGNaKpwrVSjiOBjdcHqBwzN2Fab&#10;SWmiVr/eXLjgbg7nOYtVayrxoMaVlhWMRxEI4szqknMF59N2OAPhPLLGyjIpeJGD1bLbWWCi7ZOP&#10;9Eh9LkIIuwQVFN7XiZQuK8igG9maOHAX2xj0ATa51A0+Q7ip5CSKptJgyaGhwJo2BWW39G4U3OP9&#10;MY0H8WWSX9/uOjtQ2e5+ler32vUchKfWf8X/7oMO83/g75dw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xyocAAAADbAAAADwAAAAAAAAAAAAAAAACYAgAAZHJzL2Rvd25y&#10;ZXYueG1sUEsFBgAAAAAEAAQA9QAAAIUDAAAAAA==&#10;" adj="13973,4794" filled="f" strokecolor="black [3213]" strokeweight="1pt">
                  <v:textbox inset="1mm,0,1mm,0">
                    <w:txbxContent>
                      <w:p w:rsidR="009F7E74" w:rsidRPr="009F7E74" w:rsidRDefault="009F7E74" w:rsidP="009F7E74">
                        <w:pPr>
                          <w:rPr>
                            <w:rFonts w:hint="eastAsia"/>
                            <w:color w:val="000000" w:themeColor="text1"/>
                            <w:sz w:val="18"/>
                            <w:szCs w:val="18"/>
                            <w14:textOutline w14:w="9525" w14:cap="rnd" w14:cmpd="sng" w14:algn="ctr">
                              <w14:noFill/>
                              <w14:prstDash w14:val="solid"/>
                              <w14:bevel/>
                            </w14:textOutline>
                          </w:rPr>
                        </w:pPr>
                        <w:r w:rsidRPr="009F7E74">
                          <w:rPr>
                            <w:rFonts w:hint="eastAsia"/>
                            <w:color w:val="000000" w:themeColor="text1"/>
                            <w:sz w:val="18"/>
                            <w:szCs w:val="18"/>
                            <w14:textOutline w14:w="9525" w14:cap="rnd" w14:cmpd="sng" w14:algn="ctr">
                              <w14:noFill/>
                              <w14:prstDash w14:val="solid"/>
                              <w14:bevel/>
                            </w14:textOutline>
                          </w:rPr>
                          <w:t>公費</w:t>
                        </w:r>
                      </w:p>
                    </w:txbxContent>
                  </v:textbox>
                </v:shape>
                <v:shape id="右矢印 16" o:spid="_x0000_s1037" type="#_x0000_t13" style="position:absolute;top:3402;width:5842;height:4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VK8IA&#10;AADbAAAADwAAAGRycy9kb3ducmV2LnhtbERPS2vCQBC+F/wPyxS81U1qDSW6ilQsxVN9UPA2Zsck&#10;NDsbdjca/31XKHibj+85s0VvGnEh52vLCtJRAoK4sLrmUsFhv355B+EDssbGMim4kYfFfPA0w1zb&#10;K2/psguliCHsc1RQhdDmUvqiIoN+ZFviyJ2tMxgidKXUDq8x3DTyNUkyabDm2FBhSx8VFb+7zijY&#10;HD7fVrdJNp7U1KXd8fvnlDqj1PC5X05BBOrDQ/zv/tJxfgb3X+I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hUrwgAAANsAAAAPAAAAAAAAAAAAAAAAAJgCAABkcnMvZG93&#10;bnJldi54bWxQSwUGAAAAAAQABAD1AAAAhwMAAAAA&#10;" adj="14743,4794" filled="f" strokecolor="black [3213]" strokeweight="1pt">
                  <v:textbox inset="3mm,1mm,2mm,1mm">
                    <w:txbxContent>
                      <w:p w:rsidR="009F7E74" w:rsidRPr="00B367CA" w:rsidRDefault="009F7E74" w:rsidP="009F7E74">
                        <w:pPr>
                          <w:rPr>
                            <w:rFonts w:hint="eastAsia"/>
                            <w:color w:val="000000" w:themeColor="text1"/>
                            <w14:textOutline w14:w="9525" w14:cap="rnd" w14:cmpd="sng" w14:algn="ctr">
                              <w14:noFill/>
                              <w14:prstDash w14:val="solid"/>
                              <w14:bevel/>
                            </w14:textOutline>
                          </w:rPr>
                        </w:pPr>
                        <w:r w:rsidRPr="00B367CA">
                          <w:rPr>
                            <w:rFonts w:hint="eastAsia"/>
                            <w:color w:val="000000" w:themeColor="text1"/>
                            <w14:textOutline w14:w="9525" w14:cap="rnd" w14:cmpd="sng" w14:algn="ctr">
                              <w14:noFill/>
                              <w14:prstDash w14:val="solid"/>
                              <w14:bevel/>
                            </w14:textOutline>
                          </w:rPr>
                          <w:t>公費</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38" type="#_x0000_t67" style="position:absolute;left:20520;top:8080;width:2763;height:7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OgMMA&#10;AADbAAAADwAAAGRycy9kb3ducmV2LnhtbERPS2sCMRC+C/0PYYTeatbSh6xGaZdaBGmLj4PHMRl3&#10;l24mSxJ1/femUPA2H99zJrPONuJEPtSOFQwHGQhi7UzNpYLtZv4wAhEissHGMSm4UIDZ9K43wdy4&#10;M6/otI6lSCEcclRQxdjmUgZdkcUwcC1x4g7OW4wJ+lIaj+cUbhv5mGUv0mLNqaHCloqK9O/6aBV8&#10;Dp9/cKkLWXT6ffe9/dg/2S+v1H2/exuDiNTFm/jfvTBp/iv8/ZIOk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GOgMMAAADbAAAADwAAAAAAAAAAAAAAAACYAgAAZHJzL2Rv&#10;d25yZXYueG1sUEsFBgAAAAAEAAQA9QAAAIgDAAAAAA==&#10;" adj="17645" fillcolor="yellow" strokecolor="black [3213]" strokeweight="1pt">
                  <v:textbox inset="1mm,1mm,1mm,1mm"/>
                </v:shape>
                <v:shape id="下矢印 19" o:spid="_x0000_s1039" type="#_x0000_t67" style="position:absolute;left:20201;top:19457;width:1804;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eqcIA&#10;AADbAAAADwAAAGRycy9kb3ducmV2LnhtbESPQYvCMBCF74L/IYzgTVPXRdZqFBGERb1oF89DM7bF&#10;ZlKa2FZ/vVkQvM3w3vfmzXLdmVI0VLvCsoLJOAJBnFpdcKbgL9mNfkA4j6yxtEwKHuRgver3lhhr&#10;2/KJmrPPRAhhF6OC3PsqltKlORl0Y1sRB+1qa4M+rHUmdY1tCDel/IqimTRYcLiQY0XbnNLb+W5C&#10;je/suU8O7XV6nDXJxJb33f5CSg0H3WYBwlPnP+Y3/asDN4f/X8I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6pwgAAANsAAAAPAAAAAAAAAAAAAAAAAJgCAABkcnMvZG93&#10;bnJldi54bWxQSwUGAAAAAAQABAD1AAAAhwMAAAAA&#10;" adj="16209" fillcolor="yellow" strokecolor="black [3213]" strokeweight="1pt">
                  <v:textbox inset="1mm,1mm,1mm,1mm"/>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1" o:spid="_x0000_s1040" type="#_x0000_t68" style="position:absolute;left:15629;top:19244;width:1804;height:3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OhcIA&#10;AADbAAAADwAAAGRycy9kb3ducmV2LnhtbESPQWsCMRSE7wX/Q3iCt5pdD1q2RmlXFC9SqmKvj80z&#10;u5i8LJuo6783hUKPw8x8w8yXvbPiRl1oPCvIxxkI4srrho2C42H9+gYiRGSN1jMpeFCA5WLwMsdC&#10;+zt/020fjUgQDgUqqGNsCylDVZPDMPYtcfLOvnMYk+yM1B3eE9xZOcmyqXTYcFqosaWypuqyvzoF&#10;+LP6sqdNnF1t+ZnTbG30rjRKjYb9xzuISH38D/+1t1rBJIffL+k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c6FwgAAANsAAAAPAAAAAAAAAAAAAAAAAJgCAABkcnMvZG93&#10;bnJldi54bWxQSwUGAAAAAAQABAD1AAAAhwMAAAAA&#10;" adj="5391" fillcolor="yellow" strokecolor="black [3213]" strokeweight="1pt">
                  <v:textbox inset="1mm,1mm,1mm,1mm"/>
                </v:shape>
                <v:shape id="上矢印 22" o:spid="_x0000_s1041" type="#_x0000_t68" style="position:absolute;left:14247;top:7761;width:2761;height:7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8nsUA&#10;AADbAAAADwAAAGRycy9kb3ducmV2LnhtbESPQWvCQBSE74L/YXkFb7ppQLHRNZRg0YtF0yJ4e82+&#10;JqHZt2l2Nem/7xaEHoeZ+YZZp4NpxI06V1tW8DiLQBAXVtdcKnh/e5kuQTiPrLGxTAp+yEG6GY/W&#10;mGjb84luuS9FgLBLUEHlfZtI6YqKDLqZbYmD92k7gz7IrpS6wz7ATSPjKFpIgzWHhQpbyioqvvKr&#10;UfA632XNcf90vHwcMD9/u9Jctr1Sk4fheQXC0+D/w/f2XiuIY/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yexQAAANsAAAAPAAAAAAAAAAAAAAAAAJgCAABkcnMv&#10;ZG93bnJldi54bWxQSwUGAAAAAAQABAD1AAAAigMAAAAA&#10;" adj="3950" fillcolor="yellow" strokecolor="black [3213]" strokeweight="1pt">
                  <v:textbox inset="1mm,1mm,1mm,1mm"/>
                </v:shape>
                <v:rect id="正方形/長方形 25" o:spid="_x0000_s1042" style="position:absolute;left:11483;top:26156;width:1445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HeE8MA&#10;AADbAAAADwAAAGRycy9kb3ducmV2LnhtbESPUWvCMBSF3wf+h3AF32aquKHVKDooDjYG0/6AS3Nt&#10;i8lNSbLa/ftlIPh4OOd8h7PZDdaInnxoHSuYTTMQxJXTLdcKynPxvAQRIrJG45gU/FKA3Xb0tMFc&#10;uxt/U3+KtUgQDjkqaGLscilD1ZDFMHUdcfIuzluMSfpaao+3BLdGzrPsVVpsOS002NFbQ9X19GMV&#10;mFl5xFW/OPrPQn99lN4U5aFQajIe9msQkYb4CN/b71rB/AX+v6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HeE8MAAADbAAAADwAAAAAAAAAAAAAAAACYAgAAZHJzL2Rv&#10;d25yZXYueG1sUEsFBgAAAAAEAAQA9QAAAIgDAAAAAA==&#10;" fillcolor="#deeaf6 [660]" strokecolor="black [3213]" strokeweight="1pt">
                  <v:textbox inset="1mm,1mm,1mm,1mm">
                    <w:txbxContent>
                      <w:p w:rsidR="009A675E" w:rsidRPr="009A675E" w:rsidRDefault="009A675E" w:rsidP="009A675E">
                        <w:pPr>
                          <w:jc w:val="center"/>
                          <w:rPr>
                            <w:rFonts w:hint="eastAsia"/>
                            <w:color w:val="000000" w:themeColor="text1"/>
                            <w:sz w:val="20"/>
                            <w:szCs w:val="20"/>
                          </w:rPr>
                        </w:pPr>
                        <w:r w:rsidRPr="009A675E">
                          <w:rPr>
                            <w:rFonts w:hint="eastAsia"/>
                            <w:color w:val="000000" w:themeColor="text1"/>
                            <w:sz w:val="20"/>
                            <w:szCs w:val="20"/>
                          </w:rPr>
                          <w:t>区市町村</w:t>
                        </w:r>
                        <w:r w:rsidRPr="009A675E">
                          <w:rPr>
                            <w:color w:val="000000" w:themeColor="text1"/>
                            <w:sz w:val="20"/>
                            <w:szCs w:val="20"/>
                          </w:rPr>
                          <w:t>国保特別会計</w:t>
                        </w:r>
                      </w:p>
                    </w:txbxContent>
                  </v:textbox>
                </v:rect>
                <v:rect id="正方形/長方形 26" o:spid="_x0000_s1043" style="position:absolute;left:11376;width:14459;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AZMIA&#10;AADbAAAADwAAAGRycy9kb3ducmV2LnhtbESPUWvCMBSF3wf+h3AF32aqiMxqFB0UhY2B2h9waa5t&#10;MbkpSVbrv18Ggz0ezjnf4Wx2gzWiJx9axwpm0wwEceV0y7WC8lq8voEIEVmjcUwKnhRgtx29bDDX&#10;7sFn6i+xFgnCIUcFTYxdLmWoGrIYpq4jTt7NeYsxSV9L7fGR4NbIeZYtpcWW00KDHb03VN0v31aB&#10;mZVHXPWLo/8s9NdH6U1RHgqlJuNhvwYRaYj/4b/2SSuYL+H3S/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0BkwgAAANsAAAAPAAAAAAAAAAAAAAAAAJgCAABkcnMvZG93&#10;bnJldi54bWxQSwUGAAAAAAQABAD1AAAAhwMAAAAA&#10;" fillcolor="#deeaf6 [660]" strokecolor="black [3213]" strokeweight="1pt">
                  <v:textbox inset="1mm,1mm,1mm,1mm">
                    <w:txbxContent>
                      <w:p w:rsidR="00BD5CAD" w:rsidRPr="009A675E" w:rsidRDefault="00BD5CAD" w:rsidP="00BD5CAD">
                        <w:pPr>
                          <w:jc w:val="center"/>
                          <w:rPr>
                            <w:rFonts w:hint="eastAsia"/>
                            <w:color w:val="000000" w:themeColor="text1"/>
                            <w:sz w:val="20"/>
                            <w:szCs w:val="20"/>
                          </w:rPr>
                        </w:pPr>
                        <w:r>
                          <w:rPr>
                            <w:rFonts w:hint="eastAsia"/>
                            <w:color w:val="000000" w:themeColor="text1"/>
                            <w:sz w:val="20"/>
                            <w:szCs w:val="20"/>
                          </w:rPr>
                          <w:t>都道府県</w:t>
                        </w:r>
                        <w:r w:rsidRPr="009A675E">
                          <w:rPr>
                            <w:color w:val="000000" w:themeColor="text1"/>
                            <w:sz w:val="20"/>
                            <w:szCs w:val="20"/>
                          </w:rPr>
                          <w:t>国保特別会計</w:t>
                        </w:r>
                      </w:p>
                    </w:txbxContent>
                  </v:textbox>
                </v:rect>
              </v:group>
            </w:pict>
          </mc:Fallback>
        </mc:AlternateContent>
      </w:r>
    </w:p>
    <w:p w:rsidR="00014908" w:rsidRDefault="00014908" w:rsidP="00BA13C2">
      <w:pPr>
        <w:jc w:val="left"/>
        <w:rPr>
          <w:rFonts w:asciiTheme="minorEastAsia" w:hAnsiTheme="minorEastAsia"/>
          <w:sz w:val="26"/>
          <w:szCs w:val="26"/>
        </w:rPr>
      </w:pPr>
    </w:p>
    <w:p w:rsidR="00014908" w:rsidRDefault="00014908" w:rsidP="00BA13C2">
      <w:pPr>
        <w:jc w:val="left"/>
        <w:rPr>
          <w:rFonts w:asciiTheme="minorEastAsia" w:hAnsiTheme="minorEastAsia"/>
          <w:sz w:val="26"/>
          <w:szCs w:val="26"/>
        </w:rPr>
      </w:pPr>
    </w:p>
    <w:p w:rsidR="00014908" w:rsidRDefault="00014908" w:rsidP="00BA13C2">
      <w:pPr>
        <w:jc w:val="left"/>
        <w:rPr>
          <w:rFonts w:asciiTheme="minorEastAsia" w:hAnsiTheme="minorEastAsia"/>
          <w:sz w:val="26"/>
          <w:szCs w:val="26"/>
        </w:rPr>
      </w:pPr>
    </w:p>
    <w:p w:rsidR="00014908" w:rsidRPr="00014908" w:rsidRDefault="00014908" w:rsidP="00BA13C2">
      <w:pPr>
        <w:jc w:val="left"/>
        <w:rPr>
          <w:rFonts w:asciiTheme="minorEastAsia" w:hAnsiTheme="minorEastAsia"/>
          <w:sz w:val="26"/>
          <w:szCs w:val="26"/>
        </w:rPr>
      </w:pPr>
    </w:p>
    <w:p w:rsidR="00014908" w:rsidRDefault="008676C6" w:rsidP="00BA13C2">
      <w:pPr>
        <w:jc w:val="left"/>
        <w:rPr>
          <w:rFonts w:asciiTheme="minorEastAsia" w:hAnsiTheme="minorEastAsia"/>
          <w:sz w:val="26"/>
          <w:szCs w:val="26"/>
        </w:rPr>
      </w:pPr>
      <w:r>
        <w:rPr>
          <w:rFonts w:asciiTheme="minorEastAsia" w:hAnsiTheme="minorEastAsia"/>
          <w:noProof/>
          <w:sz w:val="26"/>
          <w:szCs w:val="26"/>
        </w:rPr>
        <mc:AlternateContent>
          <mc:Choice Requires="wps">
            <w:drawing>
              <wp:anchor distT="0" distB="0" distL="114300" distR="114300" simplePos="0" relativeHeight="251697152" behindDoc="0" locked="0" layoutInCell="1" allowOverlap="1">
                <wp:simplePos x="0" y="0"/>
                <wp:positionH relativeFrom="column">
                  <wp:posOffset>2142579</wp:posOffset>
                </wp:positionH>
                <wp:positionV relativeFrom="paragraph">
                  <wp:posOffset>114566</wp:posOffset>
                </wp:positionV>
                <wp:extent cx="328605" cy="457200"/>
                <wp:effectExtent l="0" t="38100" r="33655" b="57150"/>
                <wp:wrapNone/>
                <wp:docPr id="196" name="右矢印 196"/>
                <wp:cNvGraphicFramePr/>
                <a:graphic xmlns:a="http://schemas.openxmlformats.org/drawingml/2006/main">
                  <a:graphicData uri="http://schemas.microsoft.com/office/word/2010/wordprocessingShape">
                    <wps:wsp>
                      <wps:cNvSpPr/>
                      <wps:spPr>
                        <a:xfrm>
                          <a:off x="0" y="0"/>
                          <a:ext cx="328605" cy="45720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37C369" id="右矢印 196" o:spid="_x0000_s1026" type="#_x0000_t13" style="position:absolute;left:0;text-align:left;margin-left:168.7pt;margin-top:9pt;width:25.85pt;height:3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" adj="10800" fillcolor="red" strokecolor="black [3213]" strokeweight="1pt">
                <v:textbox inset="1mm,1mm,1mm,1mm"/>
              </v:shape>
            </w:pict>
          </mc:Fallback>
        </mc:AlternateContent>
      </w:r>
      <w:r w:rsidR="004A3065">
        <w:rPr>
          <w:rFonts w:asciiTheme="minorEastAsia" w:hAnsiTheme="minorEastAsia"/>
          <w:noProof/>
          <w:sz w:val="26"/>
          <w:szCs w:val="26"/>
        </w:rPr>
        <mc:AlternateContent>
          <mc:Choice Requires="wps">
            <w:drawing>
              <wp:anchor distT="0" distB="0" distL="114300" distR="114300" simplePos="0" relativeHeight="251695104" behindDoc="0" locked="0" layoutInCell="1" allowOverlap="1" wp14:anchorId="13156E91" wp14:editId="383F7E3A">
                <wp:simplePos x="0" y="0"/>
                <wp:positionH relativeFrom="column">
                  <wp:posOffset>5025538</wp:posOffset>
                </wp:positionH>
                <wp:positionV relativeFrom="paragraph">
                  <wp:posOffset>45085</wp:posOffset>
                </wp:positionV>
                <wp:extent cx="509905" cy="329565"/>
                <wp:effectExtent l="0" t="0" r="4445" b="0"/>
                <wp:wrapNone/>
                <wp:docPr id="30" name="テキスト ボックス 30"/>
                <wp:cNvGraphicFramePr/>
                <a:graphic xmlns:a="http://schemas.openxmlformats.org/drawingml/2006/main">
                  <a:graphicData uri="http://schemas.microsoft.com/office/word/2010/wordprocessingShape">
                    <wps:wsp>
                      <wps:cNvSpPr txBox="1"/>
                      <wps:spPr>
                        <a:xfrm>
                          <a:off x="0" y="0"/>
                          <a:ext cx="509905"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37A5" w:rsidRPr="004337A5" w:rsidRDefault="002F7AF0" w:rsidP="004337A5">
                            <w:pPr>
                              <w:rPr>
                                <w:b/>
                                <w:sz w:val="20"/>
                                <w:szCs w:val="20"/>
                              </w:rPr>
                            </w:pPr>
                            <w:r>
                              <w:rPr>
                                <w:rFonts w:hint="eastAsia"/>
                                <w:b/>
                                <w:sz w:val="20"/>
                                <w:szCs w:val="20"/>
                              </w:rPr>
                              <w:t>交付</w:t>
                            </w:r>
                            <w:r w:rsidR="004337A5" w:rsidRPr="004337A5">
                              <w:rPr>
                                <w:rFonts w:hint="eastAsia"/>
                                <w:b/>
                                <w:sz w:val="20"/>
                                <w:szCs w:val="20"/>
                              </w:rPr>
                              <w:t>金</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6E91" id="テキスト ボックス 30" o:spid="_x0000_s1044" type="#_x0000_t202" style="position:absolute;margin-left:395.7pt;margin-top:3.55pt;width:40.15pt;height:2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" fillcolor="white [3201]" stroked="f" strokeweight=".5pt">
                <v:textbox inset="1mm,1mm,1mm,1mm">
                  <w:txbxContent>
                    <w:p w:rsidR="004337A5" w:rsidRPr="004337A5" w:rsidRDefault="002F7AF0" w:rsidP="004337A5">
                      <w:pPr>
                        <w:rPr>
                          <w:rFonts w:hint="eastAsia"/>
                          <w:b/>
                          <w:sz w:val="20"/>
                          <w:szCs w:val="20"/>
                        </w:rPr>
                      </w:pPr>
                      <w:r>
                        <w:rPr>
                          <w:rFonts w:hint="eastAsia"/>
                          <w:b/>
                          <w:sz w:val="20"/>
                          <w:szCs w:val="20"/>
                        </w:rPr>
                        <w:t>交付</w:t>
                      </w:r>
                      <w:r w:rsidR="004337A5" w:rsidRPr="004337A5">
                        <w:rPr>
                          <w:rFonts w:hint="eastAsia"/>
                          <w:b/>
                          <w:sz w:val="20"/>
                          <w:szCs w:val="20"/>
                        </w:rPr>
                        <w:t>金</w:t>
                      </w:r>
                    </w:p>
                  </w:txbxContent>
                </v:textbox>
              </v:shape>
            </w:pict>
          </mc:Fallback>
        </mc:AlternateContent>
      </w:r>
      <w:r w:rsidR="004A3065">
        <w:rPr>
          <w:rFonts w:asciiTheme="minorEastAsia" w:hAnsiTheme="minorEastAsia"/>
          <w:noProof/>
          <w:sz w:val="26"/>
          <w:szCs w:val="26"/>
        </w:rPr>
        <mc:AlternateContent>
          <mc:Choice Requires="wps">
            <w:drawing>
              <wp:anchor distT="0" distB="0" distL="114300" distR="114300" simplePos="0" relativeHeight="251693056" behindDoc="0" locked="0" layoutInCell="1" allowOverlap="1" wp14:anchorId="4FC38259" wp14:editId="1A6C73EA">
                <wp:simplePos x="0" y="0"/>
                <wp:positionH relativeFrom="column">
                  <wp:posOffset>3534248</wp:posOffset>
                </wp:positionH>
                <wp:positionV relativeFrom="paragraph">
                  <wp:posOffset>57785</wp:posOffset>
                </wp:positionV>
                <wp:extent cx="509905" cy="329565"/>
                <wp:effectExtent l="0" t="0" r="4445" b="0"/>
                <wp:wrapNone/>
                <wp:docPr id="29" name="テキスト ボックス 29"/>
                <wp:cNvGraphicFramePr/>
                <a:graphic xmlns:a="http://schemas.openxmlformats.org/drawingml/2006/main">
                  <a:graphicData uri="http://schemas.microsoft.com/office/word/2010/wordprocessingShape">
                    <wps:wsp>
                      <wps:cNvSpPr txBox="1"/>
                      <wps:spPr>
                        <a:xfrm>
                          <a:off x="0" y="0"/>
                          <a:ext cx="509905"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37A5" w:rsidRPr="004337A5" w:rsidRDefault="004337A5" w:rsidP="004337A5">
                            <w:pPr>
                              <w:rPr>
                                <w:b/>
                                <w:sz w:val="20"/>
                                <w:szCs w:val="20"/>
                              </w:rPr>
                            </w:pPr>
                            <w:r w:rsidRPr="004337A5">
                              <w:rPr>
                                <w:rFonts w:hint="eastAsia"/>
                                <w:b/>
                                <w:sz w:val="20"/>
                                <w:szCs w:val="20"/>
                              </w:rPr>
                              <w:t>納付金</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38259" id="テキスト ボックス 29" o:spid="_x0000_s1045" type="#_x0000_t202" style="position:absolute;margin-left:278.3pt;margin-top:4.55pt;width:40.15pt;height:2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" fillcolor="white [3201]" stroked="f" strokeweight=".5pt">
                <v:textbox inset="1mm,1mm,1mm,1mm">
                  <w:txbxContent>
                    <w:p w:rsidR="004337A5" w:rsidRPr="004337A5" w:rsidRDefault="004337A5" w:rsidP="004337A5">
                      <w:pPr>
                        <w:rPr>
                          <w:rFonts w:hint="eastAsia"/>
                          <w:b/>
                          <w:sz w:val="20"/>
                          <w:szCs w:val="20"/>
                        </w:rPr>
                      </w:pPr>
                      <w:r w:rsidRPr="004337A5">
                        <w:rPr>
                          <w:rFonts w:hint="eastAsia"/>
                          <w:b/>
                          <w:sz w:val="20"/>
                          <w:szCs w:val="20"/>
                        </w:rPr>
                        <w:t>納付金</w:t>
                      </w:r>
                    </w:p>
                  </w:txbxContent>
                </v:textbox>
              </v:shape>
            </w:pict>
          </mc:Fallback>
        </mc:AlternateContent>
      </w:r>
    </w:p>
    <w:p w:rsidR="00014908" w:rsidRDefault="00014908" w:rsidP="00BA13C2">
      <w:pPr>
        <w:jc w:val="left"/>
        <w:rPr>
          <w:rFonts w:asciiTheme="minorEastAsia" w:hAnsiTheme="minorEastAsia"/>
          <w:sz w:val="26"/>
          <w:szCs w:val="26"/>
        </w:rPr>
      </w:pPr>
    </w:p>
    <w:p w:rsidR="00014908" w:rsidRDefault="004A3065" w:rsidP="00BA13C2">
      <w:pPr>
        <w:jc w:val="left"/>
        <w:rPr>
          <w:rFonts w:asciiTheme="minorEastAsia" w:hAnsiTheme="minorEastAsia"/>
          <w:sz w:val="26"/>
          <w:szCs w:val="26"/>
        </w:rPr>
      </w:pPr>
      <w:r>
        <w:rPr>
          <w:rFonts w:asciiTheme="minorEastAsia" w:hAnsiTheme="minorEastAsia"/>
          <w:noProof/>
          <w:sz w:val="26"/>
          <w:szCs w:val="26"/>
        </w:rPr>
        <mc:AlternateContent>
          <mc:Choice Requires="wpg">
            <w:drawing>
              <wp:anchor distT="0" distB="0" distL="114300" distR="114300" simplePos="0" relativeHeight="251682816" behindDoc="0" locked="0" layoutInCell="1" allowOverlap="1" wp14:anchorId="04BDF3DB" wp14:editId="0640CC57">
                <wp:simplePos x="0" y="0"/>
                <wp:positionH relativeFrom="column">
                  <wp:posOffset>207010</wp:posOffset>
                </wp:positionH>
                <wp:positionV relativeFrom="paragraph">
                  <wp:posOffset>76038</wp:posOffset>
                </wp:positionV>
                <wp:extent cx="1743075" cy="1360805"/>
                <wp:effectExtent l="0" t="38100" r="28575" b="10795"/>
                <wp:wrapNone/>
                <wp:docPr id="193" name="グループ化 193"/>
                <wp:cNvGraphicFramePr/>
                <a:graphic xmlns:a="http://schemas.openxmlformats.org/drawingml/2006/main">
                  <a:graphicData uri="http://schemas.microsoft.com/office/word/2010/wordprocessingGroup">
                    <wpg:wgp>
                      <wpg:cNvGrpSpPr/>
                      <wpg:grpSpPr>
                        <a:xfrm>
                          <a:off x="0" y="0"/>
                          <a:ext cx="1743075" cy="1360805"/>
                          <a:chOff x="0" y="0"/>
                          <a:chExt cx="1743607" cy="1360967"/>
                        </a:xfrm>
                      </wpg:grpSpPr>
                      <wps:wsp>
                        <wps:cNvPr id="3" name="右矢印 3"/>
                        <wps:cNvSpPr/>
                        <wps:spPr>
                          <a:xfrm>
                            <a:off x="0" y="0"/>
                            <a:ext cx="446405" cy="457200"/>
                          </a:xfrm>
                          <a:prstGeom prst="rightArrow">
                            <a:avLst>
                              <a:gd name="adj1" fmla="val 50958"/>
                              <a:gd name="adj2" fmla="val 372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67CA" w:rsidRPr="00B367CA" w:rsidRDefault="00B367CA" w:rsidP="00B367CA">
                              <w:pPr>
                                <w:rPr>
                                  <w:color w:val="000000" w:themeColor="text1"/>
                                  <w14:textOutline w14:w="9525" w14:cap="rnd" w14:cmpd="sng" w14:algn="ctr">
                                    <w14:noFill/>
                                    <w14:prstDash w14:val="solid"/>
                                    <w14:bevel/>
                                  </w14:textOutline>
                                </w:rPr>
                              </w:pPr>
                              <w:r w:rsidRPr="00B367CA">
                                <w:rPr>
                                  <w:rFonts w:hint="eastAsia"/>
                                  <w:color w:val="000000" w:themeColor="text1"/>
                                  <w14:textOutline w14:w="9525" w14:cap="rnd" w14:cmpd="sng" w14:algn="ctr">
                                    <w14:noFill/>
                                    <w14:prstDash w14:val="solid"/>
                                    <w14:bevel/>
                                  </w14:textOutline>
                                </w:rPr>
                                <w:t>公費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7" name="グループ化 7"/>
                        <wpg:cNvGrpSpPr/>
                        <wpg:grpSpPr>
                          <a:xfrm>
                            <a:off x="520995" y="63795"/>
                            <a:ext cx="956310" cy="456565"/>
                            <a:chOff x="0" y="0"/>
                            <a:chExt cx="956545" cy="457155"/>
                          </a:xfrm>
                        </wpg:grpSpPr>
                        <wps:wsp>
                          <wps:cNvPr id="4" name="正方形/長方形 4"/>
                          <wps:cNvSpPr/>
                          <wps:spPr>
                            <a:xfrm>
                              <a:off x="0" y="0"/>
                              <a:ext cx="478466" cy="457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78F" w:rsidRPr="00D6678F" w:rsidRDefault="00D6678F" w:rsidP="00D6678F">
                                <w:pPr>
                                  <w:jc w:val="center"/>
                                  <w:rPr>
                                    <w:color w:val="000000" w:themeColor="text1"/>
                                  </w:rPr>
                                </w:pPr>
                                <w:r w:rsidRPr="00D6678F">
                                  <w:rPr>
                                    <w:rFonts w:hint="eastAsia"/>
                                    <w:color w:val="000000" w:themeColor="text1"/>
                                  </w:rPr>
                                  <w:t>収入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 name="正方形/長方形 5"/>
                          <wps:cNvSpPr/>
                          <wps:spPr>
                            <a:xfrm>
                              <a:off x="478465" y="0"/>
                              <a:ext cx="478080" cy="456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78F" w:rsidRPr="00D6678F" w:rsidRDefault="00D6678F" w:rsidP="00D6678F">
                                <w:pPr>
                                  <w:jc w:val="center"/>
                                  <w:rPr>
                                    <w:color w:val="000000" w:themeColor="text1"/>
                                  </w:rPr>
                                </w:pPr>
                                <w:r w:rsidRPr="00D6678F">
                                  <w:rPr>
                                    <w:rFonts w:hint="eastAsia"/>
                                    <w:color w:val="000000" w:themeColor="text1"/>
                                  </w:rPr>
                                  <w:t>支出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18" name="下矢印 18"/>
                        <wps:cNvSpPr/>
                        <wps:spPr>
                          <a:xfrm>
                            <a:off x="1148316" y="425302"/>
                            <a:ext cx="180340" cy="361315"/>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0" name="上矢印 20"/>
                        <wps:cNvSpPr/>
                        <wps:spPr>
                          <a:xfrm>
                            <a:off x="680484" y="414670"/>
                            <a:ext cx="180360" cy="361440"/>
                          </a:xfrm>
                          <a:prstGeom prst="up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3" name="正方形/長方形 23"/>
                        <wps:cNvSpPr/>
                        <wps:spPr>
                          <a:xfrm>
                            <a:off x="297712" y="1084521"/>
                            <a:ext cx="1445895" cy="276446"/>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675E" w:rsidRPr="009A675E" w:rsidRDefault="009A675E" w:rsidP="009A675E">
                              <w:pPr>
                                <w:jc w:val="center"/>
                                <w:rPr>
                                  <w:color w:val="000000" w:themeColor="text1"/>
                                  <w:sz w:val="20"/>
                                  <w:szCs w:val="20"/>
                                </w:rPr>
                              </w:pPr>
                              <w:r w:rsidRPr="009A675E">
                                <w:rPr>
                                  <w:rFonts w:hint="eastAsia"/>
                                  <w:color w:val="000000" w:themeColor="text1"/>
                                  <w:sz w:val="20"/>
                                  <w:szCs w:val="20"/>
                                </w:rPr>
                                <w:t>区市町村</w:t>
                              </w:r>
                              <w:r w:rsidRPr="009A675E">
                                <w:rPr>
                                  <w:color w:val="000000" w:themeColor="text1"/>
                                  <w:sz w:val="20"/>
                                  <w:szCs w:val="20"/>
                                </w:rPr>
                                <w:t>国保特別会計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04BDF3DB" id="グループ化 193" o:spid="_x0000_s1046" style="position:absolute;margin-left:16.3pt;margin-top:6pt;width:137.25pt;height:107.15pt;z-index:251682816;mso-position-horizontal-relative:text;mso-position-vertical-relative:text" coordsize="17436,1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">
                <v:shape id="右矢印 3" o:spid="_x0000_s1047" type="#_x0000_t13" style="position:absolute;width:44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um2sMA&#10;AADaAAAADwAAAGRycy9kb3ducmV2LnhtbESPT2vCQBTE74V+h+UVvOkmVopEVynFQsRS/Hfw+Mg+&#10;k2D2bdxdNX57tyD0OMzMb5jpvDONuJLztWUF6SABQVxYXXOpYL/77o9B+ICssbFMCu7kYT57fZli&#10;pu2NN3TdhlJECPsMFVQhtJmUvqjIoB/Yljh6R+sMhihdKbXDW4SbRg6T5EMarDkuVNjSV0XFaXsx&#10;CvJVWY/OaZEOF4flz+/IH9YOc6V6b93nBESgLvyHn+1cK3iHvyvxBs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um2sMAAADaAAAADwAAAAAAAAAAAAAAAACYAgAAZHJzL2Rv&#10;d25yZXYueG1sUEsFBgAAAAAEAAQA9QAAAIgDAAAAAA==&#10;" adj="13544,5297" filled="f" strokecolor="black [3213]" strokeweight="1pt">
                  <v:textbox inset="1mm,0,1mm,0">
                    <w:txbxContent>
                      <w:p w:rsidR="00B367CA" w:rsidRPr="00B367CA" w:rsidRDefault="00B367CA" w:rsidP="00B367CA">
                        <w:pPr>
                          <w:rPr>
                            <w:rFonts w:hint="eastAsia"/>
                            <w:color w:val="000000" w:themeColor="text1"/>
                            <w14:textOutline w14:w="9525" w14:cap="rnd" w14:cmpd="sng" w14:algn="ctr">
                              <w14:noFill/>
                              <w14:prstDash w14:val="solid"/>
                              <w14:bevel/>
                            </w14:textOutline>
                          </w:rPr>
                        </w:pPr>
                        <w:r w:rsidRPr="00B367CA">
                          <w:rPr>
                            <w:rFonts w:hint="eastAsia"/>
                            <w:color w:val="000000" w:themeColor="text1"/>
                            <w14:textOutline w14:w="9525" w14:cap="rnd" w14:cmpd="sng" w14:algn="ctr">
                              <w14:noFill/>
                              <w14:prstDash w14:val="solid"/>
                              <w14:bevel/>
                            </w14:textOutline>
                          </w:rPr>
                          <w:t>公費</w:t>
                        </w:r>
                      </w:p>
                    </w:txbxContent>
                  </v:textbox>
                </v:shape>
                <v:group id="グループ化 7" o:spid="_x0000_s1048" style="position:absolute;left:5209;top:637;width:9564;height:4566" coordsize="9565,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正方形/長方形 4" o:spid="_x0000_s1049" style="position:absolute;width:4784;height:4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oG8MA&#10;AADaAAAADwAAAGRycy9kb3ducmV2LnhtbESPQWvCQBSE70L/w/IEL9JstCWU6ColRJCeqmnx+sg+&#10;k2D27ZJdNf77bqHQ4zAz3zDr7Wh6caPBd5YVLJIUBHFtdceNgq9q9/wGwgdkjb1lUvAgD9vN02SN&#10;ubZ3PtDtGBoRIexzVNCG4HIpfd2SQZ9YRxy9sx0MhiiHRuoB7xFuerlM00wa7DgutOioaKm+HK8m&#10;Uj7Lqsiy5Xc5P50/rEldf3hxSs2m4/sKRKAx/If/2nut4BV+r8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toG8MAAADaAAAADwAAAAAAAAAAAAAAAACYAgAAZHJzL2Rv&#10;d25yZXYueG1sUEsFBgAAAAAEAAQA9QAAAIgDAAAAAA==&#10;" filled="f" strokecolor="black [3213]" strokeweight="1pt">
                    <v:textbox inset="1mm,1mm,1mm,1mm">
                      <w:txbxContent>
                        <w:p w:rsidR="00D6678F" w:rsidRPr="00D6678F" w:rsidRDefault="00D6678F" w:rsidP="00D6678F">
                          <w:pPr>
                            <w:jc w:val="center"/>
                            <w:rPr>
                              <w:color w:val="000000" w:themeColor="text1"/>
                            </w:rPr>
                          </w:pPr>
                          <w:r w:rsidRPr="00D6678F">
                            <w:rPr>
                              <w:rFonts w:hint="eastAsia"/>
                              <w:color w:val="000000" w:themeColor="text1"/>
                            </w:rPr>
                            <w:t>収入</w:t>
                          </w:r>
                        </w:p>
                      </w:txbxContent>
                    </v:textbox>
                  </v:rect>
                  <v:rect id="正方形/長方形 5" o:spid="_x0000_s1050" style="position:absolute;left:4784;width:4781;height:4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NgMMA&#10;AADaAAAADwAAAGRycy9kb3ducmV2LnhtbESPQWvCQBSE70L/w/IEL9JstDSU6ColRJCeqmnx+sg+&#10;k2D27ZJdNf77bqHQ4zAz3zDr7Wh6caPBd5YVLJIUBHFtdceNgq9q9/wGwgdkjb1lUvAgD9vN02SN&#10;ubZ3PtDtGBoRIexzVNCG4HIpfd2SQZ9YRxy9sx0MhiiHRuoB7xFuerlM00wa7DgutOioaKm+HK8m&#10;Uj7Lqsiy5Xc5P50/rEldf3hxSs2m4/sKRKAx/If/2nut4BV+r8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fNgMMAAADaAAAADwAAAAAAAAAAAAAAAACYAgAAZHJzL2Rv&#10;d25yZXYueG1sUEsFBgAAAAAEAAQA9QAAAIgDAAAAAA==&#10;" filled="f" strokecolor="black [3213]" strokeweight="1pt">
                    <v:textbox inset="1mm,1mm,1mm,1mm">
                      <w:txbxContent>
                        <w:p w:rsidR="00D6678F" w:rsidRPr="00D6678F" w:rsidRDefault="00D6678F" w:rsidP="00D6678F">
                          <w:pPr>
                            <w:jc w:val="center"/>
                            <w:rPr>
                              <w:color w:val="000000" w:themeColor="text1"/>
                            </w:rPr>
                          </w:pPr>
                          <w:r w:rsidRPr="00D6678F">
                            <w:rPr>
                              <w:rFonts w:hint="eastAsia"/>
                              <w:color w:val="000000" w:themeColor="text1"/>
                            </w:rPr>
                            <w:t>支出</w:t>
                          </w:r>
                        </w:p>
                      </w:txbxContent>
                    </v:textbox>
                  </v:rect>
                </v:group>
                <v:shape id="下矢印 18" o:spid="_x0000_s1051" type="#_x0000_t67" style="position:absolute;left:11483;top:4253;width:1803;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7MsMA&#10;AADbAAAADwAAAGRycy9kb3ducmV2LnhtbESPQWvCQBCF7wX/wzKCt7pRi5ToKiIIor3UFM9DdkyC&#10;2dmQXZPor+8cCr3NY9735s16O7haddSGyrOB2TQBRZx7W3Fh4Cc7vH+CChHZYu2ZDDwpwHYzeltj&#10;an3P39RdYqEkhEOKBsoYm1TrkJfkMEx9Qyy7m28dRpFtoW2LvYS7Ws+TZKkdViwXSmxoX1J+vzyc&#10;1PgoXqfs3N8WX8sum/n6cThdyZjJeNitQEUa4r/5jz5a4aSs/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m7MsMAAADbAAAADwAAAAAAAAAAAAAAAACYAgAAZHJzL2Rv&#10;d25yZXYueG1sUEsFBgAAAAAEAAQA9QAAAIgDAAAAAA==&#10;" adj="16209" fillcolor="yellow" strokecolor="black [3213]" strokeweight="1pt">
                  <v:textbox inset="1mm,1mm,1mm,1mm"/>
                </v:shape>
                <v:shape id="上矢印 20" o:spid="_x0000_s1052" type="#_x0000_t68" style="position:absolute;left:6804;top:4146;width:1804;height:3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uPsIA&#10;AADbAAAADwAAAGRycy9kb3ducmV2LnhtbERPu2rDMBTdC/0HcQvZGrmGJsWNbEpDHktCk3bpdrFu&#10;bRHpylhq7Px9NAQyHs57UY3OijP1wXhW8DLNQBDXXhtuFPx8r57fQISIrNF6JgUXClCVjw8LLLQf&#10;+EDnY2xECuFQoII2xq6QMtQtOQxT3xEn7s/3DmOCfSN1j0MKd1bmWTaTDg2nhhY7+mypPh3/nYLN&#10;0uSX0+v8sN53X/bXuN2wtlGpydP48Q4i0hjv4pt7qxXkaX36kn6AL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9K4+wgAAANsAAAAPAAAAAAAAAAAAAAAAAJgCAABkcnMvZG93&#10;bnJldi54bWxQSwUGAAAAAAQABAD1AAAAhwMAAAAA&#10;" adj="5389" fillcolor="yellow" strokecolor="black [3213]" strokeweight="1pt">
                  <v:textbox inset="1mm,1mm,1mm,1mm"/>
                </v:shape>
                <v:rect id="正方形/長方形 23" o:spid="_x0000_s1053" style="position:absolute;left:2977;top:10845;width:14459;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j/MMA&#10;AADbAAAADwAAAGRycy9kb3ducmV2LnhtbESPUWvCMBSF3wf+h3AF32aqjqHVKDooDjYG0/6AS3Nt&#10;i8lNSbLa/ftlIPh4OOd8h7PZDdaInnxoHSuYTTMQxJXTLdcKynPxvAQRIrJG45gU/FKA3Xb0tMFc&#10;uxt/U3+KtUgQDjkqaGLscilD1ZDFMHUdcfIuzluMSfpaao+3BLdGzrPsVVpsOS002NFbQ9X19GMV&#10;mFl5xFX/cvSfhf76KL0pykOh1GQ87NcgIg3xEb6337WC+QL+v6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Tj/MMAAADbAAAADwAAAAAAAAAAAAAAAACYAgAAZHJzL2Rv&#10;d25yZXYueG1sUEsFBgAAAAAEAAQA9QAAAIgDAAAAAA==&#10;" fillcolor="#deeaf6 [660]" strokecolor="black [3213]" strokeweight="1pt">
                  <v:textbox inset="1mm,1mm,1mm,1mm">
                    <w:txbxContent>
                      <w:p w:rsidR="009A675E" w:rsidRPr="009A675E" w:rsidRDefault="009A675E" w:rsidP="009A675E">
                        <w:pPr>
                          <w:jc w:val="center"/>
                          <w:rPr>
                            <w:rFonts w:hint="eastAsia"/>
                            <w:color w:val="000000" w:themeColor="text1"/>
                            <w:sz w:val="20"/>
                            <w:szCs w:val="20"/>
                          </w:rPr>
                        </w:pPr>
                        <w:r w:rsidRPr="009A675E">
                          <w:rPr>
                            <w:rFonts w:hint="eastAsia"/>
                            <w:color w:val="000000" w:themeColor="text1"/>
                            <w:sz w:val="20"/>
                            <w:szCs w:val="20"/>
                          </w:rPr>
                          <w:t>区市町村</w:t>
                        </w:r>
                        <w:r w:rsidRPr="009A675E">
                          <w:rPr>
                            <w:color w:val="000000" w:themeColor="text1"/>
                            <w:sz w:val="20"/>
                            <w:szCs w:val="20"/>
                          </w:rPr>
                          <w:t>国保特別会計</w:t>
                        </w:r>
                      </w:p>
                    </w:txbxContent>
                  </v:textbox>
                </v:rect>
              </v:group>
            </w:pict>
          </mc:Fallback>
        </mc:AlternateContent>
      </w:r>
    </w:p>
    <w:p w:rsidR="00B367CA" w:rsidRDefault="00B367CA" w:rsidP="00BA13C2">
      <w:pPr>
        <w:jc w:val="left"/>
        <w:rPr>
          <w:rFonts w:asciiTheme="minorEastAsia" w:hAnsiTheme="minorEastAsia"/>
          <w:sz w:val="26"/>
          <w:szCs w:val="26"/>
        </w:rPr>
      </w:pPr>
    </w:p>
    <w:p w:rsidR="00B367CA" w:rsidRDefault="00B367CA" w:rsidP="00BA13C2">
      <w:pPr>
        <w:jc w:val="left"/>
        <w:rPr>
          <w:rFonts w:asciiTheme="minorEastAsia" w:hAnsiTheme="minorEastAsia"/>
          <w:sz w:val="26"/>
          <w:szCs w:val="26"/>
        </w:rPr>
      </w:pPr>
    </w:p>
    <w:p w:rsidR="00B367CA" w:rsidRDefault="004A3065" w:rsidP="00BA13C2">
      <w:pPr>
        <w:jc w:val="left"/>
        <w:rPr>
          <w:rFonts w:asciiTheme="minorEastAsia" w:hAnsiTheme="minorEastAsia"/>
          <w:sz w:val="26"/>
          <w:szCs w:val="26"/>
        </w:rPr>
      </w:pPr>
      <w:r>
        <w:rPr>
          <w:rFonts w:asciiTheme="minorEastAsia" w:hAnsiTheme="minorEastAsia"/>
          <w:noProof/>
          <w:sz w:val="26"/>
          <w:szCs w:val="26"/>
        </w:rPr>
        <mc:AlternateContent>
          <mc:Choice Requires="wps">
            <w:drawing>
              <wp:anchor distT="0" distB="0" distL="114300" distR="114300" simplePos="0" relativeHeight="251691008" behindDoc="0" locked="0" layoutInCell="1" allowOverlap="1" wp14:anchorId="4CA6045E" wp14:editId="18025F0C">
                <wp:simplePos x="0" y="0"/>
                <wp:positionH relativeFrom="column">
                  <wp:posOffset>4013909</wp:posOffset>
                </wp:positionH>
                <wp:positionV relativeFrom="paragraph">
                  <wp:posOffset>204943</wp:posOffset>
                </wp:positionV>
                <wp:extent cx="1169035" cy="244475"/>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1169035" cy="24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37A5" w:rsidRPr="004337A5" w:rsidRDefault="004337A5" w:rsidP="004337A5">
                            <w:pPr>
                              <w:rPr>
                                <w:b/>
                                <w:sz w:val="18"/>
                                <w:szCs w:val="18"/>
                              </w:rPr>
                            </w:pPr>
                            <w:r w:rsidRPr="004337A5">
                              <w:rPr>
                                <w:rFonts w:hint="eastAsia"/>
                                <w:b/>
                                <w:sz w:val="18"/>
                                <w:szCs w:val="18"/>
                              </w:rPr>
                              <w:t>保険税</w:t>
                            </w:r>
                            <w:r w:rsidRPr="004337A5">
                              <w:rPr>
                                <w:b/>
                                <w:sz w:val="18"/>
                                <w:szCs w:val="18"/>
                              </w:rPr>
                              <w:t xml:space="preserve">　</w:t>
                            </w:r>
                            <w:r w:rsidRPr="004337A5">
                              <w:rPr>
                                <w:rFonts w:hint="eastAsia"/>
                                <w:b/>
                                <w:sz w:val="18"/>
                                <w:szCs w:val="18"/>
                              </w:rPr>
                              <w:t xml:space="preserve"> </w:t>
                            </w:r>
                            <w:r w:rsidRPr="004337A5">
                              <w:rPr>
                                <w:b/>
                                <w:sz w:val="18"/>
                                <w:szCs w:val="18"/>
                              </w:rPr>
                              <w:t>保険給付費</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6045E" id="テキスト ボックス 28" o:spid="_x0000_s1054" type="#_x0000_t202" style="position:absolute;margin-left:316.05pt;margin-top:16.15pt;width:92.05pt;height:1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" fillcolor="white [3201]" stroked="f" strokeweight=".5pt">
                <v:textbox inset="1mm,0,1mm,1mm">
                  <w:txbxContent>
                    <w:p w:rsidR="004337A5" w:rsidRPr="004337A5" w:rsidRDefault="004337A5" w:rsidP="004337A5">
                      <w:pPr>
                        <w:rPr>
                          <w:rFonts w:hint="eastAsia"/>
                          <w:b/>
                          <w:sz w:val="18"/>
                          <w:szCs w:val="18"/>
                        </w:rPr>
                      </w:pPr>
                      <w:r w:rsidRPr="004337A5">
                        <w:rPr>
                          <w:rFonts w:hint="eastAsia"/>
                          <w:b/>
                          <w:sz w:val="18"/>
                          <w:szCs w:val="18"/>
                        </w:rPr>
                        <w:t>保険税</w:t>
                      </w:r>
                      <w:r w:rsidRPr="004337A5">
                        <w:rPr>
                          <w:b/>
                          <w:sz w:val="18"/>
                          <w:szCs w:val="18"/>
                        </w:rPr>
                        <w:t xml:space="preserve">　</w:t>
                      </w:r>
                      <w:r w:rsidRPr="004337A5">
                        <w:rPr>
                          <w:rFonts w:hint="eastAsia"/>
                          <w:b/>
                          <w:sz w:val="18"/>
                          <w:szCs w:val="18"/>
                        </w:rPr>
                        <w:t xml:space="preserve"> </w:t>
                      </w:r>
                      <w:r w:rsidRPr="004337A5">
                        <w:rPr>
                          <w:b/>
                          <w:sz w:val="18"/>
                          <w:szCs w:val="18"/>
                        </w:rPr>
                        <w:t>保険給付費</w:t>
                      </w:r>
                    </w:p>
                  </w:txbxContent>
                </v:textbox>
              </v:shape>
            </w:pict>
          </mc:Fallback>
        </mc:AlternateContent>
      </w:r>
      <w:r>
        <w:rPr>
          <w:rFonts w:asciiTheme="minorEastAsia" w:hAnsiTheme="minorEastAsia"/>
          <w:noProof/>
          <w:sz w:val="26"/>
          <w:szCs w:val="26"/>
        </w:rPr>
        <mc:AlternateContent>
          <mc:Choice Requires="wps">
            <w:drawing>
              <wp:anchor distT="0" distB="0" distL="114300" distR="114300" simplePos="0" relativeHeight="251688960" behindDoc="0" locked="0" layoutInCell="1" allowOverlap="1" wp14:anchorId="0D070CAF" wp14:editId="627E46F3">
                <wp:simplePos x="0" y="0"/>
                <wp:positionH relativeFrom="column">
                  <wp:posOffset>707183</wp:posOffset>
                </wp:positionH>
                <wp:positionV relativeFrom="paragraph">
                  <wp:posOffset>204944</wp:posOffset>
                </wp:positionV>
                <wp:extent cx="1169035" cy="244548"/>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1169035" cy="2445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12C0" w:rsidRPr="004337A5" w:rsidRDefault="005712C0">
                            <w:pPr>
                              <w:rPr>
                                <w:b/>
                                <w:sz w:val="18"/>
                                <w:szCs w:val="18"/>
                              </w:rPr>
                            </w:pPr>
                            <w:r w:rsidRPr="004337A5">
                              <w:rPr>
                                <w:rFonts w:hint="eastAsia"/>
                                <w:b/>
                                <w:sz w:val="18"/>
                                <w:szCs w:val="18"/>
                              </w:rPr>
                              <w:t>保険税</w:t>
                            </w:r>
                            <w:r w:rsidRPr="004337A5">
                              <w:rPr>
                                <w:b/>
                                <w:sz w:val="18"/>
                                <w:szCs w:val="18"/>
                              </w:rPr>
                              <w:t xml:space="preserve">　</w:t>
                            </w:r>
                            <w:r w:rsidRPr="004337A5">
                              <w:rPr>
                                <w:rFonts w:hint="eastAsia"/>
                                <w:b/>
                                <w:sz w:val="18"/>
                                <w:szCs w:val="18"/>
                              </w:rPr>
                              <w:t xml:space="preserve"> </w:t>
                            </w:r>
                            <w:r w:rsidRPr="004337A5">
                              <w:rPr>
                                <w:b/>
                                <w:sz w:val="18"/>
                                <w:szCs w:val="18"/>
                              </w:rPr>
                              <w:t>保険給付費</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70CAF" id="テキスト ボックス 27" o:spid="_x0000_s1055" type="#_x0000_t202" style="position:absolute;margin-left:55.7pt;margin-top:16.15pt;width:92.05pt;height:1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" fillcolor="white [3201]" stroked="f" strokeweight=".5pt">
                <v:textbox inset="1mm,0,1mm,1mm">
                  <w:txbxContent>
                    <w:p w:rsidR="005712C0" w:rsidRPr="004337A5" w:rsidRDefault="005712C0">
                      <w:pPr>
                        <w:rPr>
                          <w:rFonts w:hint="eastAsia"/>
                          <w:b/>
                          <w:sz w:val="18"/>
                          <w:szCs w:val="18"/>
                        </w:rPr>
                      </w:pPr>
                      <w:r w:rsidRPr="004337A5">
                        <w:rPr>
                          <w:rFonts w:hint="eastAsia"/>
                          <w:b/>
                          <w:sz w:val="18"/>
                          <w:szCs w:val="18"/>
                        </w:rPr>
                        <w:t>保険税</w:t>
                      </w:r>
                      <w:r w:rsidRPr="004337A5">
                        <w:rPr>
                          <w:b/>
                          <w:sz w:val="18"/>
                          <w:szCs w:val="18"/>
                        </w:rPr>
                        <w:t xml:space="preserve">　</w:t>
                      </w:r>
                      <w:r w:rsidRPr="004337A5">
                        <w:rPr>
                          <w:rFonts w:hint="eastAsia"/>
                          <w:b/>
                          <w:sz w:val="18"/>
                          <w:szCs w:val="18"/>
                        </w:rPr>
                        <w:t xml:space="preserve"> </w:t>
                      </w:r>
                      <w:r w:rsidRPr="004337A5">
                        <w:rPr>
                          <w:b/>
                          <w:sz w:val="18"/>
                          <w:szCs w:val="18"/>
                        </w:rPr>
                        <w:t>保険給付費</w:t>
                      </w:r>
                    </w:p>
                  </w:txbxContent>
                </v:textbox>
              </v:shape>
            </w:pict>
          </mc:Fallback>
        </mc:AlternateContent>
      </w:r>
    </w:p>
    <w:p w:rsidR="00B367CA" w:rsidRDefault="00B367CA" w:rsidP="00BA13C2">
      <w:pPr>
        <w:jc w:val="left"/>
        <w:rPr>
          <w:rFonts w:asciiTheme="minorEastAsia" w:hAnsiTheme="minorEastAsia"/>
          <w:sz w:val="26"/>
          <w:szCs w:val="26"/>
        </w:rPr>
      </w:pPr>
    </w:p>
    <w:p w:rsidR="00B367CA" w:rsidRDefault="00B367CA" w:rsidP="00BA13C2">
      <w:pPr>
        <w:jc w:val="left"/>
        <w:rPr>
          <w:rFonts w:asciiTheme="minorEastAsia" w:hAnsiTheme="minorEastAsia"/>
          <w:sz w:val="26"/>
          <w:szCs w:val="26"/>
        </w:rPr>
      </w:pPr>
    </w:p>
    <w:p w:rsidR="00014908" w:rsidRDefault="00014908" w:rsidP="00BA13C2">
      <w:pPr>
        <w:jc w:val="left"/>
        <w:rPr>
          <w:rFonts w:asciiTheme="minorEastAsia" w:hAnsiTheme="minorEastAsia"/>
          <w:sz w:val="26"/>
          <w:szCs w:val="26"/>
        </w:rPr>
      </w:pPr>
    </w:p>
    <w:p w:rsidR="008A5793" w:rsidRDefault="008A5793" w:rsidP="00BA13C2">
      <w:pPr>
        <w:jc w:val="left"/>
        <w:rPr>
          <w:rFonts w:asciiTheme="minorEastAsia" w:hAnsiTheme="minorEastAsia"/>
          <w:sz w:val="26"/>
          <w:szCs w:val="26"/>
        </w:rPr>
      </w:pPr>
    </w:p>
    <w:p w:rsidR="004452BA" w:rsidRDefault="001B1466" w:rsidP="00043139">
      <w:pPr>
        <w:ind w:left="520" w:hangingChars="200" w:hanging="520"/>
        <w:jc w:val="left"/>
        <w:rPr>
          <w:rFonts w:asciiTheme="minorEastAsia" w:hAnsiTheme="minorEastAsia"/>
          <w:sz w:val="26"/>
          <w:szCs w:val="26"/>
        </w:rPr>
      </w:pPr>
      <w:r>
        <w:rPr>
          <w:rFonts w:asciiTheme="minorEastAsia" w:hAnsiTheme="minorEastAsia" w:hint="eastAsia"/>
          <w:sz w:val="26"/>
          <w:szCs w:val="26"/>
        </w:rPr>
        <w:t>４</w:t>
      </w:r>
      <w:r w:rsidR="0071487C" w:rsidRPr="00EA43AF">
        <w:rPr>
          <w:rFonts w:asciiTheme="minorEastAsia" w:hAnsiTheme="minorEastAsia" w:hint="eastAsia"/>
          <w:sz w:val="26"/>
          <w:szCs w:val="26"/>
        </w:rPr>
        <w:t xml:space="preserve">　</w:t>
      </w:r>
      <w:r w:rsidR="00043139">
        <w:rPr>
          <w:rFonts w:asciiTheme="minorEastAsia" w:hAnsiTheme="minorEastAsia" w:hint="eastAsia"/>
          <w:sz w:val="26"/>
          <w:szCs w:val="26"/>
        </w:rPr>
        <w:t>府中市国民健康保険運営協議会について</w:t>
      </w:r>
    </w:p>
    <w:p w:rsidR="00043139" w:rsidRPr="00EA43AF" w:rsidRDefault="00043139" w:rsidP="00043139">
      <w:pPr>
        <w:ind w:left="260" w:hangingChars="100" w:hanging="260"/>
        <w:jc w:val="left"/>
        <w:rPr>
          <w:rFonts w:asciiTheme="minorEastAsia" w:hAnsiTheme="minorEastAsia"/>
          <w:sz w:val="26"/>
          <w:szCs w:val="26"/>
        </w:rPr>
      </w:pPr>
      <w:r>
        <w:rPr>
          <w:rFonts w:asciiTheme="minorEastAsia" w:hAnsiTheme="minorEastAsia" w:hint="eastAsia"/>
          <w:sz w:val="26"/>
          <w:szCs w:val="26"/>
        </w:rPr>
        <w:t xml:space="preserve">　　都道府県単位となったことから、</w:t>
      </w:r>
      <w:r w:rsidR="002F591A">
        <w:rPr>
          <w:rFonts w:asciiTheme="minorEastAsia" w:hAnsiTheme="minorEastAsia" w:hint="eastAsia"/>
          <w:sz w:val="26"/>
          <w:szCs w:val="26"/>
        </w:rPr>
        <w:t>東京</w:t>
      </w:r>
      <w:r>
        <w:rPr>
          <w:rFonts w:asciiTheme="minorEastAsia" w:hAnsiTheme="minorEastAsia" w:hint="eastAsia"/>
          <w:sz w:val="26"/>
          <w:szCs w:val="26"/>
        </w:rPr>
        <w:t>都に国民健康保険運営協議会が設置されます。市区町村</w:t>
      </w:r>
      <w:r w:rsidR="002F591A">
        <w:rPr>
          <w:rFonts w:asciiTheme="minorEastAsia" w:hAnsiTheme="minorEastAsia" w:hint="eastAsia"/>
          <w:sz w:val="26"/>
          <w:szCs w:val="26"/>
        </w:rPr>
        <w:t>は、保険税率・保険給付の決定や保健事業を行うことから、引き続き府中市国民健康保険運営協議会を設置します。なお、都道府県の国民健康保険運営協議会に合わせ、</w:t>
      </w:r>
      <w:r w:rsidR="00974F7B">
        <w:rPr>
          <w:rFonts w:asciiTheme="minorEastAsia" w:hAnsiTheme="minorEastAsia" w:hint="eastAsia"/>
          <w:sz w:val="26"/>
          <w:szCs w:val="26"/>
        </w:rPr>
        <w:t>委員の</w:t>
      </w:r>
      <w:r w:rsidR="002F591A">
        <w:rPr>
          <w:rFonts w:asciiTheme="minorEastAsia" w:hAnsiTheme="minorEastAsia" w:hint="eastAsia"/>
          <w:sz w:val="26"/>
          <w:szCs w:val="26"/>
        </w:rPr>
        <w:t>任期が現行の２年から３年に変更となります。平成３０年度の都道府県単位化以後のはじめての改選時から適用となりますので、平成３１年度の改選から任期が３年となります。</w:t>
      </w:r>
    </w:p>
    <w:sectPr w:rsidR="00043139" w:rsidRPr="00EA43AF" w:rsidSect="000F4694">
      <w:footerReference w:type="default" r:id="rId7"/>
      <w:pgSz w:w="11906" w:h="16838"/>
      <w:pgMar w:top="1134" w:right="1264" w:bottom="1559" w:left="12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97" w:rsidRDefault="00990D97" w:rsidP="003D0B3E">
      <w:r>
        <w:separator/>
      </w:r>
    </w:p>
  </w:endnote>
  <w:endnote w:type="continuationSeparator" w:id="0">
    <w:p w:rsidR="00990D97" w:rsidRDefault="00990D97" w:rsidP="003D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060930"/>
      <w:docPartObj>
        <w:docPartGallery w:val="Page Numbers (Bottom of Page)"/>
        <w:docPartUnique/>
      </w:docPartObj>
    </w:sdtPr>
    <w:sdtEndPr/>
    <w:sdtContent>
      <w:p w:rsidR="003D0B3E" w:rsidRDefault="003D0B3E">
        <w:pPr>
          <w:pStyle w:val="a5"/>
          <w:jc w:val="center"/>
        </w:pPr>
        <w:r>
          <w:fldChar w:fldCharType="begin"/>
        </w:r>
        <w:r>
          <w:instrText>PAGE   \* MERGEFORMAT</w:instrText>
        </w:r>
        <w:r>
          <w:fldChar w:fldCharType="separate"/>
        </w:r>
        <w:r w:rsidR="00216EC4" w:rsidRPr="00216EC4">
          <w:rPr>
            <w:noProof/>
            <w:lang w:val="ja-JP"/>
          </w:rPr>
          <w:t>2</w:t>
        </w:r>
        <w:r>
          <w:fldChar w:fldCharType="end"/>
        </w:r>
      </w:p>
    </w:sdtContent>
  </w:sdt>
  <w:p w:rsidR="003D0B3E" w:rsidRDefault="003D0B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97" w:rsidRDefault="00990D97" w:rsidP="003D0B3E">
      <w:r>
        <w:separator/>
      </w:r>
    </w:p>
  </w:footnote>
  <w:footnote w:type="continuationSeparator" w:id="0">
    <w:p w:rsidR="00990D97" w:rsidRDefault="00990D97" w:rsidP="003D0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08"/>
    <w:rsid w:val="00014908"/>
    <w:rsid w:val="000304DC"/>
    <w:rsid w:val="00036FF4"/>
    <w:rsid w:val="00043139"/>
    <w:rsid w:val="00054747"/>
    <w:rsid w:val="00072088"/>
    <w:rsid w:val="00087E68"/>
    <w:rsid w:val="000F16F1"/>
    <w:rsid w:val="000F4694"/>
    <w:rsid w:val="00111F69"/>
    <w:rsid w:val="00136C0B"/>
    <w:rsid w:val="00157516"/>
    <w:rsid w:val="00166292"/>
    <w:rsid w:val="00172666"/>
    <w:rsid w:val="00191BD3"/>
    <w:rsid w:val="001B1466"/>
    <w:rsid w:val="001E2666"/>
    <w:rsid w:val="00200D7C"/>
    <w:rsid w:val="00216EC4"/>
    <w:rsid w:val="002355C8"/>
    <w:rsid w:val="002A7E36"/>
    <w:rsid w:val="002D3C95"/>
    <w:rsid w:val="002F591A"/>
    <w:rsid w:val="002F7AF0"/>
    <w:rsid w:val="0030791F"/>
    <w:rsid w:val="003347D1"/>
    <w:rsid w:val="003426CE"/>
    <w:rsid w:val="00346A71"/>
    <w:rsid w:val="00350C3B"/>
    <w:rsid w:val="003D0B3E"/>
    <w:rsid w:val="003D5EA1"/>
    <w:rsid w:val="003F447E"/>
    <w:rsid w:val="00406155"/>
    <w:rsid w:val="004300EE"/>
    <w:rsid w:val="004337A5"/>
    <w:rsid w:val="004452BA"/>
    <w:rsid w:val="004A3065"/>
    <w:rsid w:val="004D49EE"/>
    <w:rsid w:val="004F0667"/>
    <w:rsid w:val="00510250"/>
    <w:rsid w:val="00565CDD"/>
    <w:rsid w:val="005712C0"/>
    <w:rsid w:val="00571BFC"/>
    <w:rsid w:val="00582B60"/>
    <w:rsid w:val="005A5808"/>
    <w:rsid w:val="005A6C28"/>
    <w:rsid w:val="005C13EA"/>
    <w:rsid w:val="005E51F0"/>
    <w:rsid w:val="005E6ED6"/>
    <w:rsid w:val="00666BDA"/>
    <w:rsid w:val="006861AE"/>
    <w:rsid w:val="006A1671"/>
    <w:rsid w:val="0071487C"/>
    <w:rsid w:val="007A49AC"/>
    <w:rsid w:val="007D2571"/>
    <w:rsid w:val="007D33EA"/>
    <w:rsid w:val="007F2020"/>
    <w:rsid w:val="008669D6"/>
    <w:rsid w:val="008676C6"/>
    <w:rsid w:val="008704FC"/>
    <w:rsid w:val="008A5793"/>
    <w:rsid w:val="008C4BB7"/>
    <w:rsid w:val="009308DD"/>
    <w:rsid w:val="00931329"/>
    <w:rsid w:val="00931769"/>
    <w:rsid w:val="00933DA0"/>
    <w:rsid w:val="009355CF"/>
    <w:rsid w:val="00974F7B"/>
    <w:rsid w:val="00990D97"/>
    <w:rsid w:val="00992184"/>
    <w:rsid w:val="009A675E"/>
    <w:rsid w:val="009B39C9"/>
    <w:rsid w:val="009B3B72"/>
    <w:rsid w:val="009B7192"/>
    <w:rsid w:val="009F659D"/>
    <w:rsid w:val="009F7E74"/>
    <w:rsid w:val="00A61B46"/>
    <w:rsid w:val="00AB3B21"/>
    <w:rsid w:val="00B123EE"/>
    <w:rsid w:val="00B367CA"/>
    <w:rsid w:val="00B54D14"/>
    <w:rsid w:val="00B97A3A"/>
    <w:rsid w:val="00BA13C2"/>
    <w:rsid w:val="00BA1835"/>
    <w:rsid w:val="00BD5CAD"/>
    <w:rsid w:val="00C00F1E"/>
    <w:rsid w:val="00C53970"/>
    <w:rsid w:val="00C927A4"/>
    <w:rsid w:val="00C97DB0"/>
    <w:rsid w:val="00CD172D"/>
    <w:rsid w:val="00CE16AE"/>
    <w:rsid w:val="00D0277C"/>
    <w:rsid w:val="00D6678F"/>
    <w:rsid w:val="00D66885"/>
    <w:rsid w:val="00D67276"/>
    <w:rsid w:val="00D77C9C"/>
    <w:rsid w:val="00D83E1D"/>
    <w:rsid w:val="00D920DE"/>
    <w:rsid w:val="00D93CBF"/>
    <w:rsid w:val="00E0798F"/>
    <w:rsid w:val="00E12AF2"/>
    <w:rsid w:val="00E2124A"/>
    <w:rsid w:val="00EA43AF"/>
    <w:rsid w:val="00EB6A15"/>
    <w:rsid w:val="00ED524A"/>
    <w:rsid w:val="00F07B26"/>
    <w:rsid w:val="00F477C1"/>
    <w:rsid w:val="00FB4C08"/>
    <w:rsid w:val="00FB6B7C"/>
    <w:rsid w:val="00FD024C"/>
    <w:rsid w:val="00FD40B0"/>
    <w:rsid w:val="00FE1939"/>
    <w:rsid w:val="00FF5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28A76D-7DAF-486E-8964-234FAE0E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B3E"/>
    <w:pPr>
      <w:tabs>
        <w:tab w:val="center" w:pos="4252"/>
        <w:tab w:val="right" w:pos="8504"/>
      </w:tabs>
      <w:snapToGrid w:val="0"/>
    </w:pPr>
  </w:style>
  <w:style w:type="character" w:customStyle="1" w:styleId="a4">
    <w:name w:val="ヘッダー (文字)"/>
    <w:basedOn w:val="a0"/>
    <w:link w:val="a3"/>
    <w:uiPriority w:val="99"/>
    <w:rsid w:val="003D0B3E"/>
  </w:style>
  <w:style w:type="paragraph" w:styleId="a5">
    <w:name w:val="footer"/>
    <w:basedOn w:val="a"/>
    <w:link w:val="a6"/>
    <w:uiPriority w:val="99"/>
    <w:unhideWhenUsed/>
    <w:rsid w:val="003D0B3E"/>
    <w:pPr>
      <w:tabs>
        <w:tab w:val="center" w:pos="4252"/>
        <w:tab w:val="right" w:pos="8504"/>
      </w:tabs>
      <w:snapToGrid w:val="0"/>
    </w:pPr>
  </w:style>
  <w:style w:type="character" w:customStyle="1" w:styleId="a6">
    <w:name w:val="フッター (文字)"/>
    <w:basedOn w:val="a0"/>
    <w:link w:val="a5"/>
    <w:uiPriority w:val="99"/>
    <w:rsid w:val="003D0B3E"/>
  </w:style>
  <w:style w:type="paragraph" w:styleId="a7">
    <w:name w:val="Balloon Text"/>
    <w:basedOn w:val="a"/>
    <w:link w:val="a8"/>
    <w:uiPriority w:val="99"/>
    <w:semiHidden/>
    <w:unhideWhenUsed/>
    <w:rsid w:val="00111F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1F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0F142-5D85-4E42-8431-E06794D1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保険年金課</dc:creator>
  <cp:keywords/>
  <dc:description/>
  <cp:lastModifiedBy>保険年金課</cp:lastModifiedBy>
  <cp:revision>39</cp:revision>
  <cp:lastPrinted>2016-12-27T02:40:00Z</cp:lastPrinted>
  <dcterms:created xsi:type="dcterms:W3CDTF">2016-12-21T07:06:00Z</dcterms:created>
  <dcterms:modified xsi:type="dcterms:W3CDTF">2017-01-16T04:11:00Z</dcterms:modified>
</cp:coreProperties>
</file>