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C2ACE" w14:textId="0EB4598E" w:rsidR="007413E4" w:rsidRPr="002A216B" w:rsidRDefault="00000000">
      <w:pPr>
        <w:rPr>
          <w:szCs w:val="24"/>
        </w:rPr>
      </w:pPr>
      <w:r w:rsidRPr="002A216B">
        <w:rPr>
          <w:rFonts w:hint="eastAsia"/>
          <w:szCs w:val="24"/>
        </w:rPr>
        <w:t>庁舎建設ふちゅうかわら版第１</w:t>
      </w:r>
      <w:r w:rsidR="00E345DE">
        <w:rPr>
          <w:rFonts w:hint="eastAsia"/>
          <w:szCs w:val="24"/>
        </w:rPr>
        <w:t>９</w:t>
      </w:r>
      <w:r w:rsidRPr="002A216B">
        <w:rPr>
          <w:rFonts w:hint="eastAsia"/>
          <w:szCs w:val="24"/>
        </w:rPr>
        <w:t>号　２０２</w:t>
      </w:r>
      <w:r w:rsidR="00E345DE">
        <w:rPr>
          <w:rFonts w:hint="eastAsia"/>
          <w:szCs w:val="24"/>
        </w:rPr>
        <w:t>６</w:t>
      </w:r>
      <w:r w:rsidRPr="002A216B">
        <w:rPr>
          <w:rFonts w:hint="eastAsia"/>
          <w:szCs w:val="24"/>
        </w:rPr>
        <w:t>年</w:t>
      </w:r>
      <w:r w:rsidR="00E345DE">
        <w:rPr>
          <w:rFonts w:hint="eastAsia"/>
          <w:szCs w:val="24"/>
        </w:rPr>
        <w:t>９</w:t>
      </w:r>
      <w:r w:rsidRPr="002A216B">
        <w:rPr>
          <w:rFonts w:hint="eastAsia"/>
          <w:szCs w:val="24"/>
        </w:rPr>
        <w:t>月発行</w:t>
      </w:r>
    </w:p>
    <w:p w14:paraId="7032D8A8" w14:textId="592302DD" w:rsidR="007413E4" w:rsidRPr="002A216B" w:rsidRDefault="00000000">
      <w:pPr>
        <w:rPr>
          <w:szCs w:val="24"/>
        </w:rPr>
      </w:pPr>
      <w:r w:rsidRPr="002A216B">
        <w:rPr>
          <w:rFonts w:hint="eastAsia"/>
          <w:szCs w:val="24"/>
        </w:rPr>
        <w:t>お問い合わせ　府中市総務管理部新庁舎建設推進室　電話</w:t>
      </w:r>
      <w:r w:rsidRPr="002A216B">
        <w:rPr>
          <w:szCs w:val="24"/>
        </w:rPr>
        <w:t>042　335　4129</w:t>
      </w:r>
    </w:p>
    <w:p w14:paraId="69AE8B3B" w14:textId="77777777" w:rsidR="007413E4" w:rsidRPr="002A216B" w:rsidRDefault="007413E4">
      <w:pPr>
        <w:rPr>
          <w:szCs w:val="24"/>
        </w:rPr>
      </w:pPr>
    </w:p>
    <w:p w14:paraId="256D9135" w14:textId="72113DC1" w:rsidR="00487995" w:rsidRDefault="00000000" w:rsidP="002A216B">
      <w:pPr>
        <w:rPr>
          <w:b/>
          <w:bCs/>
          <w:szCs w:val="24"/>
        </w:rPr>
      </w:pPr>
      <w:r w:rsidRPr="002A216B">
        <w:rPr>
          <w:rFonts w:hint="eastAsia"/>
          <w:szCs w:val="24"/>
        </w:rPr>
        <w:t>●</w:t>
      </w:r>
      <w:r w:rsidR="00E345DE">
        <w:rPr>
          <w:rFonts w:hint="eastAsia"/>
          <w:b/>
          <w:bCs/>
          <w:szCs w:val="24"/>
        </w:rPr>
        <w:t>「通り庭」の開通式・通り初めを実施しました！</w:t>
      </w:r>
    </w:p>
    <w:p w14:paraId="76568EDE" w14:textId="77777777" w:rsidR="00E345DE" w:rsidRDefault="00E345DE" w:rsidP="002A216B">
      <w:pPr>
        <w:rPr>
          <w:szCs w:val="24"/>
        </w:rPr>
      </w:pPr>
      <w:r>
        <w:rPr>
          <w:rFonts w:hint="eastAsia"/>
          <w:szCs w:val="24"/>
        </w:rPr>
        <w:t>令和８年９月１日（火）、「おもや」と「はなれ」の間の通り抜け可能な広場である「通り庭」開通を記念した「開通式」と「通り初め」を実施しました。</w:t>
      </w:r>
    </w:p>
    <w:p w14:paraId="19CBB6D9" w14:textId="77777777" w:rsidR="00E345DE" w:rsidRDefault="00E345DE" w:rsidP="002A216B">
      <w:pPr>
        <w:rPr>
          <w:szCs w:val="24"/>
        </w:rPr>
      </w:pPr>
      <w:r>
        <w:rPr>
          <w:rFonts w:hint="eastAsia"/>
          <w:szCs w:val="24"/>
        </w:rPr>
        <w:t>当日は天候にも恵まれ、約400人の方にご参加いただき、多くの方々とご一緒に開通をお祝いすることができました！ありがとうございました。</w:t>
      </w:r>
    </w:p>
    <w:p w14:paraId="6C8BAFA8" w14:textId="2C63BC4C" w:rsidR="002E311F" w:rsidRDefault="00E345DE" w:rsidP="00E345DE">
      <w:pPr>
        <w:rPr>
          <w:szCs w:val="24"/>
        </w:rPr>
      </w:pPr>
      <w:r>
        <w:rPr>
          <w:rFonts w:hint="eastAsia"/>
          <w:szCs w:val="24"/>
        </w:rPr>
        <w:t>また、新庁舎建設事業にご寄附をいただいた皆様のお名前を刻んだ銘板も披露しました。</w:t>
      </w:r>
    </w:p>
    <w:p w14:paraId="48B39960" w14:textId="77777777" w:rsidR="00E345DE" w:rsidRDefault="00E345DE" w:rsidP="00E345DE">
      <w:pPr>
        <w:rPr>
          <w:rFonts w:hint="eastAsia"/>
          <w:szCs w:val="24"/>
        </w:rPr>
      </w:pPr>
    </w:p>
    <w:p w14:paraId="0A17B6DD" w14:textId="27015F99" w:rsidR="002E311F" w:rsidRPr="0022214B" w:rsidRDefault="002E311F" w:rsidP="002A216B">
      <w:pPr>
        <w:rPr>
          <w:b/>
          <w:bCs/>
          <w:szCs w:val="24"/>
        </w:rPr>
      </w:pPr>
      <w:r w:rsidRPr="0022214B">
        <w:rPr>
          <w:rFonts w:hint="eastAsia"/>
          <w:b/>
          <w:bCs/>
          <w:szCs w:val="24"/>
        </w:rPr>
        <w:t>●</w:t>
      </w:r>
      <w:r w:rsidR="00E345DE">
        <w:rPr>
          <w:rFonts w:hint="eastAsia"/>
          <w:b/>
          <w:bCs/>
          <w:szCs w:val="24"/>
        </w:rPr>
        <w:t>１２月中旬　タリーズ　ローソン　オープン予定！</w:t>
      </w:r>
      <w:r w:rsidR="00E345DE" w:rsidRPr="0022214B">
        <w:rPr>
          <w:b/>
          <w:bCs/>
          <w:szCs w:val="24"/>
        </w:rPr>
        <w:t xml:space="preserve"> </w:t>
      </w:r>
    </w:p>
    <w:p w14:paraId="666E9FAC" w14:textId="0D3B7F13" w:rsidR="00E345DE" w:rsidRDefault="00E345DE" w:rsidP="005C0E3A">
      <w:pPr>
        <w:rPr>
          <w:szCs w:val="24"/>
        </w:rPr>
      </w:pPr>
      <w:r>
        <w:rPr>
          <w:rFonts w:hint="eastAsia"/>
          <w:szCs w:val="24"/>
        </w:rPr>
        <w:t>宿場町をモチーフにした「府中ならでは」のおしゃれな店内です</w:t>
      </w:r>
      <w:r w:rsidR="002E0786">
        <w:rPr>
          <w:rFonts w:hint="eastAsia"/>
          <w:szCs w:val="24"/>
        </w:rPr>
        <w:t>！</w:t>
      </w:r>
    </w:p>
    <w:p w14:paraId="42089454" w14:textId="7D592B47" w:rsidR="00356382" w:rsidRPr="00356382" w:rsidRDefault="00E345DE" w:rsidP="00356382">
      <w:pPr>
        <w:rPr>
          <w:szCs w:val="24"/>
        </w:rPr>
      </w:pPr>
      <w:r>
        <w:rPr>
          <w:rFonts w:hint="eastAsia"/>
          <w:szCs w:val="24"/>
        </w:rPr>
        <w:t>オープン後は、ぜひ、お立ち寄りください！</w:t>
      </w:r>
    </w:p>
    <w:sectPr w:rsidR="00356382" w:rsidRPr="00356382" w:rsidSect="002A216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14BA3"/>
    <w:multiLevelType w:val="hybridMultilevel"/>
    <w:tmpl w:val="EA2E95A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00892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3E4"/>
    <w:rsid w:val="0002088F"/>
    <w:rsid w:val="000851C0"/>
    <w:rsid w:val="000D7845"/>
    <w:rsid w:val="001060E8"/>
    <w:rsid w:val="001922E7"/>
    <w:rsid w:val="001B6BCE"/>
    <w:rsid w:val="001F292C"/>
    <w:rsid w:val="001F5DD7"/>
    <w:rsid w:val="0022214B"/>
    <w:rsid w:val="002A216B"/>
    <w:rsid w:val="002E0786"/>
    <w:rsid w:val="002E311F"/>
    <w:rsid w:val="002E42AB"/>
    <w:rsid w:val="00356382"/>
    <w:rsid w:val="003B4CF6"/>
    <w:rsid w:val="00427008"/>
    <w:rsid w:val="004800B9"/>
    <w:rsid w:val="00487995"/>
    <w:rsid w:val="005058A4"/>
    <w:rsid w:val="00544749"/>
    <w:rsid w:val="005C0E3A"/>
    <w:rsid w:val="005C61A2"/>
    <w:rsid w:val="00717877"/>
    <w:rsid w:val="007413E4"/>
    <w:rsid w:val="00744D0D"/>
    <w:rsid w:val="00792BBE"/>
    <w:rsid w:val="007A444C"/>
    <w:rsid w:val="00840B79"/>
    <w:rsid w:val="00841BDA"/>
    <w:rsid w:val="00880A14"/>
    <w:rsid w:val="008D7CC8"/>
    <w:rsid w:val="00912D03"/>
    <w:rsid w:val="0095128B"/>
    <w:rsid w:val="009B3180"/>
    <w:rsid w:val="009D5688"/>
    <w:rsid w:val="00A11CDD"/>
    <w:rsid w:val="00A30F17"/>
    <w:rsid w:val="00A61124"/>
    <w:rsid w:val="00A62851"/>
    <w:rsid w:val="00A642E7"/>
    <w:rsid w:val="00A84061"/>
    <w:rsid w:val="00AF40B4"/>
    <w:rsid w:val="00B34D7F"/>
    <w:rsid w:val="00B46F64"/>
    <w:rsid w:val="00B7731B"/>
    <w:rsid w:val="00BD39BB"/>
    <w:rsid w:val="00BD62E7"/>
    <w:rsid w:val="00BF6D5D"/>
    <w:rsid w:val="00C16AF5"/>
    <w:rsid w:val="00C32E30"/>
    <w:rsid w:val="00C511B2"/>
    <w:rsid w:val="00C703ED"/>
    <w:rsid w:val="00C7433A"/>
    <w:rsid w:val="00D070DD"/>
    <w:rsid w:val="00D30E49"/>
    <w:rsid w:val="00D60E8F"/>
    <w:rsid w:val="00E345DE"/>
    <w:rsid w:val="00E64FB3"/>
    <w:rsid w:val="00EA06CC"/>
    <w:rsid w:val="00ED1B83"/>
    <w:rsid w:val="00F07722"/>
    <w:rsid w:val="00F57F32"/>
    <w:rsid w:val="00FB6E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1C2754"/>
  <w15:chartTrackingRefBased/>
  <w15:docId w15:val="{05D7B54F-8665-4D42-9B4E-37999EE64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2700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3">
    <w:name w:val="List Paragraph"/>
    <w:basedOn w:val="a"/>
    <w:uiPriority w:val="34"/>
    <w:qFormat/>
    <w:rsid w:val="0035638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27532">
      <w:bodyDiv w:val="1"/>
      <w:marLeft w:val="0"/>
      <w:marRight w:val="0"/>
      <w:marTop w:val="0"/>
      <w:marBottom w:val="0"/>
      <w:divBdr>
        <w:top w:val="none" w:sz="0" w:space="0" w:color="auto"/>
        <w:left w:val="none" w:sz="0" w:space="0" w:color="auto"/>
        <w:bottom w:val="none" w:sz="0" w:space="0" w:color="auto"/>
        <w:right w:val="none" w:sz="0" w:space="0" w:color="auto"/>
      </w:divBdr>
    </w:div>
    <w:div w:id="596400381">
      <w:bodyDiv w:val="1"/>
      <w:marLeft w:val="0"/>
      <w:marRight w:val="0"/>
      <w:marTop w:val="0"/>
      <w:marBottom w:val="0"/>
      <w:divBdr>
        <w:top w:val="none" w:sz="0" w:space="0" w:color="auto"/>
        <w:left w:val="none" w:sz="0" w:space="0" w:color="auto"/>
        <w:bottom w:val="none" w:sz="0" w:space="0" w:color="auto"/>
        <w:right w:val="none" w:sz="0" w:space="0" w:color="auto"/>
      </w:divBdr>
    </w:div>
    <w:div w:id="800809076">
      <w:bodyDiv w:val="1"/>
      <w:marLeft w:val="0"/>
      <w:marRight w:val="0"/>
      <w:marTop w:val="0"/>
      <w:marBottom w:val="0"/>
      <w:divBdr>
        <w:top w:val="none" w:sz="0" w:space="0" w:color="auto"/>
        <w:left w:val="none" w:sz="0" w:space="0" w:color="auto"/>
        <w:bottom w:val="none" w:sz="0" w:space="0" w:color="auto"/>
        <w:right w:val="none" w:sz="0" w:space="0" w:color="auto"/>
      </w:divBdr>
    </w:div>
    <w:div w:id="817460451">
      <w:bodyDiv w:val="1"/>
      <w:marLeft w:val="0"/>
      <w:marRight w:val="0"/>
      <w:marTop w:val="0"/>
      <w:marBottom w:val="0"/>
      <w:divBdr>
        <w:top w:val="none" w:sz="0" w:space="0" w:color="auto"/>
        <w:left w:val="none" w:sz="0" w:space="0" w:color="auto"/>
        <w:bottom w:val="none" w:sz="0" w:space="0" w:color="auto"/>
        <w:right w:val="none" w:sz="0" w:space="0" w:color="auto"/>
      </w:divBdr>
    </w:div>
    <w:div w:id="1196580683">
      <w:bodyDiv w:val="1"/>
      <w:marLeft w:val="0"/>
      <w:marRight w:val="0"/>
      <w:marTop w:val="0"/>
      <w:marBottom w:val="0"/>
      <w:divBdr>
        <w:top w:val="none" w:sz="0" w:space="0" w:color="auto"/>
        <w:left w:val="none" w:sz="0" w:space="0" w:color="auto"/>
        <w:bottom w:val="none" w:sz="0" w:space="0" w:color="auto"/>
        <w:right w:val="none" w:sz="0" w:space="0" w:color="auto"/>
      </w:divBdr>
    </w:div>
    <w:div w:id="1651908579">
      <w:bodyDiv w:val="1"/>
      <w:marLeft w:val="0"/>
      <w:marRight w:val="0"/>
      <w:marTop w:val="0"/>
      <w:marBottom w:val="0"/>
      <w:divBdr>
        <w:top w:val="none" w:sz="0" w:space="0" w:color="auto"/>
        <w:left w:val="none" w:sz="0" w:space="0" w:color="auto"/>
        <w:bottom w:val="none" w:sz="0" w:space="0" w:color="auto"/>
        <w:right w:val="none" w:sz="0" w:space="0" w:color="auto"/>
      </w:divBdr>
    </w:div>
    <w:div w:id="1719546278">
      <w:bodyDiv w:val="1"/>
      <w:marLeft w:val="0"/>
      <w:marRight w:val="0"/>
      <w:marTop w:val="0"/>
      <w:marBottom w:val="0"/>
      <w:divBdr>
        <w:top w:val="none" w:sz="0" w:space="0" w:color="auto"/>
        <w:left w:val="none" w:sz="0" w:space="0" w:color="auto"/>
        <w:bottom w:val="none" w:sz="0" w:space="0" w:color="auto"/>
        <w:right w:val="none" w:sz="0" w:space="0" w:color="auto"/>
      </w:divBdr>
    </w:div>
    <w:div w:id="1719743364">
      <w:bodyDiv w:val="1"/>
      <w:marLeft w:val="0"/>
      <w:marRight w:val="0"/>
      <w:marTop w:val="0"/>
      <w:marBottom w:val="0"/>
      <w:divBdr>
        <w:top w:val="none" w:sz="0" w:space="0" w:color="auto"/>
        <w:left w:val="none" w:sz="0" w:space="0" w:color="auto"/>
        <w:bottom w:val="none" w:sz="0" w:space="0" w:color="auto"/>
        <w:right w:val="none" w:sz="0" w:space="0" w:color="auto"/>
      </w:divBdr>
    </w:div>
    <w:div w:id="1727297007">
      <w:bodyDiv w:val="1"/>
      <w:marLeft w:val="0"/>
      <w:marRight w:val="0"/>
      <w:marTop w:val="0"/>
      <w:marBottom w:val="0"/>
      <w:divBdr>
        <w:top w:val="none" w:sz="0" w:space="0" w:color="auto"/>
        <w:left w:val="none" w:sz="0" w:space="0" w:color="auto"/>
        <w:bottom w:val="none" w:sz="0" w:space="0" w:color="auto"/>
        <w:right w:val="none" w:sz="0" w:space="0" w:color="auto"/>
      </w:divBdr>
    </w:div>
    <w:div w:id="1779449506">
      <w:bodyDiv w:val="1"/>
      <w:marLeft w:val="0"/>
      <w:marRight w:val="0"/>
      <w:marTop w:val="0"/>
      <w:marBottom w:val="0"/>
      <w:divBdr>
        <w:top w:val="none" w:sz="0" w:space="0" w:color="auto"/>
        <w:left w:val="none" w:sz="0" w:space="0" w:color="auto"/>
        <w:bottom w:val="none" w:sz="0" w:space="0" w:color="auto"/>
        <w:right w:val="none" w:sz="0" w:space="0" w:color="auto"/>
      </w:divBdr>
    </w:div>
    <w:div w:id="1840003474">
      <w:bodyDiv w:val="1"/>
      <w:marLeft w:val="0"/>
      <w:marRight w:val="0"/>
      <w:marTop w:val="0"/>
      <w:marBottom w:val="0"/>
      <w:divBdr>
        <w:top w:val="none" w:sz="0" w:space="0" w:color="auto"/>
        <w:left w:val="none" w:sz="0" w:space="0" w:color="auto"/>
        <w:bottom w:val="none" w:sz="0" w:space="0" w:color="auto"/>
        <w:right w:val="none" w:sz="0" w:space="0" w:color="auto"/>
      </w:divBdr>
    </w:div>
    <w:div w:id="191759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2107879-1c9d-49d0-a9eb-b9069c616682" xsi:nil="true"/>
    <_ip_UnifiedCompliancePolicyUIAction xmlns="http://schemas.microsoft.com/sharepoint/v3" xsi:nil="true"/>
    <_ip_UnifiedCompliancePolicyProperties xmlns="http://schemas.microsoft.com/sharepoint/v3" xsi:nil="true"/>
    <lcf76f155ced4ddcb4097134ff3c332f xmlns="5df223a6-7b95-4a7e-8bf3-c0972c1e0b3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06E3A8758D6B24B883FAEEA215348DD" ma:contentTypeVersion="20" ma:contentTypeDescription="新しいドキュメントを作成します。" ma:contentTypeScope="" ma:versionID="3323039addd96e8625a841892c789ee6">
  <xsd:schema xmlns:xsd="http://www.w3.org/2001/XMLSchema" xmlns:xs="http://www.w3.org/2001/XMLSchema" xmlns:p="http://schemas.microsoft.com/office/2006/metadata/properties" xmlns:ns1="http://schemas.microsoft.com/sharepoint/v3" xmlns:ns2="5df223a6-7b95-4a7e-8bf3-c0972c1e0b30" xmlns:ns3="92107879-1c9d-49d0-a9eb-b9069c616682" targetNamespace="http://schemas.microsoft.com/office/2006/metadata/properties" ma:root="true" ma:fieldsID="68e550c88e14735fb923a570e8a9ec6e" ns1:_="" ns2:_="" ns3:_="">
    <xsd:import namespace="http://schemas.microsoft.com/sharepoint/v3"/>
    <xsd:import namespace="5df223a6-7b95-4a7e-8bf3-c0972c1e0b30"/>
    <xsd:import namespace="92107879-1c9d-49d0-a9eb-b9069c61668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統合コンプライアンス ポリシーのプロパティ" ma:hidden="true" ma:internalName="_ip_UnifiedCompliancePolicyProperties">
      <xsd:simpleType>
        <xsd:restriction base="dms:Note"/>
      </xsd:simpleType>
    </xsd:element>
    <xsd:element name="_ip_UnifiedCompliancePolicyUIAction" ma:index="12"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223a6-7b95-4a7e-8bf3-c0972c1e0b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5a4b0f03-0b1d-4aff-b503-81db2bc9066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107879-1c9d-49d0-a9eb-b9069c616682"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3b22c5cb-9c22-477a-aed1-63036cbb325a}" ma:internalName="TaxCatchAll" ma:showField="CatchAllData" ma:web="92107879-1c9d-49d0-a9eb-b9069c616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9BD4B7-DC7E-42C8-8862-EBEB847707AA}">
  <ds:schemaRefs>
    <ds:schemaRef ds:uri="http://schemas.microsoft.com/sharepoint/v3/contenttype/forms"/>
  </ds:schemaRefs>
</ds:datastoreItem>
</file>

<file path=customXml/itemProps2.xml><?xml version="1.0" encoding="utf-8"?>
<ds:datastoreItem xmlns:ds="http://schemas.openxmlformats.org/officeDocument/2006/customXml" ds:itemID="{FD197635-56EB-4CAD-AF45-B537B368C888}">
  <ds:schemaRefs>
    <ds:schemaRef ds:uri="http://schemas.microsoft.com/office/2006/metadata/properties"/>
    <ds:schemaRef ds:uri="http://schemas.microsoft.com/office/infopath/2007/PartnerControls"/>
    <ds:schemaRef ds:uri="92107879-1c9d-49d0-a9eb-b9069c616682"/>
    <ds:schemaRef ds:uri="http://schemas.microsoft.com/sharepoint/v3"/>
    <ds:schemaRef ds:uri="5df223a6-7b95-4a7e-8bf3-c0972c1e0b30"/>
  </ds:schemaRefs>
</ds:datastoreItem>
</file>

<file path=customXml/itemProps3.xml><?xml version="1.0" encoding="utf-8"?>
<ds:datastoreItem xmlns:ds="http://schemas.openxmlformats.org/officeDocument/2006/customXml" ds:itemID="{6E5F3433-D408-476A-8ACC-71763245A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f223a6-7b95-4a7e-8bf3-c0972c1e0b30"/>
    <ds:schemaRef ds:uri="92107879-1c9d-49d0-a9eb-b9069c616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Pages>
  <Words>52</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48</cp:revision>
  <dcterms:created xsi:type="dcterms:W3CDTF">2022-06-02T02:45:00Z</dcterms:created>
  <dcterms:modified xsi:type="dcterms:W3CDTF">2026-09-24T04:17:00Z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0x010100C06E3A8758D6B24B883FAEEA215348DD</vt:lpwstr>
  </property>
  <property fmtid="{D5CDD505-2E9C-101B-9397-08002B2CF9AE}" pid="3" name="MediaServiceImageTags">
    <vt:lpwstr/>
  </property>
  <property fmtid="{D5CDD505-2E9C-101B-9397-08002B2CF9AE}" pid="4" name="docLang">
    <vt:lpwstr>ja</vt:lpwstr>
  </property>
</Properties>
</file>