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28" w:rsidRDefault="000E201A">
      <w:pPr>
        <w:ind w:firstLineChars="50" w:firstLine="151"/>
        <w:rPr>
          <w:rFonts w:hAnsi="ＭＳ 明朝"/>
          <w:b/>
          <w:sz w:val="30"/>
          <w:szCs w:val="30"/>
        </w:rPr>
      </w:pPr>
      <w:bookmarkStart w:id="0" w:name="_GoBack"/>
      <w:bookmarkEnd w:id="0"/>
      <w:r>
        <w:rPr>
          <w:rFonts w:hAnsi="ＭＳ 明朝" w:hint="eastAsia"/>
          <w:b/>
          <w:sz w:val="30"/>
          <w:szCs w:val="30"/>
        </w:rPr>
        <w:t>府中市における東京都主任介護支援専門員研修受講者推薦基準</w:t>
      </w:r>
    </w:p>
    <w:p w:rsidR="00D63A28" w:rsidRDefault="00D63A28">
      <w:pPr>
        <w:rPr>
          <w:rFonts w:hAnsi="ＭＳ 明朝"/>
          <w:sz w:val="26"/>
          <w:szCs w:val="26"/>
        </w:rPr>
      </w:pPr>
    </w:p>
    <w:p w:rsidR="00D63A28" w:rsidRDefault="00D63A28">
      <w:pPr>
        <w:rPr>
          <w:rFonts w:hAnsi="ＭＳ 明朝"/>
          <w:sz w:val="26"/>
          <w:szCs w:val="26"/>
        </w:rPr>
      </w:pPr>
    </w:p>
    <w:p w:rsidR="00D63A28" w:rsidRDefault="000E201A">
      <w:pPr>
        <w:rPr>
          <w:rFonts w:hAnsi="ＭＳ 明朝"/>
          <w:b/>
          <w:sz w:val="26"/>
          <w:szCs w:val="26"/>
        </w:rPr>
      </w:pPr>
      <w:r>
        <w:rPr>
          <w:rFonts w:hAnsi="ＭＳ 明朝" w:hint="eastAsia"/>
          <w:b/>
          <w:sz w:val="26"/>
          <w:szCs w:val="26"/>
        </w:rPr>
        <w:t>第１　目的</w:t>
      </w:r>
    </w:p>
    <w:p w:rsidR="00D63A28" w:rsidRDefault="000E201A">
      <w:pPr>
        <w:ind w:firstLineChars="100" w:firstLine="260"/>
        <w:rPr>
          <w:rFonts w:hAnsi="ＭＳ 明朝"/>
          <w:b/>
          <w:sz w:val="26"/>
          <w:szCs w:val="26"/>
        </w:rPr>
      </w:pPr>
      <w:r>
        <w:rPr>
          <w:rFonts w:hAnsi="ＭＳ 明朝" w:hint="eastAsia"/>
          <w:sz w:val="26"/>
          <w:szCs w:val="26"/>
        </w:rPr>
        <w:t>府中市が東京都主任介護支援専門員研修（以下「研修」という。）受講者の推薦を行うに当たり、東京都主任介護支援専門員研修事業実施要綱（平成１８年８月２２日付１８福保高介第３７３号。以下「実施要綱」という。）３（４）イの「質の高いケアマネジメントを実施し、地域の介護支援専門員の研修、支援及び連携体制の構築業務を担い、地域全体のケアマネジメントの向上に資することが期待される者」及び同ウの「居宅介護支援事業所の介護支援専門員であって、管理者として配置されている者で、本研修修了後は区市町村が行う事業等に協力する意思がある者」の基準について、必要な事項を定めることを目的とする。</w:t>
      </w:r>
    </w:p>
    <w:p w:rsidR="00D63A28" w:rsidRDefault="00D63A28">
      <w:pPr>
        <w:rPr>
          <w:rFonts w:hAnsi="ＭＳ 明朝"/>
          <w:sz w:val="26"/>
          <w:szCs w:val="26"/>
        </w:rPr>
      </w:pPr>
    </w:p>
    <w:p w:rsidR="00D63A28" w:rsidRDefault="000E201A">
      <w:pPr>
        <w:rPr>
          <w:rFonts w:hAnsi="ＭＳ 明朝"/>
          <w:b/>
          <w:sz w:val="26"/>
          <w:szCs w:val="26"/>
        </w:rPr>
      </w:pPr>
      <w:r>
        <w:rPr>
          <w:rFonts w:hAnsi="ＭＳ 明朝" w:hint="eastAsia"/>
          <w:b/>
          <w:sz w:val="26"/>
          <w:szCs w:val="26"/>
        </w:rPr>
        <w:t>第２　推薦基準</w:t>
      </w:r>
    </w:p>
    <w:p w:rsidR="00D63A28" w:rsidRDefault="000E201A">
      <w:pPr>
        <w:ind w:firstLineChars="100" w:firstLine="260"/>
        <w:rPr>
          <w:rFonts w:hAnsi="ＭＳ 明朝"/>
          <w:b/>
          <w:strike/>
          <w:sz w:val="26"/>
          <w:szCs w:val="26"/>
        </w:rPr>
      </w:pPr>
      <w:r>
        <w:rPr>
          <w:rFonts w:hAnsi="ＭＳ 明朝" w:hint="eastAsia"/>
          <w:sz w:val="26"/>
          <w:szCs w:val="26"/>
        </w:rPr>
        <w:t>主任介護支援専門員の役割を担うことが期待される者として所属する法人から推薦を受けた者（以下「被推薦者」という。）で、次に掲げる１の必須要件の全て及び２の推奨要件のいずれかに該当するものを東京都に推薦する。ただし、１</w:t>
      </w:r>
      <w:r>
        <w:rPr>
          <w:rFonts w:hAnsi="ＭＳ 明朝" w:hint="eastAsia"/>
          <w:kern w:val="0"/>
          <w:sz w:val="26"/>
          <w:szCs w:val="26"/>
        </w:rPr>
        <w:t>(1)の要件は、</w:t>
      </w:r>
      <w:r>
        <w:rPr>
          <w:rFonts w:hAnsi="ＭＳ 明朝" w:hint="eastAsia"/>
          <w:sz w:val="26"/>
          <w:szCs w:val="26"/>
        </w:rPr>
        <w:t>府中市地域包括支援センター職員の被推薦者には適用しない。</w:t>
      </w:r>
    </w:p>
    <w:p w:rsidR="00D63A28" w:rsidRDefault="000E201A">
      <w:pPr>
        <w:ind w:leftChars="100" w:left="240"/>
        <w:rPr>
          <w:rFonts w:hAnsi="ＭＳ 明朝"/>
          <w:kern w:val="0"/>
          <w:sz w:val="26"/>
          <w:szCs w:val="26"/>
        </w:rPr>
      </w:pPr>
      <w:r>
        <w:rPr>
          <w:rFonts w:hAnsi="ＭＳ 明朝" w:hint="eastAsia"/>
          <w:kern w:val="0"/>
          <w:sz w:val="26"/>
          <w:szCs w:val="26"/>
        </w:rPr>
        <w:t>１　必須要件</w:t>
      </w:r>
    </w:p>
    <w:p w:rsidR="00D63A28" w:rsidRDefault="000E201A">
      <w:pPr>
        <w:ind w:leftChars="200" w:left="480"/>
        <w:rPr>
          <w:rFonts w:hAnsi="ＭＳ 明朝"/>
          <w:kern w:val="0"/>
          <w:sz w:val="26"/>
          <w:szCs w:val="26"/>
        </w:rPr>
      </w:pPr>
      <w:r>
        <w:rPr>
          <w:rFonts w:hAnsi="ＭＳ 明朝" w:hint="eastAsia"/>
          <w:kern w:val="0"/>
          <w:sz w:val="26"/>
          <w:szCs w:val="26"/>
        </w:rPr>
        <w:t>(1)　被推薦者が勤務する事業所の要件</w:t>
      </w:r>
    </w:p>
    <w:p w:rsidR="00D63A28" w:rsidRDefault="000E201A">
      <w:pPr>
        <w:ind w:leftChars="350" w:left="1100" w:hangingChars="100" w:hanging="260"/>
        <w:rPr>
          <w:rFonts w:hAnsi="ＭＳ 明朝"/>
          <w:kern w:val="0"/>
          <w:sz w:val="26"/>
          <w:szCs w:val="26"/>
        </w:rPr>
      </w:pPr>
      <w:r>
        <w:rPr>
          <w:rFonts w:hAnsi="ＭＳ 明朝" w:hint="eastAsia"/>
          <w:kern w:val="0"/>
          <w:sz w:val="26"/>
          <w:szCs w:val="26"/>
        </w:rPr>
        <w:t xml:space="preserve">ア　</w:t>
      </w:r>
      <w:r>
        <w:rPr>
          <w:rFonts w:hAnsi="ＭＳ 明朝" w:hint="eastAsia"/>
          <w:sz w:val="26"/>
          <w:szCs w:val="26"/>
        </w:rPr>
        <w:t>事業所実地調査の結果、必要に応じて改善報告書を提出し、指導に従っていること。</w:t>
      </w:r>
    </w:p>
    <w:p w:rsidR="00D63A28" w:rsidRDefault="000E201A">
      <w:pPr>
        <w:ind w:leftChars="350" w:left="840"/>
        <w:rPr>
          <w:rFonts w:hAnsi="ＭＳ 明朝"/>
          <w:sz w:val="26"/>
          <w:szCs w:val="26"/>
        </w:rPr>
      </w:pPr>
      <w:r>
        <w:rPr>
          <w:rFonts w:hAnsi="ＭＳ 明朝" w:hint="eastAsia"/>
          <w:kern w:val="0"/>
          <w:sz w:val="26"/>
          <w:szCs w:val="26"/>
        </w:rPr>
        <w:t xml:space="preserve">イ　</w:t>
      </w:r>
      <w:r>
        <w:rPr>
          <w:rFonts w:hAnsi="ＭＳ 明朝" w:hint="eastAsia"/>
          <w:sz w:val="26"/>
          <w:szCs w:val="26"/>
        </w:rPr>
        <w:t>集団指導に参加していること。</w:t>
      </w:r>
    </w:p>
    <w:p w:rsidR="00D63A28" w:rsidRDefault="000E201A">
      <w:pPr>
        <w:ind w:leftChars="200" w:left="480"/>
        <w:rPr>
          <w:rFonts w:hAnsi="ＭＳ 明朝"/>
          <w:sz w:val="26"/>
          <w:szCs w:val="26"/>
        </w:rPr>
      </w:pPr>
      <w:r>
        <w:rPr>
          <w:rFonts w:hAnsi="ＭＳ 明朝" w:hint="eastAsia"/>
          <w:kern w:val="0"/>
          <w:sz w:val="26"/>
          <w:szCs w:val="26"/>
        </w:rPr>
        <w:t>(2)</w:t>
      </w:r>
      <w:r>
        <w:rPr>
          <w:rFonts w:hAnsi="ＭＳ 明朝" w:hint="eastAsia"/>
          <w:sz w:val="26"/>
          <w:szCs w:val="26"/>
        </w:rPr>
        <w:t xml:space="preserve">　被推薦者の要件</w:t>
      </w:r>
    </w:p>
    <w:p w:rsidR="00D63A28" w:rsidRDefault="000E201A">
      <w:pPr>
        <w:ind w:leftChars="350" w:left="1100" w:hangingChars="100" w:hanging="260"/>
        <w:rPr>
          <w:rFonts w:hAnsi="ＭＳ 明朝"/>
          <w:sz w:val="26"/>
          <w:szCs w:val="26"/>
        </w:rPr>
      </w:pPr>
      <w:r>
        <w:rPr>
          <w:rFonts w:hAnsi="ＭＳ 明朝" w:hint="eastAsia"/>
          <w:sz w:val="26"/>
          <w:szCs w:val="26"/>
        </w:rPr>
        <w:t>ウ　主任介護支援専門員研修修了後、最低１年間は、引き続き府中市内で働く予定があること。</w:t>
      </w:r>
    </w:p>
    <w:p w:rsidR="00D63A28" w:rsidRDefault="000E201A">
      <w:pPr>
        <w:ind w:leftChars="350" w:left="1100" w:hangingChars="100" w:hanging="260"/>
        <w:rPr>
          <w:rFonts w:hAnsi="ＭＳ 明朝"/>
          <w:sz w:val="26"/>
          <w:szCs w:val="26"/>
        </w:rPr>
      </w:pPr>
      <w:r>
        <w:rPr>
          <w:rFonts w:hAnsi="ＭＳ 明朝" w:hint="eastAsia"/>
          <w:kern w:val="0"/>
          <w:sz w:val="26"/>
          <w:szCs w:val="26"/>
        </w:rPr>
        <w:t xml:space="preserve">エ　</w:t>
      </w:r>
      <w:r>
        <w:rPr>
          <w:rFonts w:hAnsi="ＭＳ 明朝" w:hint="eastAsia"/>
          <w:sz w:val="26"/>
          <w:szCs w:val="26"/>
        </w:rPr>
        <w:t>府中市又は府中市地域包括支援センター等が主催する研修会、事例検討会、高齢者地域支援連絡会等に積極的に参加していること。</w:t>
      </w:r>
    </w:p>
    <w:p w:rsidR="00D63A28" w:rsidRDefault="000E201A">
      <w:pPr>
        <w:ind w:leftChars="350" w:left="1100" w:hangingChars="100" w:hanging="260"/>
        <w:rPr>
          <w:rFonts w:hAnsi="ＭＳ 明朝"/>
          <w:sz w:val="26"/>
          <w:szCs w:val="26"/>
        </w:rPr>
      </w:pPr>
      <w:r>
        <w:rPr>
          <w:rFonts w:hAnsi="ＭＳ 明朝" w:hint="eastAsia"/>
          <w:kern w:val="0"/>
          <w:sz w:val="26"/>
          <w:szCs w:val="26"/>
        </w:rPr>
        <w:t>オ</w:t>
      </w:r>
      <w:r>
        <w:rPr>
          <w:rFonts w:hAnsi="ＭＳ 明朝" w:hint="eastAsia"/>
          <w:sz w:val="26"/>
          <w:szCs w:val="26"/>
        </w:rPr>
        <w:t xml:space="preserve">　府中市地域包括支援センター、府中市福祉保健部高齢者支援課等から依頼を受けて、連携を図りながら支援困難事例を受け入れていること。なお、府中市地域包括支援センターの介護支援専門員である被推薦者については、虐待等の支援困難事例を担当又は支援したことがあること。</w:t>
      </w:r>
    </w:p>
    <w:p w:rsidR="00D63A28" w:rsidRDefault="000E201A">
      <w:pPr>
        <w:ind w:leftChars="100" w:left="240"/>
        <w:rPr>
          <w:rFonts w:hAnsi="ＭＳ 明朝"/>
          <w:sz w:val="26"/>
          <w:szCs w:val="26"/>
        </w:rPr>
      </w:pPr>
      <w:r>
        <w:rPr>
          <w:rFonts w:hAnsi="ＭＳ 明朝" w:hint="eastAsia"/>
          <w:kern w:val="0"/>
          <w:sz w:val="26"/>
          <w:szCs w:val="26"/>
        </w:rPr>
        <w:lastRenderedPageBreak/>
        <w:t xml:space="preserve">２　</w:t>
      </w:r>
      <w:r>
        <w:rPr>
          <w:rFonts w:hAnsi="ＭＳ 明朝" w:hint="eastAsia"/>
          <w:sz w:val="26"/>
          <w:szCs w:val="26"/>
        </w:rPr>
        <w:t>推奨要件</w:t>
      </w:r>
    </w:p>
    <w:p w:rsidR="00D63A28" w:rsidRDefault="000E201A">
      <w:pPr>
        <w:ind w:leftChars="200" w:left="480"/>
        <w:rPr>
          <w:rFonts w:hAnsi="ＭＳ 明朝"/>
          <w:sz w:val="26"/>
          <w:szCs w:val="26"/>
        </w:rPr>
      </w:pPr>
      <w:r>
        <w:rPr>
          <w:rFonts w:hAnsi="ＭＳ 明朝" w:hint="eastAsia"/>
          <w:kern w:val="0"/>
          <w:sz w:val="26"/>
          <w:szCs w:val="26"/>
        </w:rPr>
        <w:t xml:space="preserve">(1)　</w:t>
      </w:r>
      <w:r>
        <w:rPr>
          <w:rFonts w:hAnsi="ＭＳ 明朝" w:hint="eastAsia"/>
          <w:sz w:val="26"/>
          <w:szCs w:val="26"/>
        </w:rPr>
        <w:t>被推薦者の要件</w:t>
      </w:r>
    </w:p>
    <w:p w:rsidR="00D63A28" w:rsidRDefault="000E201A">
      <w:pPr>
        <w:ind w:leftChars="350" w:left="840"/>
        <w:rPr>
          <w:rFonts w:hAnsi="ＭＳ 明朝"/>
          <w:kern w:val="0"/>
          <w:sz w:val="26"/>
          <w:szCs w:val="26"/>
        </w:rPr>
      </w:pPr>
      <w:r>
        <w:rPr>
          <w:rFonts w:hAnsi="ＭＳ 明朝" w:hint="eastAsia"/>
          <w:sz w:val="26"/>
          <w:szCs w:val="26"/>
        </w:rPr>
        <w:t>ア</w:t>
      </w:r>
      <w:r>
        <w:rPr>
          <w:rFonts w:hAnsi="ＭＳ 明朝" w:hint="eastAsia"/>
          <w:kern w:val="0"/>
          <w:sz w:val="26"/>
          <w:szCs w:val="26"/>
        </w:rPr>
        <w:t xml:space="preserve">　府中市内での実務経験が２年程度以上あること。</w:t>
      </w:r>
    </w:p>
    <w:p w:rsidR="00D63A28" w:rsidRDefault="000E201A">
      <w:pPr>
        <w:ind w:leftChars="350" w:left="840"/>
        <w:rPr>
          <w:rFonts w:hAnsi="ＭＳ 明朝"/>
          <w:kern w:val="0"/>
          <w:sz w:val="26"/>
          <w:szCs w:val="26"/>
        </w:rPr>
      </w:pPr>
      <w:r>
        <w:rPr>
          <w:rFonts w:hAnsi="ＭＳ 明朝" w:hint="eastAsia"/>
          <w:kern w:val="0"/>
          <w:sz w:val="26"/>
          <w:szCs w:val="26"/>
        </w:rPr>
        <w:t>イ　所属する事業所において、指導的立場にあること。</w:t>
      </w:r>
    </w:p>
    <w:p w:rsidR="00D63A28" w:rsidRDefault="000E201A">
      <w:pPr>
        <w:adjustRightInd w:val="0"/>
        <w:ind w:leftChars="350" w:left="1100" w:hangingChars="100" w:hanging="260"/>
        <w:rPr>
          <w:rFonts w:hAnsi="ＭＳ 明朝"/>
          <w:sz w:val="26"/>
          <w:szCs w:val="26"/>
        </w:rPr>
      </w:pPr>
      <w:r>
        <w:rPr>
          <w:rFonts w:hAnsi="ＭＳ 明朝" w:hint="eastAsia"/>
          <w:kern w:val="0"/>
          <w:sz w:val="26"/>
          <w:szCs w:val="26"/>
        </w:rPr>
        <w:t xml:space="preserve">ウ　</w:t>
      </w:r>
      <w:r>
        <w:rPr>
          <w:rFonts w:hAnsi="ＭＳ 明朝" w:hint="eastAsia"/>
          <w:sz w:val="26"/>
          <w:szCs w:val="26"/>
        </w:rPr>
        <w:t>府中市の居宅介護支援事業者連絡会の役員として、介護支援専門員の質の向上に関わる研修の企画・運営に携わった実績があること。</w:t>
      </w:r>
    </w:p>
    <w:p w:rsidR="00D63A28" w:rsidRDefault="000E201A">
      <w:pPr>
        <w:ind w:leftChars="350" w:left="1100" w:hangingChars="100" w:hanging="260"/>
        <w:rPr>
          <w:rFonts w:hAnsi="ＭＳ 明朝"/>
          <w:sz w:val="26"/>
          <w:szCs w:val="26"/>
        </w:rPr>
      </w:pPr>
      <w:r>
        <w:rPr>
          <w:rFonts w:hAnsi="ＭＳ 明朝" w:hint="eastAsia"/>
          <w:sz w:val="26"/>
          <w:szCs w:val="26"/>
        </w:rPr>
        <w:t>エ　地域包括支援センターにおいて、包括的・継続的ケアマネジメト支援業務に従事している又は、従事した実績があること。</w:t>
      </w:r>
    </w:p>
    <w:p w:rsidR="00D63A28" w:rsidRDefault="000E201A">
      <w:pPr>
        <w:ind w:leftChars="350" w:left="1100" w:hangingChars="100" w:hanging="260"/>
        <w:rPr>
          <w:rFonts w:hAnsi="ＭＳ 明朝"/>
          <w:sz w:val="26"/>
          <w:szCs w:val="26"/>
        </w:rPr>
      </w:pPr>
      <w:r>
        <w:rPr>
          <w:rFonts w:hAnsi="ＭＳ 明朝" w:hint="eastAsia"/>
          <w:sz w:val="26"/>
          <w:szCs w:val="26"/>
        </w:rPr>
        <w:t>オ　介護予防ケアマネジメント及び介護予防サービスのプラン作成をしていること。</w:t>
      </w:r>
    </w:p>
    <w:p w:rsidR="00D63A28" w:rsidRDefault="000E201A">
      <w:pPr>
        <w:ind w:leftChars="350" w:left="1100" w:hangingChars="100" w:hanging="260"/>
        <w:rPr>
          <w:rFonts w:hAnsi="ＭＳ 明朝"/>
          <w:sz w:val="26"/>
          <w:szCs w:val="26"/>
        </w:rPr>
      </w:pPr>
      <w:r>
        <w:rPr>
          <w:rFonts w:hAnsi="ＭＳ 明朝" w:hint="eastAsia"/>
          <w:kern w:val="0"/>
          <w:sz w:val="26"/>
          <w:szCs w:val="26"/>
        </w:rPr>
        <w:t>カ</w:t>
      </w:r>
      <w:r>
        <w:rPr>
          <w:rFonts w:hAnsi="ＭＳ 明朝" w:hint="eastAsia"/>
          <w:sz w:val="26"/>
          <w:szCs w:val="26"/>
        </w:rPr>
        <w:t xml:space="preserve">　ケアマネジメントの実施に当たり、医師、看護師、理学療法士、作業療法士等の様々な職種と連携し、支援の方法を検討したことがあること。</w:t>
      </w:r>
    </w:p>
    <w:p w:rsidR="00D63A28" w:rsidRDefault="000E201A">
      <w:pPr>
        <w:ind w:leftChars="350" w:left="1100" w:hangingChars="100" w:hanging="260"/>
        <w:rPr>
          <w:rFonts w:hAnsi="ＭＳ 明朝"/>
          <w:sz w:val="26"/>
          <w:szCs w:val="26"/>
        </w:rPr>
      </w:pPr>
      <w:r>
        <w:rPr>
          <w:rFonts w:hAnsi="ＭＳ 明朝" w:hint="eastAsia"/>
          <w:kern w:val="0"/>
          <w:sz w:val="26"/>
          <w:szCs w:val="26"/>
        </w:rPr>
        <w:t>キ</w:t>
      </w:r>
      <w:r>
        <w:rPr>
          <w:rFonts w:hAnsi="ＭＳ 明朝" w:hint="eastAsia"/>
          <w:sz w:val="26"/>
          <w:szCs w:val="26"/>
        </w:rPr>
        <w:t xml:space="preserve">　ケアマネジメントの実施に当たり、支援の手段としてインフォーマルサポートを位置づけたこと又は位置づけようとしたことがあること。</w:t>
      </w:r>
    </w:p>
    <w:p w:rsidR="00D63A28" w:rsidRDefault="000E201A">
      <w:pPr>
        <w:ind w:leftChars="350" w:left="840"/>
        <w:rPr>
          <w:rFonts w:hAnsi="ＭＳ 明朝"/>
          <w:sz w:val="26"/>
          <w:szCs w:val="26"/>
        </w:rPr>
      </w:pPr>
      <w:r>
        <w:rPr>
          <w:rFonts w:hAnsi="ＭＳ 明朝" w:hint="eastAsia"/>
          <w:sz w:val="26"/>
          <w:szCs w:val="26"/>
        </w:rPr>
        <w:t>ク　自立支援ケア会議の事例提供者として協力した実績があること。</w:t>
      </w:r>
    </w:p>
    <w:p w:rsidR="00D63A28" w:rsidRDefault="000E201A">
      <w:pPr>
        <w:ind w:leftChars="350" w:left="840"/>
        <w:rPr>
          <w:rFonts w:hAnsi="ＭＳ 明朝"/>
          <w:sz w:val="26"/>
          <w:szCs w:val="26"/>
        </w:rPr>
      </w:pPr>
      <w:r>
        <w:rPr>
          <w:rFonts w:hAnsi="ＭＳ 明朝" w:hint="eastAsia"/>
          <w:kern w:val="0"/>
          <w:sz w:val="26"/>
          <w:szCs w:val="26"/>
        </w:rPr>
        <w:t>ケ</w:t>
      </w:r>
      <w:r>
        <w:rPr>
          <w:rFonts w:hAnsi="ＭＳ 明朝" w:hint="eastAsia"/>
          <w:sz w:val="26"/>
          <w:szCs w:val="26"/>
        </w:rPr>
        <w:t xml:space="preserve">　ケアプラン点検の事例提供者として協力した実績があること。</w:t>
      </w:r>
    </w:p>
    <w:p w:rsidR="00D63A28" w:rsidRDefault="000E201A">
      <w:pPr>
        <w:ind w:leftChars="350" w:left="1100" w:hangingChars="100" w:hanging="260"/>
        <w:rPr>
          <w:rFonts w:hAnsi="ＭＳ 明朝"/>
          <w:sz w:val="26"/>
          <w:szCs w:val="26"/>
        </w:rPr>
      </w:pPr>
      <w:r>
        <w:rPr>
          <w:rFonts w:hAnsi="ＭＳ 明朝" w:hint="eastAsia"/>
          <w:kern w:val="0"/>
          <w:sz w:val="26"/>
          <w:szCs w:val="26"/>
        </w:rPr>
        <w:t xml:space="preserve">コ　</w:t>
      </w:r>
      <w:r>
        <w:rPr>
          <w:rFonts w:hAnsi="ＭＳ 明朝" w:hint="eastAsia"/>
          <w:sz w:val="26"/>
          <w:szCs w:val="26"/>
        </w:rPr>
        <w:t>府中市及び府中市地域包括支援センターの事例検討会に事例提供者として参加した実績があること。</w:t>
      </w:r>
    </w:p>
    <w:p w:rsidR="00D63A28" w:rsidRDefault="000E201A">
      <w:pPr>
        <w:ind w:left="520" w:rightChars="-85" w:right="-204" w:hangingChars="200" w:hanging="520"/>
        <w:rPr>
          <w:rFonts w:hAnsi="ＭＳ 明朝"/>
          <w:sz w:val="26"/>
          <w:szCs w:val="26"/>
        </w:rPr>
      </w:pPr>
      <w:r>
        <w:rPr>
          <w:rFonts w:hAnsi="ＭＳ 明朝" w:hint="eastAsia"/>
          <w:sz w:val="26"/>
          <w:szCs w:val="26"/>
        </w:rPr>
        <w:t xml:space="preserve">　　</w:t>
      </w:r>
    </w:p>
    <w:p w:rsidR="00D63A28" w:rsidRDefault="000E201A">
      <w:pPr>
        <w:rPr>
          <w:rFonts w:hAnsi="ＭＳ 明朝"/>
          <w:b/>
          <w:sz w:val="26"/>
          <w:szCs w:val="26"/>
        </w:rPr>
      </w:pPr>
      <w:r>
        <w:rPr>
          <w:rFonts w:hAnsi="ＭＳ 明朝" w:hint="eastAsia"/>
          <w:b/>
          <w:sz w:val="26"/>
          <w:szCs w:val="26"/>
        </w:rPr>
        <w:t>第３　審査</w:t>
      </w:r>
    </w:p>
    <w:p w:rsidR="00D63A28" w:rsidRDefault="000E201A">
      <w:pPr>
        <w:ind w:firstLineChars="100" w:firstLine="260"/>
        <w:rPr>
          <w:rFonts w:hAnsi="ＭＳ 明朝"/>
          <w:strike/>
          <w:sz w:val="26"/>
          <w:szCs w:val="26"/>
        </w:rPr>
      </w:pPr>
      <w:r>
        <w:rPr>
          <w:rFonts w:hAnsi="ＭＳ 明朝" w:hint="eastAsia"/>
          <w:sz w:val="26"/>
          <w:szCs w:val="26"/>
        </w:rPr>
        <w:t>審査は、提出書類により、被推薦者の考え方、資質等を十分に確認し行う。提出書類については、東京都が定めるもののほかは次のとおりとし、研修受講希望者及び研修受講希望者が所属する法人の代表者は、第５の研修修了後の協力を確認したうえで、研修修了後の取組について十分に協議し、作成するものとする。</w:t>
      </w:r>
    </w:p>
    <w:p w:rsidR="00D63A28" w:rsidRDefault="000E201A">
      <w:pPr>
        <w:ind w:leftChars="100" w:left="240"/>
        <w:rPr>
          <w:rFonts w:hAnsi="ＭＳ 明朝"/>
          <w:strike/>
          <w:sz w:val="26"/>
          <w:szCs w:val="26"/>
        </w:rPr>
      </w:pPr>
      <w:r>
        <w:rPr>
          <w:rFonts w:hAnsi="ＭＳ 明朝" w:hint="eastAsia"/>
          <w:kern w:val="0"/>
          <w:sz w:val="26"/>
          <w:szCs w:val="26"/>
        </w:rPr>
        <w:t>１　府中市推薦基準確認書（届出様式市－主－１）</w:t>
      </w:r>
    </w:p>
    <w:p w:rsidR="00D63A28" w:rsidRDefault="000E201A">
      <w:pPr>
        <w:ind w:leftChars="100" w:left="240"/>
        <w:rPr>
          <w:rFonts w:hAnsi="ＭＳ 明朝"/>
          <w:sz w:val="26"/>
          <w:szCs w:val="26"/>
        </w:rPr>
      </w:pPr>
      <w:r>
        <w:rPr>
          <w:rFonts w:hAnsi="ＭＳ 明朝" w:hint="eastAsia"/>
          <w:kern w:val="0"/>
          <w:sz w:val="26"/>
          <w:szCs w:val="26"/>
        </w:rPr>
        <w:t>２</w:t>
      </w:r>
      <w:r>
        <w:rPr>
          <w:rFonts w:hAnsi="ＭＳ 明朝" w:hint="eastAsia"/>
          <w:sz w:val="26"/>
          <w:szCs w:val="26"/>
        </w:rPr>
        <w:t xml:space="preserve">　本人同意書（届出様式市－主－２）</w:t>
      </w:r>
    </w:p>
    <w:p w:rsidR="00D63A28" w:rsidRDefault="000E201A">
      <w:pPr>
        <w:ind w:leftChars="100" w:left="240"/>
        <w:rPr>
          <w:rFonts w:hAnsi="ＭＳ 明朝"/>
          <w:sz w:val="26"/>
          <w:szCs w:val="26"/>
        </w:rPr>
      </w:pPr>
      <w:r>
        <w:rPr>
          <w:rFonts w:hAnsi="ＭＳ 明朝" w:hint="eastAsia"/>
          <w:sz w:val="26"/>
          <w:szCs w:val="26"/>
        </w:rPr>
        <w:t>３　法人同意書及び推薦依頼書（届出様式市－主－３）</w:t>
      </w:r>
    </w:p>
    <w:p w:rsidR="00D63A28" w:rsidRDefault="000E201A">
      <w:pPr>
        <w:ind w:leftChars="100" w:left="240"/>
        <w:rPr>
          <w:rFonts w:hAnsi="ＭＳ 明朝"/>
          <w:sz w:val="26"/>
          <w:szCs w:val="26"/>
        </w:rPr>
      </w:pPr>
      <w:r>
        <w:rPr>
          <w:rFonts w:hAnsi="ＭＳ 明朝" w:hint="eastAsia"/>
          <w:sz w:val="26"/>
          <w:szCs w:val="26"/>
        </w:rPr>
        <w:t>４　その他必要な書類</w:t>
      </w:r>
    </w:p>
    <w:p w:rsidR="00D63A28" w:rsidRDefault="00D63A28">
      <w:pPr>
        <w:ind w:rightChars="-59" w:right="-142"/>
        <w:rPr>
          <w:rFonts w:hAnsi="ＭＳ 明朝"/>
          <w:sz w:val="26"/>
          <w:szCs w:val="26"/>
        </w:rPr>
      </w:pPr>
    </w:p>
    <w:p w:rsidR="00D63A28" w:rsidRDefault="000E201A">
      <w:pPr>
        <w:rPr>
          <w:rFonts w:hAnsi="ＭＳ 明朝"/>
          <w:b/>
          <w:sz w:val="26"/>
          <w:szCs w:val="26"/>
        </w:rPr>
      </w:pPr>
      <w:r>
        <w:rPr>
          <w:rFonts w:hAnsi="ＭＳ 明朝" w:hint="eastAsia"/>
          <w:b/>
          <w:sz w:val="26"/>
          <w:szCs w:val="26"/>
        </w:rPr>
        <w:t>第４　推薦</w:t>
      </w:r>
    </w:p>
    <w:p w:rsidR="00D63A28" w:rsidRDefault="000E201A">
      <w:pPr>
        <w:ind w:firstLineChars="100" w:firstLine="260"/>
        <w:rPr>
          <w:rFonts w:hAnsi="ＭＳ 明朝"/>
          <w:sz w:val="26"/>
          <w:szCs w:val="26"/>
        </w:rPr>
      </w:pPr>
      <w:r>
        <w:rPr>
          <w:rFonts w:hAnsi="ＭＳ 明朝" w:hint="eastAsia"/>
          <w:sz w:val="26"/>
          <w:szCs w:val="26"/>
        </w:rPr>
        <w:t>第３の審査を踏まえ、東京都への推薦の可否及び推薦の順位について、府中市福祉保健部高齢者支援課長が介護保険課長に合議のうえ決定する。なお、推</w:t>
      </w:r>
      <w:r>
        <w:rPr>
          <w:rFonts w:hAnsi="ＭＳ 明朝" w:hint="eastAsia"/>
          <w:sz w:val="26"/>
          <w:szCs w:val="26"/>
        </w:rPr>
        <w:lastRenderedPageBreak/>
        <w:t xml:space="preserve">薦の順位を決定するに当たり、審査により甲乙つけがたい場合には、第２の　</w:t>
      </w:r>
      <w:r>
        <w:rPr>
          <w:rFonts w:hAnsi="ＭＳ 明朝" w:hint="eastAsia"/>
          <w:kern w:val="0"/>
          <w:sz w:val="26"/>
          <w:szCs w:val="26"/>
        </w:rPr>
        <w:t>２</w:t>
      </w:r>
      <w:r>
        <w:rPr>
          <w:rFonts w:hAnsi="ＭＳ 明朝" w:hint="eastAsia"/>
          <w:sz w:val="26"/>
          <w:szCs w:val="26"/>
        </w:rPr>
        <w:t>推奨要件のうち、該当する要件が多い者から順位づけを行う。同順位の者が複数いる場合には、常勤の介護支援専門員として従事した期間が長い者を優先する。また、推薦できない場合には、被推薦者に通知する。</w:t>
      </w:r>
    </w:p>
    <w:p w:rsidR="00D63A28" w:rsidRDefault="000E201A">
      <w:pPr>
        <w:ind w:leftChars="100" w:left="240"/>
        <w:rPr>
          <w:rFonts w:hAnsi="ＭＳ 明朝"/>
          <w:sz w:val="26"/>
          <w:szCs w:val="26"/>
        </w:rPr>
      </w:pPr>
      <w:r>
        <w:rPr>
          <w:rFonts w:hAnsi="ＭＳ 明朝" w:hint="eastAsia"/>
          <w:sz w:val="26"/>
          <w:szCs w:val="26"/>
        </w:rPr>
        <w:t xml:space="preserve">　</w:t>
      </w:r>
    </w:p>
    <w:p w:rsidR="00D63A28" w:rsidRDefault="000E201A">
      <w:pPr>
        <w:rPr>
          <w:rFonts w:hAnsi="ＭＳ 明朝"/>
          <w:b/>
          <w:sz w:val="26"/>
          <w:szCs w:val="26"/>
        </w:rPr>
      </w:pPr>
      <w:r>
        <w:rPr>
          <w:rFonts w:hAnsi="ＭＳ 明朝" w:hint="eastAsia"/>
          <w:b/>
          <w:sz w:val="26"/>
          <w:szCs w:val="26"/>
        </w:rPr>
        <w:t>第５　研修修了後の協力</w:t>
      </w:r>
    </w:p>
    <w:p w:rsidR="00D63A28" w:rsidRDefault="000E201A">
      <w:pPr>
        <w:ind w:firstLineChars="100" w:firstLine="260"/>
        <w:rPr>
          <w:rFonts w:hAnsi="ＭＳ 明朝"/>
          <w:b/>
          <w:sz w:val="26"/>
          <w:szCs w:val="26"/>
        </w:rPr>
      </w:pPr>
      <w:r>
        <w:rPr>
          <w:rFonts w:hAnsi="ＭＳ 明朝" w:hint="eastAsia"/>
          <w:sz w:val="26"/>
          <w:szCs w:val="26"/>
        </w:rPr>
        <w:t>被推薦者及び被推薦者が勤務する事業所は、被推薦者が研修を修了し、東京都主任介護支援専門員研修修了者名簿に登録された場合には、次のとおり協力を行うものとする。</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１　府中市及び府中市地域包括支援センターが行う事業に派遣依頼があった場合には協力すること。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２　府中市及び府中市地域包括支援センターからの支援困難事例の受入れに積極的に取り組むこと。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３　地域の介護支援専門員が抱える問題を把握し、指導・助言等の役割を担うことでケアマネジメントの質の向上を図ること。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４　介護保険制度外のサービスや支援などの情報を収集し、地域における社会資源の把握に努め、活用すること。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５　社会資源の開発、地域包括支援ネットワークの構築等の地域づくりを行うこと。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６　府中市主任介護支援専門員名簿について、府中市地域包括支援センター及び府中市内の居宅介護支援事業者に情報提供を行うこと。</w:t>
      </w:r>
    </w:p>
    <w:p w:rsidR="00D63A28" w:rsidRDefault="000E201A">
      <w:pPr>
        <w:tabs>
          <w:tab w:val="num" w:pos="900"/>
        </w:tabs>
        <w:ind w:leftChars="100" w:left="500" w:hangingChars="100" w:hanging="260"/>
        <w:rPr>
          <w:rFonts w:hAnsi="ＭＳ 明朝"/>
          <w:sz w:val="26"/>
          <w:szCs w:val="26"/>
        </w:rPr>
      </w:pPr>
      <w:r>
        <w:rPr>
          <w:rFonts w:hAnsi="ＭＳ 明朝" w:hint="eastAsia"/>
          <w:sz w:val="26"/>
          <w:szCs w:val="26"/>
        </w:rPr>
        <w:t xml:space="preserve">７　</w:t>
      </w:r>
      <w:r>
        <w:rPr>
          <w:rFonts w:hAnsi="ＭＳ 明朝" w:hint="eastAsia"/>
          <w:kern w:val="0"/>
          <w:sz w:val="26"/>
          <w:szCs w:val="26"/>
        </w:rPr>
        <w:t>勤務先の変更・退職時等には、府中市福祉保健部高齢者支援課までその旨を連絡すること。</w:t>
      </w:r>
    </w:p>
    <w:p w:rsidR="00D63A28" w:rsidRDefault="00D63A28">
      <w:pPr>
        <w:ind w:firstLineChars="250" w:firstLine="650"/>
        <w:rPr>
          <w:rFonts w:hAnsi="ＭＳ 明朝"/>
          <w:sz w:val="26"/>
          <w:szCs w:val="26"/>
        </w:rPr>
      </w:pPr>
    </w:p>
    <w:p w:rsidR="00D63A28" w:rsidRDefault="000E201A">
      <w:pPr>
        <w:rPr>
          <w:rFonts w:hAnsi="ＭＳ 明朝"/>
          <w:b/>
          <w:sz w:val="26"/>
          <w:szCs w:val="26"/>
        </w:rPr>
      </w:pPr>
      <w:r>
        <w:rPr>
          <w:rFonts w:hAnsi="ＭＳ 明朝" w:hint="eastAsia"/>
          <w:b/>
          <w:sz w:val="26"/>
          <w:szCs w:val="26"/>
        </w:rPr>
        <w:t>第６　情報の非開示</w:t>
      </w:r>
    </w:p>
    <w:p w:rsidR="00D63A28" w:rsidRDefault="000E201A">
      <w:pPr>
        <w:ind w:firstLineChars="200" w:firstLine="520"/>
        <w:rPr>
          <w:rFonts w:hAnsi="ＭＳ 明朝"/>
          <w:sz w:val="26"/>
          <w:szCs w:val="26"/>
        </w:rPr>
      </w:pPr>
      <w:r>
        <w:rPr>
          <w:rFonts w:hAnsi="ＭＳ 明朝" w:hint="eastAsia"/>
          <w:sz w:val="26"/>
          <w:szCs w:val="26"/>
        </w:rPr>
        <w:t>この基準による推薦者及び被推薦者に係る東京都への推薦の有無に関</w:t>
      </w:r>
    </w:p>
    <w:p w:rsidR="00D63A28" w:rsidRDefault="000E201A">
      <w:pPr>
        <w:ind w:firstLineChars="100" w:firstLine="260"/>
        <w:rPr>
          <w:rFonts w:hAnsi="ＭＳ 明朝"/>
          <w:sz w:val="26"/>
          <w:szCs w:val="26"/>
        </w:rPr>
      </w:pPr>
      <w:r>
        <w:rPr>
          <w:rFonts w:hAnsi="ＭＳ 明朝" w:hint="eastAsia"/>
          <w:sz w:val="26"/>
          <w:szCs w:val="26"/>
        </w:rPr>
        <w:t>する情報は、推薦に係る事務の執行のために東京都福祉保健局に提供する</w:t>
      </w:r>
    </w:p>
    <w:p w:rsidR="00D63A28" w:rsidRDefault="000E201A">
      <w:pPr>
        <w:ind w:firstLineChars="100" w:firstLine="260"/>
        <w:rPr>
          <w:rFonts w:hAnsi="ＭＳ 明朝"/>
          <w:sz w:val="26"/>
          <w:szCs w:val="26"/>
        </w:rPr>
      </w:pPr>
      <w:r>
        <w:rPr>
          <w:rFonts w:hAnsi="ＭＳ 明朝" w:hint="eastAsia"/>
          <w:sz w:val="26"/>
          <w:szCs w:val="26"/>
        </w:rPr>
        <w:t>場合その他条例の規定により開示する場合を除き、開示しない。</w:t>
      </w:r>
    </w:p>
    <w:p w:rsidR="00D63A28" w:rsidRDefault="00D63A28">
      <w:pPr>
        <w:ind w:leftChars="100" w:left="240"/>
        <w:rPr>
          <w:rFonts w:hAnsi="ＭＳ 明朝"/>
          <w:sz w:val="26"/>
          <w:szCs w:val="26"/>
        </w:rPr>
      </w:pPr>
    </w:p>
    <w:p w:rsidR="00D63A28" w:rsidRDefault="000E201A">
      <w:pPr>
        <w:rPr>
          <w:rFonts w:hAnsi="ＭＳ 明朝"/>
          <w:b/>
          <w:sz w:val="26"/>
          <w:szCs w:val="26"/>
        </w:rPr>
      </w:pPr>
      <w:r>
        <w:rPr>
          <w:rFonts w:hAnsi="ＭＳ 明朝" w:hint="eastAsia"/>
          <w:b/>
          <w:sz w:val="26"/>
          <w:szCs w:val="26"/>
        </w:rPr>
        <w:t>第７　その他</w:t>
      </w:r>
    </w:p>
    <w:p w:rsidR="00D63A28" w:rsidRDefault="000E201A">
      <w:pPr>
        <w:ind w:firstLineChars="200" w:firstLine="520"/>
        <w:rPr>
          <w:rFonts w:hAnsi="ＭＳ 明朝"/>
          <w:sz w:val="26"/>
          <w:szCs w:val="26"/>
        </w:rPr>
      </w:pPr>
      <w:r>
        <w:rPr>
          <w:rFonts w:hAnsi="ＭＳ 明朝" w:hint="eastAsia"/>
          <w:sz w:val="26"/>
          <w:szCs w:val="26"/>
        </w:rPr>
        <w:t>この基準に定めるもののほか、研修受講者の推薦に関する事項その他必</w:t>
      </w:r>
    </w:p>
    <w:p w:rsidR="00D63A28" w:rsidRDefault="000E201A">
      <w:pPr>
        <w:ind w:firstLineChars="100" w:firstLine="260"/>
        <w:rPr>
          <w:rFonts w:hAnsi="ＭＳ 明朝"/>
          <w:sz w:val="26"/>
          <w:szCs w:val="26"/>
        </w:rPr>
      </w:pPr>
      <w:r>
        <w:rPr>
          <w:rFonts w:hAnsi="ＭＳ 明朝" w:hint="eastAsia"/>
          <w:sz w:val="26"/>
          <w:szCs w:val="26"/>
        </w:rPr>
        <w:t>要な事項は、府中市福祉保健部高齢者支援課長が定める。</w:t>
      </w:r>
    </w:p>
    <w:p w:rsidR="00D63A28" w:rsidRDefault="00D63A28">
      <w:pPr>
        <w:ind w:leftChars="100" w:left="240"/>
        <w:rPr>
          <w:rFonts w:hAnsi="ＭＳ 明朝"/>
          <w:sz w:val="26"/>
          <w:szCs w:val="26"/>
        </w:rPr>
      </w:pPr>
    </w:p>
    <w:p w:rsidR="00D63A28" w:rsidRDefault="000E201A">
      <w:pPr>
        <w:rPr>
          <w:rFonts w:hAnsi="ＭＳ 明朝"/>
          <w:sz w:val="26"/>
          <w:szCs w:val="26"/>
        </w:rPr>
      </w:pPr>
      <w:r>
        <w:rPr>
          <w:rFonts w:hAnsi="ＭＳ 明朝" w:hint="eastAsia"/>
          <w:sz w:val="26"/>
          <w:szCs w:val="26"/>
        </w:rPr>
        <w:t xml:space="preserve">　　付　則</w:t>
      </w:r>
    </w:p>
    <w:p w:rsidR="00D63A28" w:rsidRDefault="000E201A">
      <w:pPr>
        <w:rPr>
          <w:rFonts w:hAnsi="ＭＳ 明朝"/>
          <w:sz w:val="26"/>
          <w:szCs w:val="26"/>
        </w:rPr>
      </w:pPr>
      <w:r>
        <w:rPr>
          <w:rFonts w:hAnsi="ＭＳ 明朝" w:hint="eastAsia"/>
          <w:sz w:val="26"/>
          <w:szCs w:val="26"/>
        </w:rPr>
        <w:t>この基準は、平成２７年６月１０日から施行する。</w:t>
      </w:r>
    </w:p>
    <w:p w:rsidR="00D63A28" w:rsidRDefault="000E201A">
      <w:pPr>
        <w:rPr>
          <w:rFonts w:hAnsi="ＭＳ 明朝"/>
          <w:sz w:val="26"/>
          <w:szCs w:val="26"/>
        </w:rPr>
      </w:pPr>
      <w:r>
        <w:rPr>
          <w:rFonts w:hAnsi="ＭＳ 明朝" w:hint="eastAsia"/>
          <w:sz w:val="26"/>
          <w:szCs w:val="26"/>
        </w:rPr>
        <w:lastRenderedPageBreak/>
        <w:t xml:space="preserve">　　付　則</w:t>
      </w:r>
    </w:p>
    <w:p w:rsidR="00D63A28" w:rsidRDefault="000E201A">
      <w:pPr>
        <w:rPr>
          <w:rFonts w:hAnsi="ＭＳ 明朝"/>
          <w:sz w:val="26"/>
          <w:szCs w:val="26"/>
        </w:rPr>
      </w:pPr>
      <w:r>
        <w:rPr>
          <w:rFonts w:hAnsi="ＭＳ 明朝" w:hint="eastAsia"/>
          <w:sz w:val="26"/>
          <w:szCs w:val="26"/>
        </w:rPr>
        <w:t>この基準は、平成２９年４月５日から施行する。</w:t>
      </w:r>
    </w:p>
    <w:p w:rsidR="00D63A28" w:rsidRDefault="000E201A">
      <w:pPr>
        <w:ind w:leftChars="100" w:left="240"/>
        <w:rPr>
          <w:rFonts w:hAnsi="ＭＳ 明朝"/>
          <w:sz w:val="26"/>
          <w:szCs w:val="26"/>
        </w:rPr>
      </w:pPr>
      <w:r>
        <w:rPr>
          <w:rFonts w:hAnsi="ＭＳ 明朝" w:hint="eastAsia"/>
          <w:sz w:val="26"/>
          <w:szCs w:val="26"/>
        </w:rPr>
        <w:t xml:space="preserve">　付　則</w:t>
      </w:r>
    </w:p>
    <w:p w:rsidR="00D63A28" w:rsidRDefault="000E201A">
      <w:pPr>
        <w:rPr>
          <w:rFonts w:hAnsi="ＭＳ 明朝"/>
          <w:sz w:val="26"/>
          <w:szCs w:val="26"/>
        </w:rPr>
      </w:pPr>
      <w:r>
        <w:rPr>
          <w:rFonts w:hAnsi="ＭＳ 明朝" w:hint="eastAsia"/>
          <w:sz w:val="26"/>
          <w:szCs w:val="26"/>
        </w:rPr>
        <w:t>この基準は、平成３０年６月６日から施行する。</w:t>
      </w:r>
    </w:p>
    <w:p w:rsidR="00D63A28" w:rsidRDefault="000E201A">
      <w:pPr>
        <w:rPr>
          <w:rFonts w:hAnsi="ＭＳ 明朝"/>
          <w:sz w:val="26"/>
          <w:szCs w:val="26"/>
        </w:rPr>
      </w:pPr>
      <w:r>
        <w:rPr>
          <w:rFonts w:hAnsi="ＭＳ 明朝" w:hint="eastAsia"/>
          <w:sz w:val="26"/>
          <w:szCs w:val="26"/>
        </w:rPr>
        <w:t xml:space="preserve">　　付　則</w:t>
      </w:r>
    </w:p>
    <w:p w:rsidR="00D63A28" w:rsidRDefault="000E201A">
      <w:pPr>
        <w:rPr>
          <w:rFonts w:hAnsi="ＭＳ 明朝"/>
          <w:sz w:val="26"/>
          <w:szCs w:val="26"/>
        </w:rPr>
      </w:pPr>
      <w:r>
        <w:rPr>
          <w:rFonts w:hAnsi="ＭＳ 明朝" w:hint="eastAsia"/>
          <w:sz w:val="26"/>
          <w:szCs w:val="26"/>
        </w:rPr>
        <w:t>この基準は、令和３年５月６日より施行する。</w:t>
      </w:r>
    </w:p>
    <w:sectPr w:rsidR="00D63A28">
      <w:type w:val="continuous"/>
      <w:pgSz w:w="11906" w:h="16838" w:code="9"/>
      <w:pgMar w:top="1134" w:right="1418" w:bottom="1134"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FF4" w:rsidRDefault="002F5FF4">
      <w:r>
        <w:separator/>
      </w:r>
    </w:p>
  </w:endnote>
  <w:endnote w:type="continuationSeparator" w:id="0">
    <w:p w:rsidR="002F5FF4" w:rsidRDefault="002F5FF4">
      <w:r>
        <w:continuationSeparator/>
      </w:r>
    </w:p>
  </w:endnote>
  <w:endnote w:type="continuationNotice" w:id="1">
    <w:p w:rsidR="002F5FF4" w:rsidRDefault="002F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FF4" w:rsidRDefault="002F5FF4">
      <w:r>
        <w:separator/>
      </w:r>
    </w:p>
  </w:footnote>
  <w:footnote w:type="continuationSeparator" w:id="0">
    <w:p w:rsidR="002F5FF4" w:rsidRDefault="002F5FF4">
      <w:r>
        <w:continuationSeparator/>
      </w:r>
    </w:p>
  </w:footnote>
  <w:footnote w:type="continuationNotice" w:id="1">
    <w:p w:rsidR="002F5FF4" w:rsidRDefault="002F5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844"/>
    <w:multiLevelType w:val="hybridMultilevel"/>
    <w:tmpl w:val="F5520B1E"/>
    <w:lvl w:ilvl="0" w:tplc="A7DC2384">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DF3BFC"/>
    <w:multiLevelType w:val="hybridMultilevel"/>
    <w:tmpl w:val="C0BA531E"/>
    <w:lvl w:ilvl="0" w:tplc="4C1637D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7F7123"/>
    <w:multiLevelType w:val="hybridMultilevel"/>
    <w:tmpl w:val="B5DE988A"/>
    <w:lvl w:ilvl="0" w:tplc="2B469F5A">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12905E8E"/>
    <w:multiLevelType w:val="hybridMultilevel"/>
    <w:tmpl w:val="7E18FD8E"/>
    <w:lvl w:ilvl="0" w:tplc="BB680998">
      <w:start w:val="1"/>
      <w:numFmt w:val="decimalFullWidth"/>
      <w:lvlText w:val="(%1）"/>
      <w:lvlJc w:val="left"/>
      <w:pPr>
        <w:tabs>
          <w:tab w:val="num" w:pos="996"/>
        </w:tabs>
        <w:ind w:left="996" w:hanging="72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4" w15:restartNumberingAfterBreak="0">
    <w:nsid w:val="15EF35C7"/>
    <w:multiLevelType w:val="hybridMultilevel"/>
    <w:tmpl w:val="AF862854"/>
    <w:lvl w:ilvl="0" w:tplc="5548134E">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17AE21E1"/>
    <w:multiLevelType w:val="hybridMultilevel"/>
    <w:tmpl w:val="39024DC4"/>
    <w:lvl w:ilvl="0" w:tplc="CC3A763E">
      <w:start w:val="1"/>
      <w:numFmt w:val="decimalFullWidth"/>
      <w:lvlText w:val="（%1）"/>
      <w:lvlJc w:val="left"/>
      <w:pPr>
        <w:tabs>
          <w:tab w:val="num" w:pos="1680"/>
        </w:tabs>
        <w:ind w:left="1680" w:hanging="720"/>
      </w:pPr>
      <w:rPr>
        <w:rFonts w:hint="eastAsia"/>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17C22061"/>
    <w:multiLevelType w:val="hybridMultilevel"/>
    <w:tmpl w:val="BF0E295A"/>
    <w:lvl w:ilvl="0" w:tplc="A7749BC6">
      <w:start w:val="1"/>
      <w:numFmt w:val="decimalFullWidth"/>
      <w:lvlText w:val="（%1）"/>
      <w:lvlJc w:val="left"/>
      <w:pPr>
        <w:tabs>
          <w:tab w:val="num" w:pos="930"/>
        </w:tabs>
        <w:ind w:left="930" w:hanging="720"/>
      </w:pPr>
      <w:rPr>
        <w:rFonts w:ascii="ＭＳ Ｐ明朝" w:eastAsia="ＭＳ Ｐ明朝" w:hAnsi="ＭＳ Ｐ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3B3432"/>
    <w:multiLevelType w:val="hybridMultilevel"/>
    <w:tmpl w:val="A9F22E40"/>
    <w:lvl w:ilvl="0" w:tplc="007296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E63100"/>
    <w:multiLevelType w:val="hybridMultilevel"/>
    <w:tmpl w:val="10A8707C"/>
    <w:lvl w:ilvl="0" w:tplc="B02AC236">
      <w:start w:val="1"/>
      <w:numFmt w:val="decimalFullWidth"/>
      <w:lvlText w:val="（%1）"/>
      <w:lvlJc w:val="left"/>
      <w:pPr>
        <w:tabs>
          <w:tab w:val="num" w:pos="1836"/>
        </w:tabs>
        <w:ind w:left="1836" w:hanging="720"/>
      </w:pPr>
      <w:rPr>
        <w:rFonts w:hint="eastAsia"/>
        <w:lang w:val="en-US"/>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9" w15:restartNumberingAfterBreak="0">
    <w:nsid w:val="270C3B86"/>
    <w:multiLevelType w:val="hybridMultilevel"/>
    <w:tmpl w:val="5D4222AA"/>
    <w:lvl w:ilvl="0" w:tplc="927298E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BD077DB"/>
    <w:multiLevelType w:val="hybridMultilevel"/>
    <w:tmpl w:val="6C42C196"/>
    <w:lvl w:ilvl="0" w:tplc="B27E3706">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30A435C6"/>
    <w:multiLevelType w:val="hybridMultilevel"/>
    <w:tmpl w:val="6B1801BC"/>
    <w:lvl w:ilvl="0" w:tplc="94ACED4E">
      <w:start w:val="4"/>
      <w:numFmt w:val="bullet"/>
      <w:lvlText w:val="・"/>
      <w:lvlJc w:val="left"/>
      <w:pPr>
        <w:tabs>
          <w:tab w:val="num" w:pos="890"/>
        </w:tabs>
        <w:ind w:left="890" w:hanging="48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398562E1"/>
    <w:multiLevelType w:val="hybridMultilevel"/>
    <w:tmpl w:val="50BEE5E0"/>
    <w:lvl w:ilvl="0" w:tplc="FE7C9F56">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3B0615AE"/>
    <w:multiLevelType w:val="hybridMultilevel"/>
    <w:tmpl w:val="D504B23A"/>
    <w:lvl w:ilvl="0" w:tplc="DC927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77129"/>
    <w:multiLevelType w:val="hybridMultilevel"/>
    <w:tmpl w:val="167C16C8"/>
    <w:lvl w:ilvl="0" w:tplc="34CAB33A">
      <w:start w:val="1"/>
      <w:numFmt w:val="decimalEnclosedCircle"/>
      <w:lvlText w:val="%1"/>
      <w:lvlJc w:val="left"/>
      <w:pPr>
        <w:tabs>
          <w:tab w:val="num" w:pos="1079"/>
        </w:tabs>
        <w:ind w:left="1079" w:hanging="360"/>
      </w:pPr>
      <w:rPr>
        <w:rFonts w:ascii="Century" w:hAnsi="Century"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5" w15:restartNumberingAfterBreak="0">
    <w:nsid w:val="491325F4"/>
    <w:multiLevelType w:val="hybridMultilevel"/>
    <w:tmpl w:val="A8205F50"/>
    <w:lvl w:ilvl="0" w:tplc="17D0E5A6">
      <w:numFmt w:val="bullet"/>
      <w:lvlText w:val="※"/>
      <w:lvlJc w:val="left"/>
      <w:pPr>
        <w:tabs>
          <w:tab w:val="num" w:pos="778"/>
        </w:tabs>
        <w:ind w:left="778"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6" w15:restartNumberingAfterBreak="0">
    <w:nsid w:val="5D706D3E"/>
    <w:multiLevelType w:val="hybridMultilevel"/>
    <w:tmpl w:val="E81039EC"/>
    <w:lvl w:ilvl="0" w:tplc="D062D7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5"/>
  </w:num>
  <w:num w:numId="3">
    <w:abstractNumId w:val="0"/>
  </w:num>
  <w:num w:numId="4">
    <w:abstractNumId w:val="14"/>
  </w:num>
  <w:num w:numId="5">
    <w:abstractNumId w:val="11"/>
  </w:num>
  <w:num w:numId="6">
    <w:abstractNumId w:val="7"/>
  </w:num>
  <w:num w:numId="7">
    <w:abstractNumId w:val="9"/>
  </w:num>
  <w:num w:numId="8">
    <w:abstractNumId w:val="4"/>
  </w:num>
  <w:num w:numId="9">
    <w:abstractNumId w:val="8"/>
  </w:num>
  <w:num w:numId="10">
    <w:abstractNumId w:val="3"/>
  </w:num>
  <w:num w:numId="11">
    <w:abstractNumId w:val="5"/>
  </w:num>
  <w:num w:numId="12">
    <w:abstractNumId w:val="10"/>
  </w:num>
  <w:num w:numId="13">
    <w:abstractNumId w:val="12"/>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28"/>
    <w:rsid w:val="000E201A"/>
    <w:rsid w:val="002F5FF4"/>
    <w:rsid w:val="00D63A28"/>
    <w:rsid w:val="00E25346"/>
    <w:rsid w:val="00E8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5143397-5036-4EEC-835C-B86502B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rFonts w:ascii="ＭＳ 明朝"/>
      <w:kern w:val="2"/>
      <w:sz w:val="24"/>
      <w:szCs w:val="24"/>
    </w:rPr>
  </w:style>
  <w:style w:type="paragraph" w:styleId="aa">
    <w:name w:val="annotation subject"/>
    <w:basedOn w:val="a8"/>
    <w:next w:val="a8"/>
    <w:link w:val="ab"/>
    <w:rPr>
      <w:b/>
      <w:bCs/>
    </w:rPr>
  </w:style>
  <w:style w:type="character" w:customStyle="1" w:styleId="ab">
    <w:name w:val="コメント内容 (文字)"/>
    <w:basedOn w:val="a9"/>
    <w:link w:val="a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423">
      <w:bodyDiv w:val="1"/>
      <w:marLeft w:val="0"/>
      <w:marRight w:val="0"/>
      <w:marTop w:val="0"/>
      <w:marBottom w:val="0"/>
      <w:divBdr>
        <w:top w:val="none" w:sz="0" w:space="0" w:color="auto"/>
        <w:left w:val="none" w:sz="0" w:space="0" w:color="auto"/>
        <w:bottom w:val="none" w:sz="0" w:space="0" w:color="auto"/>
        <w:right w:val="none" w:sz="0" w:space="0" w:color="auto"/>
      </w:divBdr>
    </w:div>
    <w:div w:id="127213957">
      <w:bodyDiv w:val="1"/>
      <w:marLeft w:val="0"/>
      <w:marRight w:val="0"/>
      <w:marTop w:val="0"/>
      <w:marBottom w:val="0"/>
      <w:divBdr>
        <w:top w:val="none" w:sz="0" w:space="0" w:color="auto"/>
        <w:left w:val="none" w:sz="0" w:space="0" w:color="auto"/>
        <w:bottom w:val="none" w:sz="0" w:space="0" w:color="auto"/>
        <w:right w:val="none" w:sz="0" w:space="0" w:color="auto"/>
      </w:divBdr>
    </w:div>
    <w:div w:id="633562673">
      <w:bodyDiv w:val="1"/>
      <w:marLeft w:val="0"/>
      <w:marRight w:val="0"/>
      <w:marTop w:val="0"/>
      <w:marBottom w:val="0"/>
      <w:divBdr>
        <w:top w:val="none" w:sz="0" w:space="0" w:color="auto"/>
        <w:left w:val="none" w:sz="0" w:space="0" w:color="auto"/>
        <w:bottom w:val="none" w:sz="0" w:space="0" w:color="auto"/>
        <w:right w:val="none" w:sz="0" w:space="0" w:color="auto"/>
      </w:divBdr>
    </w:div>
    <w:div w:id="1479422383">
      <w:bodyDiv w:val="1"/>
      <w:marLeft w:val="0"/>
      <w:marRight w:val="0"/>
      <w:marTop w:val="0"/>
      <w:marBottom w:val="0"/>
      <w:divBdr>
        <w:top w:val="none" w:sz="0" w:space="0" w:color="auto"/>
        <w:left w:val="none" w:sz="0" w:space="0" w:color="auto"/>
        <w:bottom w:val="none" w:sz="0" w:space="0" w:color="auto"/>
        <w:right w:val="none" w:sz="0" w:space="0" w:color="auto"/>
      </w:divBdr>
    </w:div>
    <w:div w:id="19417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457D-61EF-44D3-9111-C0EE2435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平成１９年度東京都主任介護支援専門員研修受講者推薦要領（案）</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2</cp:revision>
  <cp:lastPrinted>2020-12-24T07:52:00Z</cp:lastPrinted>
  <dcterms:created xsi:type="dcterms:W3CDTF">2022-04-25T10:49:00Z</dcterms:created>
  <dcterms:modified xsi:type="dcterms:W3CDTF">2022-04-25T10:49:00Z</dcterms:modified>
</cp:coreProperties>
</file>