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3F5" w14:textId="263046B2" w:rsidR="007A1A89" w:rsidRDefault="007A1A89" w:rsidP="002666C0">
      <w:pPr>
        <w:rPr>
          <w:rFonts w:ascii="ＭＳ 明朝" w:eastAsia="ＭＳ 明朝" w:hAnsi="ＭＳ 明朝" w:cs="A-OTF UD新ゴ Pro B"/>
          <w:bCs/>
          <w:color w:val="000000" w:themeColor="text1"/>
          <w:position w:val="-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cs="A-OTF UD新ゴ Pro B" w:hint="eastAsia"/>
          <w:bCs/>
          <w:color w:val="000000" w:themeColor="text1"/>
          <w:position w:val="-4"/>
          <w:szCs w:val="21"/>
          <w14:textOutline w14:w="0" w14:cap="flat" w14:cmpd="sng" w14:algn="ctr">
            <w14:noFill/>
            <w14:prstDash w14:val="solid"/>
            <w14:round/>
          </w14:textOutline>
        </w:rPr>
        <w:t>３１ページ</w:t>
      </w:r>
    </w:p>
    <w:p w14:paraId="7B0308CD" w14:textId="77777777" w:rsidR="007A1A89" w:rsidRDefault="007A1A89" w:rsidP="002666C0">
      <w:pPr>
        <w:rPr>
          <w:rFonts w:ascii="ＭＳ 明朝" w:eastAsia="ＭＳ 明朝" w:hAnsi="ＭＳ 明朝" w:cs="A-OTF UD新ゴ Pro B"/>
          <w:bCs/>
          <w:color w:val="000000" w:themeColor="text1"/>
          <w:position w:val="-4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550EFC1" w14:textId="71CFC1C2" w:rsidR="002666C0" w:rsidRDefault="002666C0" w:rsidP="002666C0">
      <w:pPr>
        <w:rPr>
          <w:rFonts w:ascii="ＭＳ 明朝" w:eastAsia="ＭＳ 明朝" w:hAnsi="ＭＳ 明朝" w:cs="A-OTF UD新ゴ Pro B"/>
          <w:bCs/>
          <w:color w:val="000000" w:themeColor="text1"/>
          <w:position w:val="-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cs="A-OTF UD新ゴ Pro B" w:hint="eastAsia"/>
          <w:bCs/>
          <w:color w:val="000000" w:themeColor="text1"/>
          <w:position w:val="-4"/>
          <w:szCs w:val="21"/>
          <w14:textOutline w14:w="0" w14:cap="flat" w14:cmpd="sng" w14:algn="ctr">
            <w14:noFill/>
            <w14:prstDash w14:val="solid"/>
            <w14:round/>
          </w14:textOutline>
        </w:rPr>
        <w:t>6.障害福祉サービス・障害児通所支援</w:t>
      </w:r>
    </w:p>
    <w:p w14:paraId="6CE290DE" w14:textId="75DC73BC" w:rsidR="00840B91" w:rsidRPr="002666C0" w:rsidRDefault="002666C0" w:rsidP="002666C0">
      <w:pPr>
        <w:rPr>
          <w:rFonts w:ascii="ＭＳ 明朝" w:eastAsia="ＭＳ 明朝" w:hAnsi="ＭＳ 明朝" w:cs="A-OTF UD新ゴ Pro B"/>
          <w:bCs/>
          <w:color w:val="000000" w:themeColor="text1"/>
          <w:kern w:val="0"/>
          <w:szCs w:val="21"/>
          <w:lang w:val="ja-JP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cs="A-OTF UD新ゴ Pro B"/>
          <w:bCs/>
          <w:color w:val="000000" w:themeColor="text1"/>
          <w:kern w:val="0"/>
          <w:szCs w:val="21"/>
          <w:lang w:val="ja-JP"/>
          <w14:textOutline w14:w="0" w14:cap="flat" w14:cmpd="sng" w14:algn="ctr">
            <w14:noFill/>
            <w14:prstDash w14:val="solid"/>
            <w14:round/>
          </w14:textOutline>
        </w:rPr>
        <w:cr/>
      </w:r>
      <w:r w:rsidRPr="002666C0">
        <w:rPr>
          <w:rFonts w:ascii="ＭＳ 明朝" w:eastAsia="ＭＳ 明朝" w:hAnsi="ＭＳ 明朝" w:cs="A-OTF UD新ゴ Pro B" w:hint="eastAsia"/>
          <w:bCs/>
          <w:color w:val="000000" w:themeColor="text1"/>
          <w:kern w:val="0"/>
          <w:szCs w:val="21"/>
          <w:lang w:val="ja-JP"/>
          <w14:textOutline w14:w="0" w14:cap="flat" w14:cmpd="sng" w14:algn="ctr">
            <w14:noFill/>
            <w14:prstDash w14:val="solid"/>
            <w14:round/>
          </w14:textOutline>
        </w:rPr>
        <w:t>障害福祉サービス</w:t>
      </w:r>
    </w:p>
    <w:p w14:paraId="696144E7" w14:textId="77777777" w:rsidR="002666C0" w:rsidRPr="002666C0" w:rsidRDefault="002666C0" w:rsidP="002666C0">
      <w:pPr>
        <w:pStyle w:val="R16Q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者総合支援法に規定される、身体障害者、知的障害者、精神障害者（発達障害者、高次脳機能障害を含む）、難病等を対象としたサービスは、「自立支援給付」「地域生活支援事業」のほか、児童福祉法に規定される障害児を対象としたサービスがあります。</w:t>
      </w:r>
    </w:p>
    <w:p w14:paraId="341742A8" w14:textId="539D3B0B" w:rsidR="002666C0" w:rsidRPr="002666C0" w:rsidRDefault="002666C0" w:rsidP="002666C0">
      <w:pPr>
        <w:rPr>
          <w:rFonts w:ascii="ＭＳ 明朝" w:eastAsia="ＭＳ 明朝" w:hAnsi="ＭＳ 明朝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「自立支援給付」は、障害の程度や社会活動、介護者や居住の状況などに応じて提供されるサービスで、「地域生活支援事業」は、地域の特性や利用者の状況に応じて提供されるものです。</w:t>
      </w:r>
    </w:p>
    <w:p w14:paraId="54A6F88C" w14:textId="77777777" w:rsidR="002666C0" w:rsidRPr="002666C0" w:rsidRDefault="002666C0" w:rsidP="002666C0">
      <w:pPr>
        <w:rPr>
          <w:rFonts w:ascii="ＭＳ 明朝" w:eastAsia="ＭＳ 明朝" w:hAnsi="ＭＳ 明朝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1ABB55A" w14:textId="3FC7288D" w:rsidR="002666C0" w:rsidRPr="002666C0" w:rsidRDefault="002666C0" w:rsidP="002666C0">
      <w:pPr>
        <w:rPr>
          <w:rFonts w:ascii="ＭＳ 明朝" w:eastAsia="ＭＳ 明朝" w:hAnsi="ＭＳ 明朝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2666C0">
        <w:rPr>
          <w:rFonts w:ascii="ＭＳ 明朝" w:eastAsia="ＭＳ 明朝" w:hAnsi="ＭＳ 明朝" w:hint="eastAsia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障害福祉サービスの体系</w:t>
      </w:r>
    </w:p>
    <w:p w14:paraId="4081DC0B" w14:textId="56A5FBE1" w:rsidR="002666C0" w:rsidRPr="002666C0" w:rsidRDefault="002666C0" w:rsidP="002666C0">
      <w:pPr>
        <w:rPr>
          <w:rFonts w:ascii="ＭＳ 明朝" w:eastAsia="ＭＳ 明朝" w:hAnsi="ＭＳ 明朝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担当窓口：障害者福祉課サービス支援</w:t>
      </w:r>
      <w:r w:rsidR="00812F01">
        <w:rPr>
          <w:rFonts w:ascii="ＭＳ 明朝" w:eastAsia="ＭＳ 明朝" w:hAnsi="ＭＳ 明朝" w:hint="eastAsia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担当</w:t>
      </w:r>
    </w:p>
    <w:p w14:paraId="5703841E" w14:textId="77777777" w:rsidR="002666C0" w:rsidRPr="002666C0" w:rsidRDefault="002666C0" w:rsidP="002666C0">
      <w:pPr>
        <w:rPr>
          <w:rFonts w:ascii="ＭＳ 明朝" w:eastAsia="ＭＳ 明朝" w:hAnsi="ＭＳ 明朝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514C2C2" w14:textId="77777777" w:rsidR="002666C0" w:rsidRPr="007A1A89" w:rsidRDefault="002666C0" w:rsidP="002666C0">
      <w:pPr>
        <w:pStyle w:val="R16Q"/>
        <w:rPr>
          <w:rStyle w:val="-DB"/>
          <w:rFonts w:ascii="ＭＳ 明朝" w:eastAsia="ＭＳ 明朝" w:hAnsi="ＭＳ 明朝"/>
          <w:bCs/>
          <w:color w:val="000000" w:themeColor="text1"/>
          <w:sz w:val="21"/>
          <w:szCs w:val="21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7A1A89">
        <w:rPr>
          <w:rStyle w:val="-DB"/>
          <w:rFonts w:ascii="ＭＳ 明朝" w:eastAsia="ＭＳ 明朝" w:hAnsi="ＭＳ 明朝" w:hint="eastAsia"/>
          <w:bCs/>
          <w:color w:val="000000" w:themeColor="text1"/>
          <w:sz w:val="21"/>
          <w:szCs w:val="21"/>
          <w:lang w:val="en-US"/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2666C0">
        <w:rPr>
          <w:rStyle w:val="-DB"/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自立支援給付</w:t>
      </w:r>
      <w:r w:rsidRPr="007A1A89">
        <w:rPr>
          <w:rStyle w:val="-DB"/>
          <w:rFonts w:ascii="ＭＳ 明朝" w:eastAsia="ＭＳ 明朝" w:hAnsi="ＭＳ 明朝" w:hint="eastAsia"/>
          <w:bCs/>
          <w:color w:val="000000" w:themeColor="text1"/>
          <w:sz w:val="21"/>
          <w:szCs w:val="21"/>
          <w:lang w:val="en-US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68B16C5B" w14:textId="77777777" w:rsidR="002666C0" w:rsidRPr="002666C0" w:rsidRDefault="002666C0" w:rsidP="002666C0">
      <w:pPr>
        <w:rPr>
          <w:rFonts w:ascii="ＭＳ 明朝" w:eastAsia="ＭＳ 明朝" w:hAnsi="ＭＳ 明朝"/>
          <w:bCs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CAF95F0" w14:textId="77777777" w:rsidR="002666C0" w:rsidRPr="007A1A89" w:rsidRDefault="002666C0" w:rsidP="002666C0">
      <w:pPr>
        <w:pStyle w:val="a9"/>
        <w:spacing w:line="240" w:lineRule="auto"/>
        <w:rPr>
          <w:rFonts w:ascii="ＭＳ 明朝" w:eastAsia="ＭＳ 明朝" w:hAnsi="ＭＳ 明朝"/>
          <w:bCs/>
          <w:color w:val="000000" w:themeColor="text1"/>
          <w:sz w:val="21"/>
          <w:szCs w:val="21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介護給付</w:t>
      </w:r>
    </w:p>
    <w:p w14:paraId="1ADE4271" w14:textId="0888D9CD" w:rsidR="002666C0" w:rsidRP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居宅介護（ホームヘルプ）</w:t>
      </w:r>
    </w:p>
    <w:p w14:paraId="4C378A28" w14:textId="1F53CD6C" w:rsidR="002666C0" w:rsidRP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重度訪問介護</w:t>
      </w:r>
    </w:p>
    <w:p w14:paraId="0D528B3C" w14:textId="4FD9158E" w:rsidR="002666C0" w:rsidRP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同行援護</w:t>
      </w:r>
    </w:p>
    <w:p w14:paraId="490B184E" w14:textId="2F4B0BC0" w:rsidR="002666C0" w:rsidRP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行動援護</w:t>
      </w:r>
    </w:p>
    <w:p w14:paraId="608B8AB4" w14:textId="4B4D4B13" w:rsidR="002666C0" w:rsidRP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重度障害者等包括支援</w:t>
      </w:r>
    </w:p>
    <w:p w14:paraId="372E8131" w14:textId="0E1EFD1C" w:rsidR="002666C0" w:rsidRP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短期入所（ショートステイ）</w:t>
      </w:r>
    </w:p>
    <w:p w14:paraId="2E2D7D9E" w14:textId="5030144D" w:rsidR="002666C0" w:rsidRP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療養介護</w:t>
      </w:r>
    </w:p>
    <w:p w14:paraId="7D98E380" w14:textId="28DBCABA" w:rsidR="002666C0" w:rsidRP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生活介護</w:t>
      </w:r>
    </w:p>
    <w:p w14:paraId="11ACECDB" w14:textId="3AB69CAA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2666C0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施設入所支援</w:t>
      </w:r>
    </w:p>
    <w:p w14:paraId="06824FC7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CE37963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F6F31B7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8485A93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229C892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20F0137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EF34572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30D2CB7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606348F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407C89F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9DA6744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EC7A698" w14:textId="77777777" w:rsidR="002666C0" w:rsidRDefault="002666C0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6728DBC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6F7DB97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6B87498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3B91AA7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011E943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FE23330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6F97233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2A05223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37CA628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98CC667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BE37370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8C39959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35F4745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FFD5F81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C7CA403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EEEE38C" w14:textId="2514D509" w:rsidR="003128DE" w:rsidRDefault="007A1A89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lastRenderedPageBreak/>
        <w:t>３２ページ</w:t>
      </w:r>
    </w:p>
    <w:p w14:paraId="6CA42B24" w14:textId="77777777" w:rsidR="003128DE" w:rsidRDefault="003128DE" w:rsidP="002666C0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D4A3D3A" w14:textId="4A4923C4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訓練等給付</w:t>
      </w:r>
    </w:p>
    <w:p w14:paraId="21017586" w14:textId="500656A4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自立訓練</w:t>
      </w:r>
    </w:p>
    <w:p w14:paraId="043FC8F5" w14:textId="77777777" w:rsidR="003128DE" w:rsidRDefault="003128DE" w:rsidP="00F04CED">
      <w:pPr>
        <w:pStyle w:val="a9"/>
        <w:spacing w:line="240" w:lineRule="auto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機能訓練</w:t>
      </w:r>
    </w:p>
    <w:p w14:paraId="0AA13D4E" w14:textId="70D6E713" w:rsidR="007A1A89" w:rsidRPr="00F04CED" w:rsidRDefault="007A1A89" w:rsidP="00F04CED">
      <w:pPr>
        <w:pStyle w:val="a9"/>
        <w:spacing w:line="240" w:lineRule="auto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生活訓練</w:t>
      </w:r>
    </w:p>
    <w:p w14:paraId="3520F99A" w14:textId="344B99A2" w:rsidR="003128DE" w:rsidRPr="00F04CED" w:rsidRDefault="003128DE" w:rsidP="00812F01">
      <w:pPr>
        <w:pStyle w:val="a9"/>
        <w:spacing w:line="240" w:lineRule="auto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宿泊型</w:t>
      </w:r>
    </w:p>
    <w:p w14:paraId="1DE392C9" w14:textId="4A1DE3F6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就労移行支援</w:t>
      </w:r>
    </w:p>
    <w:p w14:paraId="7E1FC49E" w14:textId="270DB9AA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就労継続支援（Ａ型・Ｂ型）</w:t>
      </w:r>
    </w:p>
    <w:p w14:paraId="3C247D27" w14:textId="5EE21024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就労定着支援</w:t>
      </w:r>
    </w:p>
    <w:p w14:paraId="180C26A1" w14:textId="25329AEC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自立生活援助</w:t>
      </w:r>
    </w:p>
    <w:p w14:paraId="70179AC9" w14:textId="4D5E8237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共同生活援助（グループホーム）</w:t>
      </w:r>
    </w:p>
    <w:p w14:paraId="17876A4A" w14:textId="39EB0B4E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補装具</w:t>
      </w:r>
    </w:p>
    <w:p w14:paraId="464F61AF" w14:textId="6E633EE1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補装具（</w:t>
      </w:r>
      <w:r w:rsidRPr="00F04CED"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36</w:t>
      </w: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ページ参照）</w:t>
      </w:r>
    </w:p>
    <w:p w14:paraId="58019EC3" w14:textId="0D344BC6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地域相談</w:t>
      </w:r>
      <w:r w:rsidR="007A1A89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支援給付</w:t>
      </w:r>
    </w:p>
    <w:p w14:paraId="1E956158" w14:textId="63C435DF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地域移行支援</w:t>
      </w:r>
    </w:p>
    <w:p w14:paraId="5B74252C" w14:textId="11C2DFAE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地域定着支援</w:t>
      </w:r>
    </w:p>
    <w:p w14:paraId="60C5DD59" w14:textId="77777777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C597AB4" w14:textId="724AA3C6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（地域生活支援事業）</w:t>
      </w:r>
    </w:p>
    <w:p w14:paraId="3FF4E497" w14:textId="4CBAF06C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移動支援</w:t>
      </w:r>
    </w:p>
    <w:p w14:paraId="16895856" w14:textId="453A9AEC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日中一時支援</w:t>
      </w:r>
    </w:p>
    <w:p w14:paraId="289F9CE9" w14:textId="2AC0B827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地域</w:t>
      </w:r>
      <w:r w:rsidR="00812F01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活動</w:t>
      </w: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支援</w:t>
      </w:r>
      <w:r w:rsidR="00812F01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センター</w:t>
      </w:r>
    </w:p>
    <w:p w14:paraId="69EA11D4" w14:textId="77777777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2768C49" w14:textId="12757E88" w:rsidR="003128DE" w:rsidRPr="00F04CED" w:rsidRDefault="00812F01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１－２　</w:t>
      </w:r>
      <w:r w:rsidR="003128DE"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障害福祉サービスを利用するための流れ</w:t>
      </w:r>
    </w:p>
    <w:p w14:paraId="70E17AA3" w14:textId="77777777" w:rsidR="003128DE" w:rsidRPr="00F04CED" w:rsidRDefault="003128DE" w:rsidP="00F04CED">
      <w:pPr>
        <w:pStyle w:val="a4"/>
        <w:spacing w:line="240" w:lineRule="auto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サービスを利用するためには、市への申請が必要です。申請からサービス利用開始までの流れは次のとおりです。</w:t>
      </w:r>
    </w:p>
    <w:p w14:paraId="40D21ABB" w14:textId="4FFD3CAA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（介護給付の場合）</w:t>
      </w:r>
    </w:p>
    <w:p w14:paraId="30793722" w14:textId="05E470D6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障害者福祉課へ申請書を提出</w:t>
      </w:r>
    </w:p>
    <w:p w14:paraId="7738304A" w14:textId="200C78FB" w:rsidR="003128DE" w:rsidRPr="00F04CED" w:rsidRDefault="003128DE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障害者支援区分調査の実施（担当者が、ご自宅や市役所等で、</w:t>
      </w:r>
      <w:r w:rsidR="00F04CED"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心身の状況に関する調査を実施）</w:t>
      </w:r>
    </w:p>
    <w:p w14:paraId="5D898C37" w14:textId="1AC20FD1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障害支援区分の認定</w:t>
      </w:r>
    </w:p>
    <w:p w14:paraId="7DD83B9A" w14:textId="681358D2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サービス等利用計画案の提出</w:t>
      </w:r>
    </w:p>
    <w:p w14:paraId="39007D50" w14:textId="3DEB66B1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市による支給決定、受給者証の交付</w:t>
      </w:r>
    </w:p>
    <w:p w14:paraId="54173D5C" w14:textId="40D82182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事業者と契約、サービスの利用開始</w:t>
      </w:r>
    </w:p>
    <w:p w14:paraId="7EED4A38" w14:textId="02FB554C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（訓練等給付・地域相談支援給付の場合）</w:t>
      </w:r>
    </w:p>
    <w:p w14:paraId="70453217" w14:textId="77777777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障害者福祉課へ申請書を提出</w:t>
      </w:r>
    </w:p>
    <w:p w14:paraId="299F7DFD" w14:textId="77777777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障害者支援区分調査の実施（担当者が、ご自宅や市役所等で、心身の状況に関する調査を実施）</w:t>
      </w:r>
    </w:p>
    <w:p w14:paraId="343728A2" w14:textId="77777777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サービス等利用計画案の提出</w:t>
      </w:r>
    </w:p>
    <w:p w14:paraId="431E998E" w14:textId="77777777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市による支給決定、受給者証の交付</w:t>
      </w:r>
    </w:p>
    <w:p w14:paraId="07F5BA1A" w14:textId="0D364B54" w:rsidR="00F04CED" w:rsidRPr="00F04CED" w:rsidRDefault="00F04CED" w:rsidP="00F04CED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04CED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事業者と契約、サービスの利用開始</w:t>
      </w:r>
    </w:p>
    <w:p w14:paraId="5C13CEB1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28DD438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EC75540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73742E8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F7EBF7C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2B35253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7CC8392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0DC572B" w14:textId="77777777" w:rsidR="00812F01" w:rsidRDefault="00812F01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75E9A2A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A54871D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C8449E4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8A10D4B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A2F00BB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08AEC7D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CAEDA9A" w14:textId="2B3D80DB" w:rsidR="00F04CED" w:rsidRDefault="007A1A89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lastRenderedPageBreak/>
        <w:t>３３ページ</w:t>
      </w:r>
    </w:p>
    <w:p w14:paraId="5394DAA8" w14:textId="77777777" w:rsidR="00F04CED" w:rsidRDefault="00F04CED" w:rsidP="003128DE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B3D0BF2" w14:textId="44D0C0E2" w:rsidR="00F04CED" w:rsidRPr="00D53298" w:rsidRDefault="00812F01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２　</w:t>
      </w:r>
      <w:r w:rsidR="00F04CED"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サービス等利用計画・障害児支援利用計画</w:t>
      </w:r>
    </w:p>
    <w:p w14:paraId="466B91C2" w14:textId="264AAE92" w:rsidR="00F04CED" w:rsidRPr="00D53298" w:rsidRDefault="00F04CED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担当窓口：障害者福祉課サービス支援担当</w:t>
      </w:r>
    </w:p>
    <w:p w14:paraId="21C04D96" w14:textId="77777777" w:rsidR="00F04CED" w:rsidRPr="00D53298" w:rsidRDefault="00F04CED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FC6D85E" w14:textId="77777777" w:rsidR="00F04CED" w:rsidRPr="00D53298" w:rsidRDefault="00F04CED" w:rsidP="00D53298">
      <w:pPr>
        <w:pStyle w:val="R16Q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指定相談支援事業者がサービス利用者の課題解決や、適切なサービス利用を支援するために計画を作成します。費用は無料です。ご希望する場合は、担当窓口までご相談ください。</w:t>
      </w:r>
    </w:p>
    <w:p w14:paraId="0D7AD8BA" w14:textId="77777777" w:rsidR="00F04CED" w:rsidRPr="00D53298" w:rsidRDefault="00F04CED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D2EFEDC" w14:textId="77777777" w:rsidR="00F04CED" w:rsidRPr="00D53298" w:rsidRDefault="00F04CED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44EF060" w14:textId="3C640F40" w:rsidR="00F04CED" w:rsidRPr="00D53298" w:rsidRDefault="00F04CED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障害児通所支援</w:t>
      </w:r>
    </w:p>
    <w:p w14:paraId="432CC62E" w14:textId="057D1B27" w:rsidR="00F04CED" w:rsidRPr="00D53298" w:rsidRDefault="00812F01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１　</w:t>
      </w:r>
      <w:r w:rsidR="00F04CED"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障害児通所支援（児童福祉法によるサービス）</w:t>
      </w:r>
    </w:p>
    <w:p w14:paraId="62CA58E2" w14:textId="77777777" w:rsidR="00F04CED" w:rsidRPr="00D53298" w:rsidRDefault="00F04CED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担当窓口：障害者福祉課サービス支援担当</w:t>
      </w:r>
    </w:p>
    <w:p w14:paraId="711E95C7" w14:textId="77777777" w:rsidR="00F04CED" w:rsidRPr="00D53298" w:rsidRDefault="00F04CED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C312153" w14:textId="77777777" w:rsidR="00812F01" w:rsidRDefault="00812F01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障害児通所給付</w:t>
      </w:r>
    </w:p>
    <w:p w14:paraId="0775135B" w14:textId="578FA170" w:rsidR="00F04CED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児童発達支援</w:t>
      </w:r>
    </w:p>
    <w:p w14:paraId="3216D220" w14:textId="7B62E951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医療型児童発達支援</w:t>
      </w:r>
    </w:p>
    <w:p w14:paraId="6ABC6A87" w14:textId="3C9A7685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放課後等デイサービス</w:t>
      </w:r>
    </w:p>
    <w:p w14:paraId="7C71D9CD" w14:textId="1070DDC2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居宅訪問型児童発達支援</w:t>
      </w:r>
    </w:p>
    <w:p w14:paraId="4EE90FB4" w14:textId="12F1BCD9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保育所等訪問支援</w:t>
      </w:r>
    </w:p>
    <w:p w14:paraId="4CDEC2D4" w14:textId="77777777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902AF34" w14:textId="0DE08D99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1-2．障害児通所支援を利用するための流れ</w:t>
      </w:r>
    </w:p>
    <w:p w14:paraId="24594013" w14:textId="42AFC19D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障害児通所支援を利用するには、市への申請が必要です。</w:t>
      </w:r>
    </w:p>
    <w:p w14:paraId="79F5ADFC" w14:textId="77777777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8DFDDE1" w14:textId="22B0054C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障害者福祉課へ申請書を提出</w:t>
      </w:r>
    </w:p>
    <w:p w14:paraId="7236391E" w14:textId="7CA64D69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サービス</w:t>
      </w:r>
      <w:r w:rsidR="00812F01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利用計画案の提出</w:t>
      </w:r>
    </w:p>
    <w:p w14:paraId="1ADE5B7C" w14:textId="3B023896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市による支給決定、受給者証の交付</w:t>
      </w:r>
    </w:p>
    <w:p w14:paraId="773A9681" w14:textId="0D43DA24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事業者と契約、サービス利用開始</w:t>
      </w:r>
    </w:p>
    <w:p w14:paraId="49A22E11" w14:textId="77777777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743950F" w14:textId="0A1EC45B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その他</w:t>
      </w:r>
    </w:p>
    <w:p w14:paraId="43972151" w14:textId="4819165E" w:rsidR="00D53298" w:rsidRPr="00D53298" w:rsidRDefault="00812F01" w:rsidP="00812F01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１　</w:t>
      </w:r>
      <w:r w:rsidR="00D53298"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在宅障害者（児）ショートステイ事業</w:t>
      </w:r>
    </w:p>
    <w:p w14:paraId="06F91FFD" w14:textId="1374ACD5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担当窓口：障害者福祉課サービス支援担当（身体・知的）</w:t>
      </w:r>
    </w:p>
    <w:p w14:paraId="5A79122F" w14:textId="77777777" w:rsidR="00D53298" w:rsidRP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9CA7385" w14:textId="77777777" w:rsidR="00D53298" w:rsidRPr="00D53298" w:rsidRDefault="00D53298" w:rsidP="00D53298">
      <w:pPr>
        <w:pStyle w:val="R16Q"/>
        <w:rPr>
          <w:rStyle w:val="aa"/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Style w:val="aa"/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介護者が疾病等により障害者（児）を一時的に介護できない場合や介護者が休養を必要とする場合に、障害者（児）を保護します。（ＡＢ共通）</w:t>
      </w:r>
    </w:p>
    <w:p w14:paraId="46BE9B5E" w14:textId="77777777" w:rsidR="00D53298" w:rsidRPr="00D53298" w:rsidRDefault="00D53298" w:rsidP="00D53298">
      <w:pPr>
        <w:pStyle w:val="R16Q"/>
        <w:rPr>
          <w:rStyle w:val="aa"/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Style w:val="aa"/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Ａ－知的障害者援護施設　　なごみ（運営　社会福祉法人　調布市社会福祉事業団）</w:t>
      </w:r>
    </w:p>
    <w:p w14:paraId="195B4E20" w14:textId="0DBD4AFC" w:rsidR="00D53298" w:rsidRPr="00D53298" w:rsidRDefault="00D53298" w:rsidP="00D53298">
      <w:pPr>
        <w:pStyle w:val="R16Q"/>
        <w:rPr>
          <w:rStyle w:val="aa"/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3298">
        <w:rPr>
          <w:rStyle w:val="aa"/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Ｂ－障害者支援施設　　みずき（運営　社会福祉法人　足立</w:t>
      </w:r>
      <w:r w:rsidR="00812F01">
        <w:rPr>
          <w:rStyle w:val="aa"/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ホウエイ</w:t>
      </w:r>
      <w:r w:rsidRPr="00D53298">
        <w:rPr>
          <w:rStyle w:val="aa"/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会）</w:t>
      </w:r>
    </w:p>
    <w:p w14:paraId="3DE8A0B3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37792AF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BAAEF4E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F8AADEA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07C128D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5A35EED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C3486A0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026C4BF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4F0B8EB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A29A4FF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28A53C2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98F0684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1ED21AD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BB199AF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3C3F304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7A17FB3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31FE6CE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4F54CB4" w14:textId="71850914" w:rsidR="00D53298" w:rsidRDefault="007A1A89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lastRenderedPageBreak/>
        <w:t>３４ページ</w:t>
      </w:r>
    </w:p>
    <w:p w14:paraId="06CFD6F0" w14:textId="77777777" w:rsidR="00D53298" w:rsidRDefault="00D53298" w:rsidP="00D53298">
      <w:pPr>
        <w:pStyle w:val="a9"/>
        <w:spacing w:line="240" w:lineRule="auto"/>
        <w:jc w:val="left"/>
        <w:rPr>
          <w:rFonts w:ascii="ＭＳ 明朝" w:eastAsia="ＭＳ 明朝" w:hAnsi="ＭＳ 明朝"/>
          <w:bCs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1B23745" w14:textId="2C94ADE1" w:rsidR="00D53298" w:rsidRPr="00AF3203" w:rsidRDefault="00D53298" w:rsidP="00AF3203">
      <w:pPr>
        <w:pStyle w:val="R16Q"/>
        <w:rPr>
          <w:rStyle w:val="-DB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Style w:val="-DB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（定員）</w:t>
      </w:r>
    </w:p>
    <w:p w14:paraId="3CFF2935" w14:textId="27628933" w:rsidR="00D53298" w:rsidRPr="00AF3203" w:rsidRDefault="00D53298" w:rsidP="00AF3203">
      <w:pPr>
        <w:pStyle w:val="R16Q"/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Ａ</w:t>
      </w:r>
      <w:r w:rsidR="009F6FAB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F6FAB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いちにち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につき府中市枠</w:t>
      </w:r>
      <w:r w:rsidRPr="00AF3203"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人、</w:t>
      </w:r>
      <w:r w:rsidRPr="00AF3203"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市共同枠</w:t>
      </w:r>
      <w:r w:rsidRPr="00AF3203"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人</w:t>
      </w:r>
    </w:p>
    <w:p w14:paraId="23DCB99C" w14:textId="45CF76DC" w:rsidR="00D53298" w:rsidRPr="00AF3203" w:rsidRDefault="00D53298" w:rsidP="00AF3203">
      <w:pPr>
        <w:pStyle w:val="R16Q"/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Ｂ</w:t>
      </w:r>
      <w:r w:rsidR="009F6FAB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F6FAB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いちにち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につき</w:t>
      </w:r>
      <w:r w:rsidRPr="00AF3203"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人</w:t>
      </w:r>
    </w:p>
    <w:p w14:paraId="65C969F7" w14:textId="77777777" w:rsidR="00D53298" w:rsidRPr="00AF3203" w:rsidRDefault="00D53298" w:rsidP="00AF3203">
      <w:pPr>
        <w:pStyle w:val="R16Q"/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Style w:val="-DB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（申込・予約方法）</w:t>
      </w:r>
      <w:r w:rsidRPr="00AF3203"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AB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共通</w:t>
      </w:r>
    </w:p>
    <w:p w14:paraId="7AF30FD4" w14:textId="77777777" w:rsidR="00D53298" w:rsidRPr="00AF3203" w:rsidRDefault="00D53298" w:rsidP="00AF3203">
      <w:pPr>
        <w:pStyle w:val="R16Q"/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事前に利用登録申込を行い、利用登録決定を受けてください。登録後、利用の予約・利用申込をしてください。予約は利用</w:t>
      </w:r>
      <w:r w:rsidRPr="00AF3203"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か月前の</w:t>
      </w:r>
      <w:r w:rsidRPr="00AF3203"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Pr="00AF3203">
        <w:rPr>
          <w:rStyle w:val="aa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F3203">
        <w:rPr>
          <w:rStyle w:val="aa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日が休日の場合は最初の平日）から障害者福祉課サービス支援担当（身体・知的）の電話にて受付を開始しています。</w:t>
      </w:r>
    </w:p>
    <w:p w14:paraId="2A932F8B" w14:textId="77777777" w:rsidR="00D53298" w:rsidRPr="00AF3203" w:rsidRDefault="00D53298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A9F814E" w14:textId="77777777" w:rsidR="00D53298" w:rsidRPr="00AF3203" w:rsidRDefault="00D53298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CD0FF19" w14:textId="32753B5A" w:rsidR="00D53298" w:rsidRPr="00AF3203" w:rsidRDefault="00812F01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２　</w:t>
      </w:r>
      <w:r w:rsidR="00D53298"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東京都在宅難病患者一時入院事業</w:t>
      </w:r>
    </w:p>
    <w:p w14:paraId="5649B040" w14:textId="77777777" w:rsidR="00D53298" w:rsidRPr="00AF3203" w:rsidRDefault="00D53298" w:rsidP="00AF3203">
      <w:pPr>
        <w:pStyle w:val="R16Q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東京都が契約した病院に、必要と認められた場合入院できます。入院期間は最長１か月間が原則です。年間（年度内）で通算して</w:t>
      </w:r>
      <w:r w:rsidRPr="00AF3203"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90</w:t>
      </w: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日を限度とします。ただし、希望どおり入院できない場合があります。ご希望の場合は保健所にご相談ください。</w:t>
      </w:r>
    </w:p>
    <w:p w14:paraId="741E2B2B" w14:textId="77777777" w:rsidR="00D53298" w:rsidRPr="00AF3203" w:rsidRDefault="00D53298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7D40C76" w14:textId="7C3306ED" w:rsidR="00D53298" w:rsidRPr="00AF3203" w:rsidRDefault="00D53298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窓口</w:t>
      </w:r>
    </w:p>
    <w:p w14:paraId="031E5113" w14:textId="77777777" w:rsidR="00D53298" w:rsidRPr="00AF3203" w:rsidRDefault="00D53298" w:rsidP="00AF3203">
      <w:pPr>
        <w:pStyle w:val="R16Q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東京都多摩府中保健所　保健対策課　地域保健第一担当　　</w:t>
      </w:r>
    </w:p>
    <w:p w14:paraId="577AD4FB" w14:textId="3D18E539" w:rsidR="00D53298" w:rsidRPr="00AF3203" w:rsidRDefault="00D53298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Style w:val="-DB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ＴＥＬ：</w:t>
      </w: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０４２－３６２－２３３４</w:t>
      </w:r>
    </w:p>
    <w:p w14:paraId="5AB360D3" w14:textId="77777777" w:rsidR="00D53298" w:rsidRPr="00AF3203" w:rsidRDefault="00D53298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B8B175A" w14:textId="72923404" w:rsidR="00D53298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3.都　重度脳性麻痺者介護事業</w:t>
      </w:r>
    </w:p>
    <w:p w14:paraId="61418FCF" w14:textId="20E7C95A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担当窓口：障害者福祉課援護係</w:t>
      </w:r>
    </w:p>
    <w:p w14:paraId="47E4136F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BA952DD" w14:textId="5998E6F6" w:rsidR="00AF3203" w:rsidRPr="00AF3203" w:rsidRDefault="00AF3203" w:rsidP="00AF3203">
      <w:pPr>
        <w:pStyle w:val="R16Q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登録された介護</w:t>
      </w:r>
      <w:r w:rsidR="00812F01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にん</w:t>
      </w: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が、外出の手引き、同行その他必要な用務を行った際に手当てを支給します。</w:t>
      </w:r>
    </w:p>
    <w:p w14:paraId="56FD4BE9" w14:textId="69DCCF16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利用日数は、</w:t>
      </w:r>
      <w:r w:rsidRPr="00AF3203"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か月</w:t>
      </w:r>
      <w:r w:rsidRPr="00AF3203"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日以内です。</w:t>
      </w:r>
    </w:p>
    <w:p w14:paraId="73878061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64E2BF5" w14:textId="6D5322B3" w:rsidR="00AF3203" w:rsidRPr="00AF3203" w:rsidRDefault="00AF3203" w:rsidP="00AF3203">
      <w:pPr>
        <w:pStyle w:val="R16Q"/>
        <w:rPr>
          <w:rStyle w:val="-DB"/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Style w:val="-DB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（介護</w:t>
      </w:r>
      <w:r w:rsidR="00812F01">
        <w:rPr>
          <w:rStyle w:val="-DB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にん</w:t>
      </w:r>
      <w:r w:rsidRPr="00AF3203">
        <w:rPr>
          <w:rStyle w:val="-DB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登録）</w:t>
      </w:r>
    </w:p>
    <w:p w14:paraId="470DA02E" w14:textId="35AC8745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介護</w:t>
      </w:r>
      <w:r w:rsidR="00812F01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にん</w:t>
      </w: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は、家族（親、子、兄弟姉妹、配偶者）のみ登録できます。ただし、市区町村</w:t>
      </w:r>
    </w:p>
    <w:p w14:paraId="1A4349EF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209A0A4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040922F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AF0670D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E14DB4B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0CA9A56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BE6A533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911E4EA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26A84CD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C173A8A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3CEB3E2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02F24ED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AC2B7DB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F73A454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9C6527C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81F4C41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B85C529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9D4CCA5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230DEE2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4702814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4596E48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AD835BC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E6C53A1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B57C374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CC732CB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D1057A9" w14:textId="17BA34F6" w:rsidR="00AF3203" w:rsidRDefault="007A1A89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lastRenderedPageBreak/>
        <w:t>３５ページ</w:t>
      </w:r>
    </w:p>
    <w:p w14:paraId="520CC55D" w14:textId="77777777" w:rsid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7159C82" w14:textId="5EDF49E8" w:rsidR="00AF3203" w:rsidRPr="00AF3203" w:rsidRDefault="00AF3203" w:rsidP="00AF3203">
      <w:pPr>
        <w:pStyle w:val="R16Q"/>
        <w:rPr>
          <w:rFonts w:ascii="ＭＳ 明朝" w:eastAsia="ＭＳ 明朝" w:hAnsi="ＭＳ 明朝"/>
          <w:sz w:val="21"/>
          <w:szCs w:val="21"/>
        </w:rPr>
      </w:pPr>
      <w:r w:rsidRPr="00AF3203">
        <w:rPr>
          <w:rFonts w:ascii="ＭＳ 明朝" w:eastAsia="ＭＳ 明朝" w:hAnsi="ＭＳ 明朝" w:hint="eastAsia"/>
          <w:sz w:val="21"/>
          <w:szCs w:val="21"/>
        </w:rPr>
        <w:t>の職員は登録できません。</w:t>
      </w:r>
    </w:p>
    <w:p w14:paraId="4501DD35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E751238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B4C31C0" w14:textId="69975CE6" w:rsidR="00AF3203" w:rsidRPr="00AF3203" w:rsidRDefault="00812F01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４　</w:t>
      </w:r>
      <w:r w:rsidR="00AF3203"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重症心身障害児（者）及び医療的ケア児在宅レスパイト事業</w:t>
      </w:r>
    </w:p>
    <w:p w14:paraId="1869F531" w14:textId="04271971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F3203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担当窓口：障害者福祉課サービス支援担当（身体・知的）</w:t>
      </w:r>
    </w:p>
    <w:p w14:paraId="24C788CF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17D622A" w14:textId="77777777" w:rsidR="00AF3203" w:rsidRPr="00AF3203" w:rsidRDefault="00AF3203" w:rsidP="00AF3203">
      <w:pPr>
        <w:pStyle w:val="R16Q"/>
        <w:rPr>
          <w:rFonts w:ascii="ＭＳ 明朝" w:eastAsia="ＭＳ 明朝" w:hAnsi="ＭＳ 明朝"/>
          <w:sz w:val="21"/>
          <w:szCs w:val="21"/>
        </w:rPr>
      </w:pPr>
      <w:r w:rsidRPr="00AF3203">
        <w:rPr>
          <w:rFonts w:ascii="ＭＳ 明朝" w:eastAsia="ＭＳ 明朝" w:hAnsi="ＭＳ 明朝" w:hint="eastAsia"/>
          <w:sz w:val="21"/>
          <w:szCs w:val="21"/>
        </w:rPr>
        <w:t>在宅生活を送っている医療的ケアの必要な重症心身障害児（者）及び障害児に対し、府中市と委託契約した訪問看護事業者の看護師が自宅に出向き、一定時間、家族の代わりに医療的ケアを伴う見守りを行うことで、家族の一時休息（レスパイト）やリフレッシュを図ります。</w:t>
      </w:r>
    </w:p>
    <w:p w14:paraId="622BAC23" w14:textId="3245C3F4" w:rsidR="00AF3203" w:rsidRPr="00AF3203" w:rsidRDefault="00AF3203" w:rsidP="00AF3203">
      <w:pPr>
        <w:pStyle w:val="2"/>
        <w:ind w:left="0"/>
        <w:rPr>
          <w:rFonts w:ascii="ＭＳ 明朝" w:eastAsia="ＭＳ 明朝" w:hAnsi="ＭＳ 明朝"/>
          <w:sz w:val="21"/>
          <w:szCs w:val="21"/>
        </w:rPr>
      </w:pPr>
      <w:r w:rsidRPr="00AF3203">
        <w:rPr>
          <w:rFonts w:ascii="ＭＳ 明朝" w:eastAsia="ＭＳ 明朝" w:hAnsi="ＭＳ 明朝"/>
          <w:sz w:val="21"/>
          <w:szCs w:val="21"/>
        </w:rPr>
        <w:t>(1)</w:t>
      </w:r>
      <w:r w:rsidRPr="00AF3203">
        <w:rPr>
          <w:rFonts w:ascii="ＭＳ 明朝" w:eastAsia="ＭＳ 明朝" w:hAnsi="ＭＳ 明朝" w:hint="eastAsia"/>
          <w:sz w:val="21"/>
          <w:szCs w:val="21"/>
        </w:rPr>
        <w:t>利用時間は単年度</w:t>
      </w:r>
      <w:r w:rsidRPr="00AF3203">
        <w:rPr>
          <w:rFonts w:ascii="ＭＳ 明朝" w:eastAsia="ＭＳ 明朝" w:hAnsi="ＭＳ 明朝"/>
          <w:sz w:val="21"/>
          <w:szCs w:val="21"/>
        </w:rPr>
        <w:t>144</w:t>
      </w:r>
      <w:r w:rsidRPr="00AF3203">
        <w:rPr>
          <w:rFonts w:ascii="ＭＳ 明朝" w:eastAsia="ＭＳ 明朝" w:hAnsi="ＭＳ 明朝" w:hint="eastAsia"/>
          <w:sz w:val="21"/>
          <w:szCs w:val="21"/>
        </w:rPr>
        <w:t>時間を超えない範囲（年度途中に利用開始した方は、翌年</w:t>
      </w:r>
      <w:r w:rsidRPr="00AF3203">
        <w:rPr>
          <w:rFonts w:ascii="ＭＳ 明朝" w:eastAsia="ＭＳ 明朝" w:hAnsi="ＭＳ 明朝"/>
          <w:sz w:val="21"/>
          <w:szCs w:val="21"/>
        </w:rPr>
        <w:t>3</w:t>
      </w:r>
      <w:r w:rsidRPr="00AF3203">
        <w:rPr>
          <w:rFonts w:ascii="ＭＳ 明朝" w:eastAsia="ＭＳ 明朝" w:hAnsi="ＭＳ 明朝" w:hint="eastAsia"/>
          <w:sz w:val="21"/>
          <w:szCs w:val="21"/>
        </w:rPr>
        <w:t>月までの月数に</w:t>
      </w:r>
      <w:r w:rsidRPr="00AF3203">
        <w:rPr>
          <w:rFonts w:ascii="ＭＳ 明朝" w:eastAsia="ＭＳ 明朝" w:hAnsi="ＭＳ 明朝"/>
          <w:sz w:val="21"/>
          <w:szCs w:val="21"/>
        </w:rPr>
        <w:t>12</w:t>
      </w:r>
      <w:r w:rsidRPr="00AF3203">
        <w:rPr>
          <w:rFonts w:ascii="ＭＳ 明朝" w:eastAsia="ＭＳ 明朝" w:hAnsi="ＭＳ 明朝" w:hint="eastAsia"/>
          <w:sz w:val="21"/>
          <w:szCs w:val="21"/>
        </w:rPr>
        <w:t>時間を乗じた範囲）。</w:t>
      </w:r>
    </w:p>
    <w:p w14:paraId="4077B479" w14:textId="77777777" w:rsidR="00AF3203" w:rsidRPr="00AF3203" w:rsidRDefault="00AF3203" w:rsidP="00AF3203">
      <w:pPr>
        <w:pStyle w:val="2"/>
        <w:ind w:left="0"/>
        <w:rPr>
          <w:rFonts w:ascii="ＭＳ 明朝" w:eastAsia="ＭＳ 明朝" w:hAnsi="ＭＳ 明朝"/>
          <w:sz w:val="21"/>
          <w:szCs w:val="21"/>
        </w:rPr>
      </w:pPr>
      <w:r w:rsidRPr="00AF3203">
        <w:rPr>
          <w:rFonts w:ascii="ＭＳ 明朝" w:eastAsia="ＭＳ 明朝" w:hAnsi="ＭＳ 明朝"/>
          <w:sz w:val="21"/>
          <w:szCs w:val="21"/>
        </w:rPr>
        <w:t>(2)1</w:t>
      </w:r>
      <w:r w:rsidRPr="00AF3203">
        <w:rPr>
          <w:rFonts w:ascii="ＭＳ 明朝" w:eastAsia="ＭＳ 明朝" w:hAnsi="ＭＳ 明朝" w:hint="eastAsia"/>
          <w:sz w:val="21"/>
          <w:szCs w:val="21"/>
        </w:rPr>
        <w:t>回につき、</w:t>
      </w:r>
      <w:r w:rsidRPr="00AF3203">
        <w:rPr>
          <w:rFonts w:ascii="ＭＳ 明朝" w:eastAsia="ＭＳ 明朝" w:hAnsi="ＭＳ 明朝"/>
          <w:sz w:val="21"/>
          <w:szCs w:val="21"/>
        </w:rPr>
        <w:t>2</w:t>
      </w:r>
      <w:r w:rsidRPr="00AF3203">
        <w:rPr>
          <w:rFonts w:ascii="ＭＳ 明朝" w:eastAsia="ＭＳ 明朝" w:hAnsi="ＭＳ 明朝" w:hint="eastAsia"/>
          <w:sz w:val="21"/>
          <w:szCs w:val="21"/>
        </w:rPr>
        <w:t>時間から</w:t>
      </w:r>
      <w:r w:rsidRPr="00AF3203">
        <w:rPr>
          <w:rFonts w:ascii="ＭＳ 明朝" w:eastAsia="ＭＳ 明朝" w:hAnsi="ＭＳ 明朝"/>
          <w:sz w:val="21"/>
          <w:szCs w:val="21"/>
        </w:rPr>
        <w:t>4</w:t>
      </w:r>
      <w:r w:rsidRPr="00AF3203">
        <w:rPr>
          <w:rFonts w:ascii="ＭＳ 明朝" w:eastAsia="ＭＳ 明朝" w:hAnsi="ＭＳ 明朝" w:hint="eastAsia"/>
          <w:sz w:val="21"/>
          <w:szCs w:val="21"/>
        </w:rPr>
        <w:t>時間まで</w:t>
      </w:r>
      <w:r w:rsidRPr="00AF3203">
        <w:rPr>
          <w:rFonts w:ascii="ＭＳ 明朝" w:eastAsia="ＭＳ 明朝" w:hAnsi="ＭＳ 明朝"/>
          <w:sz w:val="21"/>
          <w:szCs w:val="21"/>
        </w:rPr>
        <w:t>30</w:t>
      </w:r>
      <w:r w:rsidRPr="00AF3203">
        <w:rPr>
          <w:rFonts w:ascii="ＭＳ 明朝" w:eastAsia="ＭＳ 明朝" w:hAnsi="ＭＳ 明朝" w:hint="eastAsia"/>
          <w:sz w:val="21"/>
          <w:szCs w:val="21"/>
        </w:rPr>
        <w:t>分単位で利用できます。</w:t>
      </w:r>
    </w:p>
    <w:p w14:paraId="213C0992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1255C7F" w14:textId="77777777" w:rsidR="00AF3203" w:rsidRPr="00AF3203" w:rsidRDefault="00AF3203" w:rsidP="00AF3203">
      <w:pPr>
        <w:pStyle w:val="a9"/>
        <w:spacing w:line="240" w:lineRule="auto"/>
        <w:jc w:val="left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sectPr w:rsidR="00AF3203" w:rsidRPr="00AF3203" w:rsidSect="00B50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458D" w14:textId="77777777" w:rsidR="00616C75" w:rsidRDefault="00616C75" w:rsidP="00277636">
      <w:r>
        <w:separator/>
      </w:r>
    </w:p>
  </w:endnote>
  <w:endnote w:type="continuationSeparator" w:id="0">
    <w:p w14:paraId="452F1E59" w14:textId="77777777" w:rsidR="00616C75" w:rsidRDefault="00616C75" w:rsidP="002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新ゴ Pro 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613F" w14:textId="77777777" w:rsidR="00616C75" w:rsidRDefault="00616C75" w:rsidP="00277636">
      <w:r>
        <w:separator/>
      </w:r>
    </w:p>
  </w:footnote>
  <w:footnote w:type="continuationSeparator" w:id="0">
    <w:p w14:paraId="5268018F" w14:textId="77777777" w:rsidR="00616C75" w:rsidRDefault="00616C75" w:rsidP="0027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5E0A"/>
    <w:multiLevelType w:val="hybridMultilevel"/>
    <w:tmpl w:val="DD8CDE68"/>
    <w:lvl w:ilvl="0" w:tplc="29B68C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5570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1"/>
    <w:rsid w:val="00042898"/>
    <w:rsid w:val="00102F1C"/>
    <w:rsid w:val="001D6AB8"/>
    <w:rsid w:val="00225D6D"/>
    <w:rsid w:val="002666C0"/>
    <w:rsid w:val="00277636"/>
    <w:rsid w:val="002B6DFC"/>
    <w:rsid w:val="002C0B13"/>
    <w:rsid w:val="003128DE"/>
    <w:rsid w:val="003D3962"/>
    <w:rsid w:val="004C5599"/>
    <w:rsid w:val="004D5416"/>
    <w:rsid w:val="00616C75"/>
    <w:rsid w:val="007A1A89"/>
    <w:rsid w:val="00812F01"/>
    <w:rsid w:val="00840B91"/>
    <w:rsid w:val="00844D57"/>
    <w:rsid w:val="00880940"/>
    <w:rsid w:val="008E4231"/>
    <w:rsid w:val="00963C5B"/>
    <w:rsid w:val="009A4A25"/>
    <w:rsid w:val="009F6FAB"/>
    <w:rsid w:val="00A00939"/>
    <w:rsid w:val="00AF13D8"/>
    <w:rsid w:val="00AF3203"/>
    <w:rsid w:val="00B1707E"/>
    <w:rsid w:val="00C41ED2"/>
    <w:rsid w:val="00CF4840"/>
    <w:rsid w:val="00D31973"/>
    <w:rsid w:val="00D53298"/>
    <w:rsid w:val="00DF7261"/>
    <w:rsid w:val="00E06252"/>
    <w:rsid w:val="00E838A9"/>
    <w:rsid w:val="00EA295A"/>
    <w:rsid w:val="00F04CED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DBE"/>
  <w15:chartTrackingRefBased/>
  <w15:docId w15:val="{5A8A21F3-FF13-486A-B5CD-8608BF5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E4231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R16Q">
    <w:name w:val="本文メイン　新ゴR16Q"/>
    <w:basedOn w:val="a"/>
    <w:uiPriority w:val="99"/>
    <w:rsid w:val="008E4231"/>
    <w:pPr>
      <w:autoSpaceDE w:val="0"/>
      <w:autoSpaceDN w:val="0"/>
      <w:adjustRightInd w:val="0"/>
      <w:textAlignment w:val="center"/>
    </w:pPr>
    <w:rPr>
      <w:rFonts w:ascii="A-OTF UD新ゴ Pro R" w:eastAsia="A-OTF UD新ゴ Pro R" w:cs="A-OTF UD新ゴ Pro R"/>
      <w:color w:val="000000"/>
      <w:kern w:val="0"/>
      <w:sz w:val="23"/>
      <w:szCs w:val="23"/>
      <w:lang w:val="ja-JP"/>
    </w:rPr>
  </w:style>
  <w:style w:type="character" w:customStyle="1" w:styleId="-DB">
    <w:name w:val="小見出し-新ゴDB"/>
    <w:uiPriority w:val="99"/>
    <w:rsid w:val="008E4231"/>
  </w:style>
  <w:style w:type="paragraph" w:customStyle="1" w:styleId="a4">
    <w:name w:val="[段落スタイルなし]"/>
    <w:rsid w:val="004D54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36"/>
  </w:style>
  <w:style w:type="paragraph" w:styleId="a7">
    <w:name w:val="footer"/>
    <w:basedOn w:val="a"/>
    <w:link w:val="a8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36"/>
  </w:style>
  <w:style w:type="paragraph" w:customStyle="1" w:styleId="a9">
    <w:name w:val="表の中の文字"/>
    <w:basedOn w:val="R16Q"/>
    <w:uiPriority w:val="99"/>
    <w:rsid w:val="002666C0"/>
    <w:pPr>
      <w:spacing w:line="269" w:lineRule="atLeast"/>
    </w:pPr>
    <w:rPr>
      <w:sz w:val="18"/>
      <w:szCs w:val="18"/>
    </w:rPr>
  </w:style>
  <w:style w:type="character" w:customStyle="1" w:styleId="aa">
    <w:name w:val="担当窓口"/>
    <w:uiPriority w:val="99"/>
    <w:rsid w:val="00D53298"/>
    <w:rPr>
      <w:rFonts w:ascii="A-OTF UD新ゴ Pro DB" w:eastAsia="A-OTF UD新ゴ Pro DB" w:cs="A-OTF UD新ゴ Pro DB"/>
      <w:sz w:val="23"/>
      <w:szCs w:val="23"/>
    </w:rPr>
  </w:style>
  <w:style w:type="paragraph" w:customStyle="1" w:styleId="2">
    <w:name w:val="2字さげ"/>
    <w:basedOn w:val="R16Q"/>
    <w:uiPriority w:val="99"/>
    <w:rsid w:val="00AF3203"/>
    <w:pPr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2035</Words>
  <Characters>261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髙森　いずみ</cp:lastModifiedBy>
  <cp:revision>4</cp:revision>
  <cp:lastPrinted>2023-09-13T01:29:00Z</cp:lastPrinted>
  <dcterms:created xsi:type="dcterms:W3CDTF">2024-02-05T06:22:00Z</dcterms:created>
  <dcterms:modified xsi:type="dcterms:W3CDTF">2024-03-13T05:23:00Z</dcterms:modified>
</cp:coreProperties>
</file>