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90DE" w14:textId="46C92A0D" w:rsidR="00840B9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t>94ページ</w:t>
      </w:r>
    </w:p>
    <w:p w14:paraId="0C4B7BCE" w14:textId="77777777" w:rsidR="00B80E01" w:rsidRPr="000F406B" w:rsidRDefault="00B80E01" w:rsidP="000F406B">
      <w:pPr>
        <w:jc w:val="left"/>
        <w:rPr>
          <w:rFonts w:ascii="ＭＳ 明朝" w:eastAsia="ＭＳ 明朝" w:hAnsi="ＭＳ 明朝"/>
          <w:szCs w:val="21"/>
        </w:rPr>
      </w:pPr>
    </w:p>
    <w:p w14:paraId="196EB76F" w14:textId="580920A5" w:rsidR="00B80E01" w:rsidRPr="000F406B" w:rsidRDefault="00FB3D92" w:rsidP="000F406B">
      <w:pPr>
        <w:jc w:val="left"/>
        <w:rPr>
          <w:rFonts w:ascii="ＭＳ 明朝" w:eastAsia="ＭＳ 明朝" w:hAnsi="ＭＳ 明朝"/>
          <w:szCs w:val="21"/>
        </w:rPr>
      </w:pPr>
      <w:r>
        <w:rPr>
          <w:rFonts w:ascii="ＭＳ 明朝" w:eastAsia="ＭＳ 明朝" w:hAnsi="ＭＳ 明朝" w:hint="eastAsia"/>
          <w:szCs w:val="21"/>
        </w:rPr>
        <w:t xml:space="preserve">１３　</w:t>
      </w:r>
      <w:r w:rsidR="00B80E01" w:rsidRPr="000F406B">
        <w:rPr>
          <w:rFonts w:ascii="ＭＳ 明朝" w:eastAsia="ＭＳ 明朝" w:hAnsi="ＭＳ 明朝" w:hint="eastAsia"/>
          <w:szCs w:val="21"/>
        </w:rPr>
        <w:t>税の軽減</w:t>
      </w:r>
    </w:p>
    <w:p w14:paraId="14B9E4C5" w14:textId="77777777" w:rsidR="00B80E01" w:rsidRPr="000F406B" w:rsidRDefault="00B80E01" w:rsidP="000F406B">
      <w:pPr>
        <w:jc w:val="left"/>
        <w:rPr>
          <w:rFonts w:ascii="ＭＳ 明朝" w:eastAsia="ＭＳ 明朝" w:hAnsi="ＭＳ 明朝"/>
          <w:szCs w:val="21"/>
        </w:rPr>
      </w:pPr>
    </w:p>
    <w:p w14:paraId="608A297B" w14:textId="027D2F00" w:rsidR="00B80E01" w:rsidRPr="000F406B" w:rsidRDefault="00FB3D92" w:rsidP="000F406B">
      <w:pPr>
        <w:jc w:val="left"/>
        <w:rPr>
          <w:rFonts w:ascii="ＭＳ 明朝" w:eastAsia="ＭＳ 明朝" w:hAnsi="ＭＳ 明朝"/>
          <w:szCs w:val="21"/>
        </w:rPr>
      </w:pPr>
      <w:r>
        <w:rPr>
          <w:rFonts w:ascii="ＭＳ 明朝" w:eastAsia="ＭＳ 明朝" w:hAnsi="ＭＳ 明朝" w:hint="eastAsia"/>
          <w:szCs w:val="21"/>
        </w:rPr>
        <w:t xml:space="preserve">１　</w:t>
      </w:r>
      <w:r w:rsidR="00B80E01" w:rsidRPr="000F406B">
        <w:rPr>
          <w:rFonts w:ascii="ＭＳ 明朝" w:eastAsia="ＭＳ 明朝" w:hAnsi="ＭＳ 明朝" w:hint="eastAsia"/>
          <w:szCs w:val="21"/>
        </w:rPr>
        <w:t>所得税・市民税の所得控除、市民税の非課税</w:t>
      </w:r>
    </w:p>
    <w:p w14:paraId="0501FA95" w14:textId="4C5EA691" w:rsidR="00B80E01" w:rsidRPr="000F406B" w:rsidRDefault="00B80E01" w:rsidP="000F406B">
      <w:pPr>
        <w:jc w:val="left"/>
        <w:rPr>
          <w:rFonts w:ascii="ＭＳ 明朝" w:eastAsia="ＭＳ 明朝" w:hAnsi="ＭＳ 明朝"/>
          <w:szCs w:val="21"/>
        </w:rPr>
      </w:pPr>
    </w:p>
    <w:p w14:paraId="2C216527" w14:textId="77777777" w:rsidR="00B80E01" w:rsidRPr="000F406B" w:rsidRDefault="00B80E01" w:rsidP="000F406B">
      <w:pPr>
        <w:pStyle w:val="R16Q"/>
        <w:jc w:val="left"/>
        <w:rPr>
          <w:rStyle w:val="-DB"/>
          <w:rFonts w:ascii="ＭＳ 明朝" w:eastAsia="ＭＳ 明朝" w:hAnsi="ＭＳ 明朝"/>
          <w:sz w:val="21"/>
          <w:szCs w:val="21"/>
        </w:rPr>
      </w:pPr>
      <w:r w:rsidRPr="000F406B">
        <w:rPr>
          <w:rStyle w:val="-DB"/>
          <w:rFonts w:ascii="ＭＳ 明朝" w:eastAsia="ＭＳ 明朝" w:hAnsi="ＭＳ 明朝" w:hint="eastAsia"/>
          <w:sz w:val="21"/>
          <w:szCs w:val="21"/>
        </w:rPr>
        <w:t>（対象・内容）</w:t>
      </w:r>
    </w:p>
    <w:p w14:paraId="18324C9B" w14:textId="77777777" w:rsidR="00B80E01" w:rsidRPr="000F406B" w:rsidRDefault="00B80E01" w:rsidP="000F406B">
      <w:pPr>
        <w:pStyle w:val="2"/>
        <w:ind w:left="0"/>
        <w:jc w:val="left"/>
        <w:rPr>
          <w:rFonts w:ascii="ＭＳ 明朝" w:eastAsia="ＭＳ 明朝" w:hAnsi="ＭＳ 明朝"/>
          <w:sz w:val="21"/>
          <w:szCs w:val="21"/>
        </w:rPr>
      </w:pPr>
      <w:r w:rsidRPr="000F406B">
        <w:rPr>
          <w:rFonts w:ascii="ＭＳ 明朝" w:eastAsia="ＭＳ 明朝" w:hAnsi="ＭＳ 明朝"/>
          <w:sz w:val="21"/>
          <w:szCs w:val="21"/>
        </w:rPr>
        <w:t>(1)</w:t>
      </w:r>
      <w:r w:rsidRPr="000F406B">
        <w:rPr>
          <w:rFonts w:ascii="ＭＳ 明朝" w:eastAsia="ＭＳ 明朝" w:hAnsi="ＭＳ 明朝" w:hint="eastAsia"/>
          <w:sz w:val="21"/>
          <w:szCs w:val="21"/>
        </w:rPr>
        <w:t xml:space="preserve">所得税・市民税の所得控除　</w:t>
      </w:r>
    </w:p>
    <w:p w14:paraId="5CB19C11" w14:textId="71CFEAD8" w:rsidR="00B80E01" w:rsidRPr="000F406B" w:rsidRDefault="00B80E01" w:rsidP="000F406B">
      <w:pPr>
        <w:pStyle w:val="2"/>
        <w:ind w:left="0"/>
        <w:jc w:val="left"/>
        <w:rPr>
          <w:rFonts w:ascii="ＭＳ 明朝" w:eastAsia="ＭＳ 明朝" w:hAnsi="ＭＳ 明朝"/>
          <w:sz w:val="21"/>
          <w:szCs w:val="21"/>
        </w:rPr>
      </w:pPr>
      <w:r w:rsidRPr="000F406B">
        <w:rPr>
          <w:rFonts w:ascii="ＭＳ 明朝" w:eastAsia="ＭＳ 明朝" w:hAnsi="ＭＳ 明朝" w:hint="eastAsia"/>
          <w:sz w:val="21"/>
          <w:szCs w:val="21"/>
        </w:rPr>
        <w:t>納税者本人、納税者の</w:t>
      </w:r>
      <w:r w:rsidR="00FB3D92">
        <w:rPr>
          <w:rFonts w:ascii="ＭＳ 明朝" w:eastAsia="ＭＳ 明朝" w:hAnsi="ＭＳ 明朝" w:hint="eastAsia"/>
          <w:sz w:val="21"/>
          <w:szCs w:val="21"/>
        </w:rPr>
        <w:t>どういつせいけい</w:t>
      </w:r>
      <w:r w:rsidRPr="000F406B">
        <w:rPr>
          <w:rFonts w:ascii="ＭＳ 明朝" w:eastAsia="ＭＳ 明朝" w:hAnsi="ＭＳ 明朝" w:hint="eastAsia"/>
          <w:sz w:val="21"/>
          <w:szCs w:val="21"/>
        </w:rPr>
        <w:t>配偶者または扶養親族が障害者や特別障害者である場合には、その障害者</w:t>
      </w:r>
      <w:r w:rsidRPr="000F406B">
        <w:rPr>
          <w:rFonts w:ascii="ＭＳ 明朝" w:eastAsia="ＭＳ 明朝" w:hAnsi="ＭＳ 明朝"/>
          <w:sz w:val="21"/>
          <w:szCs w:val="21"/>
        </w:rPr>
        <w:t>1</w:t>
      </w:r>
      <w:r w:rsidRPr="000F406B">
        <w:rPr>
          <w:rFonts w:ascii="ＭＳ 明朝" w:eastAsia="ＭＳ 明朝" w:hAnsi="ＭＳ 明朝" w:hint="eastAsia"/>
          <w:sz w:val="21"/>
          <w:szCs w:val="21"/>
        </w:rPr>
        <w:t>人につき下表の金額を納税者の所得金額から控除します。</w:t>
      </w:r>
    </w:p>
    <w:p w14:paraId="24BD1623" w14:textId="6CACF73F" w:rsidR="00B80E01" w:rsidRPr="000F406B" w:rsidRDefault="00B80E01" w:rsidP="000F406B">
      <w:pPr>
        <w:pStyle w:val="2"/>
        <w:ind w:left="0"/>
        <w:jc w:val="left"/>
        <w:rPr>
          <w:rFonts w:ascii="ＭＳ 明朝" w:eastAsia="ＭＳ 明朝" w:hAnsi="ＭＳ 明朝"/>
          <w:sz w:val="21"/>
          <w:szCs w:val="21"/>
        </w:rPr>
      </w:pPr>
      <w:r w:rsidRPr="000F406B">
        <w:rPr>
          <w:rFonts w:ascii="ＭＳ 明朝" w:eastAsia="ＭＳ 明朝" w:hAnsi="ＭＳ 明朝" w:hint="eastAsia"/>
          <w:sz w:val="21"/>
          <w:szCs w:val="21"/>
        </w:rPr>
        <w:t>また、特別障害者控除の対象者を扶養していて、なおかつ同居している場合は、カッコ内の控除額が納税者の所得金額から控除されます。</w:t>
      </w:r>
    </w:p>
    <w:p w14:paraId="129F9126" w14:textId="77777777" w:rsidR="00B80E01" w:rsidRPr="000F406B" w:rsidRDefault="00B80E01" w:rsidP="000F406B">
      <w:pPr>
        <w:jc w:val="left"/>
        <w:rPr>
          <w:rFonts w:ascii="ＭＳ 明朝" w:eastAsia="ＭＳ 明朝" w:hAnsi="ＭＳ 明朝"/>
          <w:szCs w:val="21"/>
        </w:rPr>
      </w:pPr>
    </w:p>
    <w:p w14:paraId="3FFDE555" w14:textId="77777777" w:rsidR="00B80E01" w:rsidRPr="000F406B" w:rsidRDefault="00B80E01" w:rsidP="000F406B">
      <w:pPr>
        <w:jc w:val="left"/>
        <w:rPr>
          <w:rFonts w:ascii="ＭＳ 明朝" w:eastAsia="ＭＳ 明朝" w:hAnsi="ＭＳ 明朝"/>
          <w:szCs w:val="21"/>
        </w:rPr>
      </w:pPr>
    </w:p>
    <w:p w14:paraId="42BD582A" w14:textId="77777777"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t>表を掲載しています。詳細については担当窓口へお問い合わせください。</w:t>
      </w:r>
    </w:p>
    <w:p w14:paraId="541EF582" w14:textId="77777777" w:rsidR="00B80E01" w:rsidRPr="000F406B" w:rsidRDefault="00B80E01" w:rsidP="000F406B">
      <w:pPr>
        <w:jc w:val="left"/>
        <w:rPr>
          <w:rFonts w:ascii="ＭＳ 明朝" w:eastAsia="ＭＳ 明朝" w:hAnsi="ＭＳ 明朝"/>
          <w:szCs w:val="21"/>
        </w:rPr>
      </w:pPr>
    </w:p>
    <w:p w14:paraId="131E2306" w14:textId="77777777" w:rsidR="00B80E01" w:rsidRPr="000F406B" w:rsidRDefault="00B80E01" w:rsidP="000F406B">
      <w:pPr>
        <w:jc w:val="left"/>
        <w:rPr>
          <w:rFonts w:ascii="ＭＳ 明朝" w:eastAsia="ＭＳ 明朝" w:hAnsi="ＭＳ 明朝"/>
          <w:szCs w:val="21"/>
        </w:rPr>
      </w:pPr>
    </w:p>
    <w:p w14:paraId="77A7AA80" w14:textId="77777777" w:rsidR="00B80E01" w:rsidRPr="000F406B" w:rsidRDefault="00B80E01" w:rsidP="000F406B">
      <w:pPr>
        <w:pStyle w:val="2"/>
        <w:ind w:left="0"/>
        <w:jc w:val="left"/>
        <w:rPr>
          <w:rFonts w:ascii="ＭＳ 明朝" w:eastAsia="ＭＳ 明朝" w:hAnsi="ＭＳ 明朝"/>
          <w:sz w:val="21"/>
          <w:szCs w:val="21"/>
        </w:rPr>
      </w:pPr>
      <w:r w:rsidRPr="000F406B">
        <w:rPr>
          <w:rFonts w:ascii="ＭＳ 明朝" w:eastAsia="ＭＳ 明朝" w:hAnsi="ＭＳ 明朝"/>
          <w:sz w:val="21"/>
          <w:szCs w:val="21"/>
        </w:rPr>
        <w:t>(2)</w:t>
      </w:r>
      <w:r w:rsidRPr="000F406B">
        <w:rPr>
          <w:rFonts w:ascii="ＭＳ 明朝" w:eastAsia="ＭＳ 明朝" w:hAnsi="ＭＳ 明朝" w:hint="eastAsia"/>
          <w:sz w:val="21"/>
          <w:szCs w:val="21"/>
        </w:rPr>
        <w:t>市民税の非課税</w:t>
      </w:r>
    </w:p>
    <w:p w14:paraId="7644F81E" w14:textId="544CE331" w:rsidR="00B80E01" w:rsidRPr="000F406B" w:rsidRDefault="00B80E01" w:rsidP="000F406B">
      <w:pPr>
        <w:pStyle w:val="2"/>
        <w:ind w:left="0"/>
        <w:jc w:val="left"/>
        <w:rPr>
          <w:rFonts w:ascii="ＭＳ 明朝" w:eastAsia="ＭＳ 明朝" w:hAnsi="ＭＳ 明朝"/>
          <w:sz w:val="21"/>
          <w:szCs w:val="21"/>
        </w:rPr>
      </w:pPr>
      <w:r w:rsidRPr="000F406B">
        <w:rPr>
          <w:rFonts w:ascii="ＭＳ 明朝" w:eastAsia="ＭＳ 明朝" w:hAnsi="ＭＳ 明朝" w:hint="eastAsia"/>
          <w:sz w:val="21"/>
          <w:szCs w:val="21"/>
        </w:rPr>
        <w:t>納税者本人が障害者の場合で、前年中の合計所得金額が</w:t>
      </w:r>
      <w:r w:rsidRPr="000F406B">
        <w:rPr>
          <w:rFonts w:ascii="ＭＳ 明朝" w:eastAsia="ＭＳ 明朝" w:hAnsi="ＭＳ 明朝"/>
          <w:sz w:val="21"/>
          <w:szCs w:val="21"/>
        </w:rPr>
        <w:t>135</w:t>
      </w:r>
      <w:r w:rsidRPr="000F406B">
        <w:rPr>
          <w:rFonts w:ascii="ＭＳ 明朝" w:eastAsia="ＭＳ 明朝" w:hAnsi="ＭＳ 明朝" w:hint="eastAsia"/>
          <w:sz w:val="21"/>
          <w:szCs w:val="21"/>
        </w:rPr>
        <w:t>万円以下の方は市民税が非課税になります。</w:t>
      </w:r>
    </w:p>
    <w:p w14:paraId="66C2D7C7" w14:textId="77777777" w:rsidR="00B80E01" w:rsidRPr="000F406B" w:rsidRDefault="00B80E01" w:rsidP="000F406B">
      <w:pPr>
        <w:jc w:val="left"/>
        <w:rPr>
          <w:rFonts w:ascii="ＭＳ 明朝" w:eastAsia="ＭＳ 明朝" w:hAnsi="ＭＳ 明朝"/>
          <w:szCs w:val="21"/>
        </w:rPr>
      </w:pPr>
    </w:p>
    <w:p w14:paraId="42A4946F" w14:textId="77777777" w:rsidR="00B80E01" w:rsidRPr="000F406B" w:rsidRDefault="00B80E01" w:rsidP="000F406B">
      <w:pPr>
        <w:jc w:val="left"/>
        <w:rPr>
          <w:rFonts w:ascii="ＭＳ 明朝" w:eastAsia="ＭＳ 明朝" w:hAnsi="ＭＳ 明朝"/>
          <w:szCs w:val="21"/>
        </w:rPr>
      </w:pPr>
    </w:p>
    <w:p w14:paraId="1534A25D" w14:textId="000DA317"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t>窓口</w:t>
      </w:r>
    </w:p>
    <w:p w14:paraId="7067AA12" w14:textId="77777777" w:rsidR="00B80E01" w:rsidRPr="000F406B" w:rsidRDefault="00B80E01" w:rsidP="000F406B">
      <w:pPr>
        <w:pStyle w:val="R16Q"/>
        <w:jc w:val="left"/>
        <w:rPr>
          <w:rFonts w:ascii="ＭＳ 明朝" w:eastAsia="ＭＳ 明朝" w:hAnsi="ＭＳ 明朝"/>
          <w:sz w:val="21"/>
          <w:szCs w:val="21"/>
        </w:rPr>
      </w:pPr>
      <w:r w:rsidRPr="000F406B">
        <w:rPr>
          <w:rFonts w:ascii="ＭＳ 明朝" w:eastAsia="ＭＳ 明朝" w:hAnsi="ＭＳ 明朝"/>
          <w:sz w:val="21"/>
          <w:szCs w:val="21"/>
        </w:rPr>
        <w:t>(1)</w:t>
      </w:r>
      <w:r w:rsidRPr="000F406B">
        <w:rPr>
          <w:rFonts w:ascii="ＭＳ 明朝" w:eastAsia="ＭＳ 明朝" w:hAnsi="ＭＳ 明朝" w:hint="eastAsia"/>
          <w:sz w:val="21"/>
          <w:szCs w:val="21"/>
        </w:rPr>
        <w:t>所得税について</w:t>
      </w:r>
    </w:p>
    <w:p w14:paraId="53F45DBD" w14:textId="5C4D800D" w:rsidR="00B80E01" w:rsidRPr="000F406B" w:rsidRDefault="00B80E01" w:rsidP="000F406B">
      <w:pPr>
        <w:pStyle w:val="R16Q"/>
        <w:ind w:left="113"/>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確定申告の</w:t>
      </w:r>
      <w:r w:rsidR="00FB3D92">
        <w:rPr>
          <w:rFonts w:ascii="ＭＳ 明朝" w:eastAsia="ＭＳ 明朝" w:hAnsi="ＭＳ 明朝" w:hint="eastAsia"/>
          <w:sz w:val="21"/>
          <w:szCs w:val="21"/>
        </w:rPr>
        <w:t>かたは</w:t>
      </w:r>
      <w:r w:rsidR="0092093E">
        <w:rPr>
          <w:rFonts w:ascii="ＭＳ 明朝" w:eastAsia="ＭＳ 明朝" w:hAnsi="ＭＳ 明朝" w:hint="eastAsia"/>
          <w:sz w:val="21"/>
          <w:szCs w:val="21"/>
        </w:rPr>
        <w:t>、</w:t>
      </w:r>
      <w:r w:rsidRPr="000F406B">
        <w:rPr>
          <w:rFonts w:ascii="ＭＳ 明朝" w:eastAsia="ＭＳ 明朝" w:hAnsi="ＭＳ 明朝" w:hint="eastAsia"/>
          <w:sz w:val="21"/>
          <w:szCs w:val="21"/>
        </w:rPr>
        <w:t xml:space="preserve">武蔵府中税務署　</w:t>
      </w:r>
      <w:r w:rsidRPr="000F406B">
        <w:rPr>
          <w:rStyle w:val="-DB"/>
          <w:rFonts w:ascii="ＭＳ 明朝" w:eastAsia="ＭＳ 明朝" w:hAnsi="ＭＳ 明朝" w:hint="eastAsia"/>
          <w:sz w:val="21"/>
          <w:szCs w:val="21"/>
        </w:rPr>
        <w:t>ＴＥＬ：</w:t>
      </w:r>
      <w:r w:rsidRPr="000F406B">
        <w:rPr>
          <w:rFonts w:ascii="ＭＳ 明朝" w:eastAsia="ＭＳ 明朝" w:hAnsi="ＭＳ 明朝" w:hint="eastAsia"/>
          <w:sz w:val="21"/>
          <w:szCs w:val="21"/>
        </w:rPr>
        <w:t>０４２－３６２－４７１１</w:t>
      </w:r>
    </w:p>
    <w:p w14:paraId="60BCF666" w14:textId="564D6A9F" w:rsidR="00B80E01" w:rsidRPr="000F406B" w:rsidRDefault="00B80E01" w:rsidP="00FB3D92">
      <w:pPr>
        <w:pStyle w:val="R16Q"/>
        <w:ind w:left="113"/>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源泉徴収の</w:t>
      </w:r>
      <w:r w:rsidR="00FB3D92">
        <w:rPr>
          <w:rFonts w:ascii="ＭＳ 明朝" w:eastAsia="ＭＳ 明朝" w:hAnsi="ＭＳ 明朝" w:hint="eastAsia"/>
          <w:sz w:val="21"/>
          <w:szCs w:val="21"/>
        </w:rPr>
        <w:t>かた</w:t>
      </w:r>
      <w:r w:rsidRPr="000F406B">
        <w:rPr>
          <w:rFonts w:ascii="ＭＳ 明朝" w:eastAsia="ＭＳ 明朝" w:hAnsi="ＭＳ 明朝" w:hint="eastAsia"/>
          <w:sz w:val="21"/>
          <w:szCs w:val="21"/>
        </w:rPr>
        <w:t>は</w:t>
      </w:r>
      <w:r w:rsidR="0092093E">
        <w:rPr>
          <w:rFonts w:ascii="ＭＳ 明朝" w:eastAsia="ＭＳ 明朝" w:hAnsi="ＭＳ 明朝" w:hint="eastAsia"/>
          <w:sz w:val="21"/>
          <w:szCs w:val="21"/>
        </w:rPr>
        <w:t>、</w:t>
      </w:r>
      <w:r w:rsidRPr="000F406B">
        <w:rPr>
          <w:rFonts w:ascii="ＭＳ 明朝" w:eastAsia="ＭＳ 明朝" w:hAnsi="ＭＳ 明朝" w:hint="eastAsia"/>
          <w:sz w:val="21"/>
          <w:szCs w:val="21"/>
        </w:rPr>
        <w:t>勤務先の給与担当課</w:t>
      </w:r>
    </w:p>
    <w:p w14:paraId="4C457F9F" w14:textId="2E8AFF56" w:rsidR="00B80E01" w:rsidRPr="000F406B" w:rsidRDefault="00B80E01" w:rsidP="000F406B">
      <w:pPr>
        <w:pStyle w:val="R16Q"/>
        <w:jc w:val="left"/>
        <w:rPr>
          <w:rFonts w:ascii="ＭＳ 明朝" w:eastAsia="ＭＳ 明朝" w:hAnsi="ＭＳ 明朝"/>
          <w:sz w:val="21"/>
          <w:szCs w:val="21"/>
        </w:rPr>
      </w:pPr>
      <w:r w:rsidRPr="000F406B">
        <w:rPr>
          <w:rFonts w:ascii="ＭＳ 明朝" w:eastAsia="ＭＳ 明朝" w:hAnsi="ＭＳ 明朝"/>
          <w:sz w:val="21"/>
          <w:szCs w:val="21"/>
        </w:rPr>
        <w:t>(2)</w:t>
      </w:r>
      <w:r w:rsidRPr="000F406B">
        <w:rPr>
          <w:rFonts w:ascii="ＭＳ 明朝" w:eastAsia="ＭＳ 明朝" w:hAnsi="ＭＳ 明朝" w:hint="eastAsia"/>
          <w:sz w:val="21"/>
          <w:szCs w:val="21"/>
        </w:rPr>
        <w:t>市民税について</w:t>
      </w:r>
    </w:p>
    <w:p w14:paraId="213DC510" w14:textId="77777777" w:rsidR="00B80E01" w:rsidRPr="000F406B" w:rsidRDefault="00B80E01" w:rsidP="000F406B">
      <w:pPr>
        <w:pStyle w:val="R16Q"/>
        <w:ind w:left="113"/>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市民税課　普通徴収係　</w:t>
      </w:r>
      <w:r w:rsidRPr="000F406B">
        <w:rPr>
          <w:rStyle w:val="-DB"/>
          <w:rFonts w:ascii="ＭＳ 明朝" w:eastAsia="ＭＳ 明朝" w:hAnsi="ＭＳ 明朝" w:hint="eastAsia"/>
          <w:sz w:val="21"/>
          <w:szCs w:val="21"/>
        </w:rPr>
        <w:t>ＴＥＬ：</w:t>
      </w:r>
      <w:r w:rsidRPr="000F406B">
        <w:rPr>
          <w:rFonts w:ascii="ＭＳ 明朝" w:eastAsia="ＭＳ 明朝" w:hAnsi="ＭＳ 明朝" w:hint="eastAsia"/>
          <w:sz w:val="21"/>
          <w:szCs w:val="21"/>
        </w:rPr>
        <w:t>０４２－３３５－４４４１</w:t>
      </w:r>
    </w:p>
    <w:p w14:paraId="59BDC988" w14:textId="77777777" w:rsidR="00B80E01" w:rsidRPr="000F406B" w:rsidRDefault="00B80E01" w:rsidP="000F406B">
      <w:pPr>
        <w:pStyle w:val="R16Q"/>
        <w:ind w:left="113"/>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ただし、確定申告（所得税）をされている方は、市民税の申告は不要です。</w:t>
      </w:r>
    </w:p>
    <w:p w14:paraId="0C74E180" w14:textId="77777777" w:rsidR="00B80E01" w:rsidRPr="000F406B" w:rsidRDefault="00B80E01" w:rsidP="000F406B">
      <w:pPr>
        <w:jc w:val="left"/>
        <w:rPr>
          <w:rFonts w:ascii="ＭＳ 明朝" w:eastAsia="ＭＳ 明朝" w:hAnsi="ＭＳ 明朝"/>
          <w:szCs w:val="21"/>
        </w:rPr>
      </w:pPr>
    </w:p>
    <w:p w14:paraId="4AC323E7" w14:textId="77777777" w:rsidR="00B80E01" w:rsidRPr="000F406B" w:rsidRDefault="00B80E01" w:rsidP="000F406B">
      <w:pPr>
        <w:jc w:val="left"/>
        <w:rPr>
          <w:rFonts w:ascii="ＭＳ 明朝" w:eastAsia="ＭＳ 明朝" w:hAnsi="ＭＳ 明朝"/>
          <w:szCs w:val="21"/>
        </w:rPr>
      </w:pPr>
    </w:p>
    <w:p w14:paraId="6AEE39D1" w14:textId="77777777" w:rsidR="00B80E01" w:rsidRPr="000F406B" w:rsidRDefault="00B80E01" w:rsidP="000F406B">
      <w:pPr>
        <w:jc w:val="left"/>
        <w:rPr>
          <w:rFonts w:ascii="ＭＳ 明朝" w:eastAsia="ＭＳ 明朝" w:hAnsi="ＭＳ 明朝"/>
          <w:szCs w:val="21"/>
        </w:rPr>
      </w:pPr>
    </w:p>
    <w:p w14:paraId="7806A289" w14:textId="77777777" w:rsidR="00B80E01" w:rsidRPr="000F406B" w:rsidRDefault="00B80E01" w:rsidP="000F406B">
      <w:pPr>
        <w:jc w:val="left"/>
        <w:rPr>
          <w:rFonts w:ascii="ＭＳ 明朝" w:eastAsia="ＭＳ 明朝" w:hAnsi="ＭＳ 明朝"/>
          <w:szCs w:val="21"/>
        </w:rPr>
      </w:pPr>
    </w:p>
    <w:p w14:paraId="71DA57F5" w14:textId="77777777" w:rsidR="00B80E01" w:rsidRPr="000F406B" w:rsidRDefault="00B80E01" w:rsidP="000F406B">
      <w:pPr>
        <w:jc w:val="left"/>
        <w:rPr>
          <w:rFonts w:ascii="ＭＳ 明朝" w:eastAsia="ＭＳ 明朝" w:hAnsi="ＭＳ 明朝"/>
          <w:szCs w:val="21"/>
        </w:rPr>
      </w:pPr>
    </w:p>
    <w:p w14:paraId="07E22FDE" w14:textId="77777777" w:rsidR="00B80E01" w:rsidRPr="000F406B" w:rsidRDefault="00B80E01" w:rsidP="000F406B">
      <w:pPr>
        <w:jc w:val="left"/>
        <w:rPr>
          <w:rFonts w:ascii="ＭＳ 明朝" w:eastAsia="ＭＳ 明朝" w:hAnsi="ＭＳ 明朝"/>
          <w:szCs w:val="21"/>
        </w:rPr>
      </w:pPr>
    </w:p>
    <w:p w14:paraId="0E096357" w14:textId="77777777" w:rsidR="00B80E01" w:rsidRPr="000F406B" w:rsidRDefault="00B80E01" w:rsidP="000F406B">
      <w:pPr>
        <w:jc w:val="left"/>
        <w:rPr>
          <w:rFonts w:ascii="ＭＳ 明朝" w:eastAsia="ＭＳ 明朝" w:hAnsi="ＭＳ 明朝"/>
          <w:szCs w:val="21"/>
        </w:rPr>
      </w:pPr>
    </w:p>
    <w:p w14:paraId="1765EA5D" w14:textId="77777777" w:rsidR="00B80E01" w:rsidRPr="000F406B" w:rsidRDefault="00B80E01" w:rsidP="000F406B">
      <w:pPr>
        <w:jc w:val="left"/>
        <w:rPr>
          <w:rFonts w:ascii="ＭＳ 明朝" w:eastAsia="ＭＳ 明朝" w:hAnsi="ＭＳ 明朝"/>
          <w:szCs w:val="21"/>
        </w:rPr>
      </w:pPr>
    </w:p>
    <w:p w14:paraId="1A413293" w14:textId="77777777" w:rsidR="00B80E01" w:rsidRPr="000F406B" w:rsidRDefault="00B80E01" w:rsidP="000F406B">
      <w:pPr>
        <w:jc w:val="left"/>
        <w:rPr>
          <w:rFonts w:ascii="ＭＳ 明朝" w:eastAsia="ＭＳ 明朝" w:hAnsi="ＭＳ 明朝"/>
          <w:szCs w:val="21"/>
        </w:rPr>
      </w:pPr>
    </w:p>
    <w:p w14:paraId="2F005531" w14:textId="77777777" w:rsidR="00B80E01" w:rsidRPr="000F406B" w:rsidRDefault="00B80E01" w:rsidP="000F406B">
      <w:pPr>
        <w:jc w:val="left"/>
        <w:rPr>
          <w:rFonts w:ascii="ＭＳ 明朝" w:eastAsia="ＭＳ 明朝" w:hAnsi="ＭＳ 明朝"/>
          <w:szCs w:val="21"/>
        </w:rPr>
      </w:pPr>
    </w:p>
    <w:p w14:paraId="7F5AEB0D" w14:textId="77777777" w:rsidR="00B80E01" w:rsidRPr="000F406B" w:rsidRDefault="00B80E01" w:rsidP="000F406B">
      <w:pPr>
        <w:jc w:val="left"/>
        <w:rPr>
          <w:rFonts w:ascii="ＭＳ 明朝" w:eastAsia="ＭＳ 明朝" w:hAnsi="ＭＳ 明朝"/>
          <w:szCs w:val="21"/>
        </w:rPr>
      </w:pPr>
    </w:p>
    <w:p w14:paraId="1AE75D5C" w14:textId="77777777" w:rsidR="00B80E01" w:rsidRPr="000F406B" w:rsidRDefault="00B80E01" w:rsidP="000F406B">
      <w:pPr>
        <w:jc w:val="left"/>
        <w:rPr>
          <w:rFonts w:ascii="ＭＳ 明朝" w:eastAsia="ＭＳ 明朝" w:hAnsi="ＭＳ 明朝"/>
          <w:szCs w:val="21"/>
        </w:rPr>
      </w:pPr>
    </w:p>
    <w:p w14:paraId="38BD49BB" w14:textId="77777777" w:rsidR="00B80E01" w:rsidRPr="000F406B" w:rsidRDefault="00B80E01" w:rsidP="000F406B">
      <w:pPr>
        <w:jc w:val="left"/>
        <w:rPr>
          <w:rFonts w:ascii="ＭＳ 明朝" w:eastAsia="ＭＳ 明朝" w:hAnsi="ＭＳ 明朝"/>
          <w:szCs w:val="21"/>
        </w:rPr>
      </w:pPr>
    </w:p>
    <w:p w14:paraId="4AEEC521" w14:textId="77777777" w:rsidR="00B80E01" w:rsidRPr="000F406B" w:rsidRDefault="00B80E01" w:rsidP="000F406B">
      <w:pPr>
        <w:jc w:val="left"/>
        <w:rPr>
          <w:rFonts w:ascii="ＭＳ 明朝" w:eastAsia="ＭＳ 明朝" w:hAnsi="ＭＳ 明朝"/>
          <w:szCs w:val="21"/>
        </w:rPr>
      </w:pPr>
    </w:p>
    <w:p w14:paraId="2DE294DA" w14:textId="77777777" w:rsidR="00B80E01" w:rsidRPr="000F406B" w:rsidRDefault="00B80E01" w:rsidP="000F406B">
      <w:pPr>
        <w:jc w:val="left"/>
        <w:rPr>
          <w:rFonts w:ascii="ＭＳ 明朝" w:eastAsia="ＭＳ 明朝" w:hAnsi="ＭＳ 明朝"/>
          <w:szCs w:val="21"/>
        </w:rPr>
      </w:pPr>
    </w:p>
    <w:p w14:paraId="7397316F" w14:textId="77777777" w:rsidR="00B80E01" w:rsidRPr="000F406B" w:rsidRDefault="00B80E01" w:rsidP="000F406B">
      <w:pPr>
        <w:jc w:val="left"/>
        <w:rPr>
          <w:rFonts w:ascii="ＭＳ 明朝" w:eastAsia="ＭＳ 明朝" w:hAnsi="ＭＳ 明朝"/>
          <w:szCs w:val="21"/>
        </w:rPr>
      </w:pPr>
    </w:p>
    <w:p w14:paraId="49BC8C69" w14:textId="77777777" w:rsidR="00B80E01" w:rsidRPr="000F406B" w:rsidRDefault="00B80E01" w:rsidP="000F406B">
      <w:pPr>
        <w:jc w:val="left"/>
        <w:rPr>
          <w:rFonts w:ascii="ＭＳ 明朝" w:eastAsia="ＭＳ 明朝" w:hAnsi="ＭＳ 明朝"/>
          <w:szCs w:val="21"/>
        </w:rPr>
      </w:pPr>
    </w:p>
    <w:p w14:paraId="3DC8515A" w14:textId="77777777" w:rsidR="00B80E01" w:rsidRPr="000F406B" w:rsidRDefault="00B80E01" w:rsidP="000F406B">
      <w:pPr>
        <w:jc w:val="left"/>
        <w:rPr>
          <w:rFonts w:ascii="ＭＳ 明朝" w:eastAsia="ＭＳ 明朝" w:hAnsi="ＭＳ 明朝"/>
          <w:szCs w:val="21"/>
        </w:rPr>
      </w:pPr>
    </w:p>
    <w:p w14:paraId="2EFEADCD" w14:textId="77777777" w:rsidR="00B80E01" w:rsidRPr="000F406B" w:rsidRDefault="00B80E01" w:rsidP="000F406B">
      <w:pPr>
        <w:jc w:val="left"/>
        <w:rPr>
          <w:rFonts w:ascii="ＭＳ 明朝" w:eastAsia="ＭＳ 明朝" w:hAnsi="ＭＳ 明朝"/>
          <w:szCs w:val="21"/>
        </w:rPr>
      </w:pPr>
    </w:p>
    <w:p w14:paraId="5DDAA2DB" w14:textId="77777777" w:rsidR="00B80E01" w:rsidRPr="000F406B" w:rsidRDefault="00B80E01" w:rsidP="000F406B">
      <w:pPr>
        <w:jc w:val="left"/>
        <w:rPr>
          <w:rFonts w:ascii="ＭＳ 明朝" w:eastAsia="ＭＳ 明朝" w:hAnsi="ＭＳ 明朝"/>
          <w:szCs w:val="21"/>
        </w:rPr>
      </w:pPr>
    </w:p>
    <w:p w14:paraId="3F51D26F" w14:textId="77777777" w:rsidR="00B80E01" w:rsidRPr="000F406B" w:rsidRDefault="00B80E01" w:rsidP="000F406B">
      <w:pPr>
        <w:jc w:val="left"/>
        <w:rPr>
          <w:rFonts w:ascii="ＭＳ 明朝" w:eastAsia="ＭＳ 明朝" w:hAnsi="ＭＳ 明朝"/>
          <w:szCs w:val="21"/>
        </w:rPr>
      </w:pPr>
    </w:p>
    <w:p w14:paraId="24C6506B" w14:textId="77777777" w:rsidR="00B80E01" w:rsidRDefault="00B80E01" w:rsidP="000F406B">
      <w:pPr>
        <w:jc w:val="left"/>
        <w:rPr>
          <w:rFonts w:ascii="ＭＳ 明朝" w:eastAsia="ＭＳ 明朝" w:hAnsi="ＭＳ 明朝"/>
          <w:szCs w:val="21"/>
        </w:rPr>
      </w:pPr>
    </w:p>
    <w:p w14:paraId="6D8F5146" w14:textId="77777777" w:rsidR="000F406B" w:rsidRPr="000F406B" w:rsidRDefault="000F406B" w:rsidP="000F406B">
      <w:pPr>
        <w:jc w:val="left"/>
        <w:rPr>
          <w:rFonts w:ascii="ＭＳ 明朝" w:eastAsia="ＭＳ 明朝" w:hAnsi="ＭＳ 明朝"/>
          <w:szCs w:val="21"/>
        </w:rPr>
      </w:pPr>
    </w:p>
    <w:p w14:paraId="36C623FD" w14:textId="77777777" w:rsidR="00B80E01" w:rsidRPr="000F406B" w:rsidRDefault="00B80E01" w:rsidP="000F406B">
      <w:pPr>
        <w:jc w:val="left"/>
        <w:rPr>
          <w:rFonts w:ascii="ＭＳ 明朝" w:eastAsia="ＭＳ 明朝" w:hAnsi="ＭＳ 明朝"/>
          <w:szCs w:val="21"/>
        </w:rPr>
      </w:pPr>
    </w:p>
    <w:p w14:paraId="6AE3D5B5" w14:textId="2E5EFE27"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lastRenderedPageBreak/>
        <w:t>95ページ</w:t>
      </w:r>
    </w:p>
    <w:p w14:paraId="7DF039C9" w14:textId="77777777" w:rsidR="00B80E01" w:rsidRPr="000F406B" w:rsidRDefault="00B80E01" w:rsidP="000F406B">
      <w:pPr>
        <w:jc w:val="left"/>
        <w:rPr>
          <w:rFonts w:ascii="ＭＳ 明朝" w:eastAsia="ＭＳ 明朝" w:hAnsi="ＭＳ 明朝"/>
          <w:szCs w:val="21"/>
        </w:rPr>
      </w:pPr>
    </w:p>
    <w:p w14:paraId="216D7314" w14:textId="1E5FAA9D" w:rsidR="00B80E01" w:rsidRPr="000F406B" w:rsidRDefault="00FB3D92" w:rsidP="000F406B">
      <w:pPr>
        <w:jc w:val="left"/>
        <w:rPr>
          <w:rFonts w:ascii="ＭＳ 明朝" w:eastAsia="ＭＳ 明朝" w:hAnsi="ＭＳ 明朝"/>
          <w:szCs w:val="21"/>
        </w:rPr>
      </w:pPr>
      <w:r>
        <w:rPr>
          <w:rFonts w:ascii="ＭＳ 明朝" w:eastAsia="ＭＳ 明朝" w:hAnsi="ＭＳ 明朝" w:hint="eastAsia"/>
          <w:szCs w:val="21"/>
        </w:rPr>
        <w:t xml:space="preserve">２　</w:t>
      </w:r>
      <w:r w:rsidR="00B80E01" w:rsidRPr="000F406B">
        <w:rPr>
          <w:rFonts w:ascii="ＭＳ 明朝" w:eastAsia="ＭＳ 明朝" w:hAnsi="ＭＳ 明朝" w:hint="eastAsia"/>
          <w:szCs w:val="21"/>
        </w:rPr>
        <w:t>その他の税の減免等</w:t>
      </w:r>
    </w:p>
    <w:p w14:paraId="0D34CC2D" w14:textId="77777777" w:rsidR="00B80E01" w:rsidRPr="000F406B" w:rsidRDefault="00B80E01" w:rsidP="000F406B">
      <w:pPr>
        <w:jc w:val="left"/>
        <w:rPr>
          <w:rFonts w:ascii="ＭＳ 明朝" w:eastAsia="ＭＳ 明朝" w:hAnsi="ＭＳ 明朝"/>
          <w:szCs w:val="21"/>
        </w:rPr>
      </w:pPr>
    </w:p>
    <w:p w14:paraId="4944D08D" w14:textId="77777777" w:rsidR="00B80E01" w:rsidRPr="000F406B" w:rsidRDefault="00B80E01" w:rsidP="000F406B">
      <w:pPr>
        <w:pStyle w:val="a9"/>
        <w:spacing w:line="240" w:lineRule="auto"/>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個人事業税</w:t>
      </w:r>
    </w:p>
    <w:p w14:paraId="14CA0BE4" w14:textId="239089DB" w:rsidR="00B80E01" w:rsidRPr="000F406B" w:rsidRDefault="00B80E01" w:rsidP="000F406B">
      <w:pPr>
        <w:pStyle w:val="a9"/>
        <w:spacing w:line="240" w:lineRule="auto"/>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相続税</w:t>
      </w:r>
    </w:p>
    <w:p w14:paraId="68ACC66A" w14:textId="1834C792" w:rsidR="00B80E01" w:rsidRPr="000F406B" w:rsidRDefault="00B80E01" w:rsidP="000F406B">
      <w:pPr>
        <w:pStyle w:val="a9"/>
        <w:spacing w:line="240" w:lineRule="auto"/>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贈与税</w:t>
      </w:r>
    </w:p>
    <w:p w14:paraId="2709042B" w14:textId="77777777" w:rsidR="00B80E01" w:rsidRPr="000F406B" w:rsidRDefault="00B80E01" w:rsidP="000F406B">
      <w:pPr>
        <w:jc w:val="left"/>
        <w:rPr>
          <w:rFonts w:ascii="ＭＳ 明朝" w:eastAsia="ＭＳ 明朝" w:hAnsi="ＭＳ 明朝"/>
          <w:szCs w:val="21"/>
        </w:rPr>
      </w:pPr>
    </w:p>
    <w:p w14:paraId="43EC3002" w14:textId="77777777"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t>表を掲載しています。詳細については担当窓口へお問い合わせください。</w:t>
      </w:r>
    </w:p>
    <w:p w14:paraId="36BE771C" w14:textId="77777777" w:rsidR="00B80E01" w:rsidRPr="000F406B" w:rsidRDefault="00B80E01" w:rsidP="000F406B">
      <w:pPr>
        <w:jc w:val="left"/>
        <w:rPr>
          <w:rFonts w:ascii="ＭＳ 明朝" w:eastAsia="ＭＳ 明朝" w:hAnsi="ＭＳ 明朝"/>
          <w:szCs w:val="21"/>
        </w:rPr>
      </w:pPr>
    </w:p>
    <w:p w14:paraId="7792279C" w14:textId="7050E97A"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t>窓口</w:t>
      </w:r>
    </w:p>
    <w:p w14:paraId="7E38E7D9" w14:textId="5ABB6073" w:rsidR="00B80E01" w:rsidRPr="000F406B" w:rsidRDefault="00B80E01" w:rsidP="000F406B">
      <w:pPr>
        <w:pStyle w:val="R16Q"/>
        <w:tabs>
          <w:tab w:val="left" w:pos="6120"/>
        </w:tabs>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・個人事業税は東京都立川都税事務所　</w:t>
      </w:r>
      <w:r w:rsidRPr="000F406B">
        <w:rPr>
          <w:rStyle w:val="-DB"/>
          <w:rFonts w:ascii="ＭＳ 明朝" w:eastAsia="ＭＳ 明朝" w:hAnsi="ＭＳ 明朝" w:hint="eastAsia"/>
          <w:sz w:val="21"/>
          <w:szCs w:val="21"/>
        </w:rPr>
        <w:t>ＴＥＬ：</w:t>
      </w:r>
      <w:r w:rsidRPr="000F406B">
        <w:rPr>
          <w:rFonts w:ascii="ＭＳ 明朝" w:eastAsia="ＭＳ 明朝" w:hAnsi="ＭＳ 明朝" w:hint="eastAsia"/>
          <w:sz w:val="21"/>
          <w:szCs w:val="21"/>
        </w:rPr>
        <w:t>０４２－５２３－３１７１</w:t>
      </w:r>
    </w:p>
    <w:p w14:paraId="68235F9F" w14:textId="0935B1BB" w:rsidR="00B80E01" w:rsidRPr="000F406B" w:rsidRDefault="00B80E01" w:rsidP="000F406B">
      <w:pPr>
        <w:pStyle w:val="R16Q"/>
        <w:tabs>
          <w:tab w:val="left" w:pos="6120"/>
        </w:tabs>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・相続税、贈与税は武蔵府中税務署　　</w:t>
      </w:r>
      <w:r w:rsidRPr="000F406B">
        <w:rPr>
          <w:rStyle w:val="-DB"/>
          <w:rFonts w:ascii="ＭＳ 明朝" w:eastAsia="ＭＳ 明朝" w:hAnsi="ＭＳ 明朝" w:hint="eastAsia"/>
          <w:sz w:val="21"/>
          <w:szCs w:val="21"/>
        </w:rPr>
        <w:t>ＴＥＬ：</w:t>
      </w:r>
      <w:r w:rsidRPr="000F406B">
        <w:rPr>
          <w:rFonts w:ascii="ＭＳ 明朝" w:eastAsia="ＭＳ 明朝" w:hAnsi="ＭＳ 明朝" w:hint="eastAsia"/>
          <w:sz w:val="21"/>
          <w:szCs w:val="21"/>
        </w:rPr>
        <w:t>０４２－３６２－４７１１</w:t>
      </w:r>
    </w:p>
    <w:p w14:paraId="30185744" w14:textId="77777777" w:rsidR="00B80E01" w:rsidRPr="000F406B" w:rsidRDefault="00B80E01" w:rsidP="000F406B">
      <w:pPr>
        <w:pStyle w:val="R16Q"/>
        <w:jc w:val="left"/>
        <w:rPr>
          <w:rFonts w:ascii="ＭＳ 明朝" w:eastAsia="ＭＳ 明朝" w:hAnsi="ＭＳ 明朝"/>
          <w:sz w:val="21"/>
          <w:szCs w:val="21"/>
        </w:rPr>
      </w:pPr>
    </w:p>
    <w:p w14:paraId="58AC4E30" w14:textId="77777777" w:rsidR="00B80E01" w:rsidRPr="000F406B" w:rsidRDefault="00B80E01" w:rsidP="000F406B">
      <w:pPr>
        <w:jc w:val="left"/>
        <w:rPr>
          <w:rFonts w:ascii="ＭＳ 明朝" w:eastAsia="ＭＳ 明朝" w:hAnsi="ＭＳ 明朝"/>
          <w:szCs w:val="21"/>
        </w:rPr>
      </w:pPr>
    </w:p>
    <w:p w14:paraId="09B32040" w14:textId="77777777" w:rsidR="00B80E01" w:rsidRPr="000F406B" w:rsidRDefault="00B80E01" w:rsidP="000F406B">
      <w:pPr>
        <w:jc w:val="left"/>
        <w:rPr>
          <w:rFonts w:ascii="ＭＳ 明朝" w:eastAsia="ＭＳ 明朝" w:hAnsi="ＭＳ 明朝"/>
          <w:szCs w:val="21"/>
        </w:rPr>
      </w:pPr>
    </w:p>
    <w:p w14:paraId="7D7BF37F" w14:textId="77777777" w:rsidR="00B80E01" w:rsidRPr="000F406B" w:rsidRDefault="00B80E01" w:rsidP="000F406B">
      <w:pPr>
        <w:jc w:val="left"/>
        <w:rPr>
          <w:rFonts w:ascii="ＭＳ 明朝" w:eastAsia="ＭＳ 明朝" w:hAnsi="ＭＳ 明朝"/>
          <w:szCs w:val="21"/>
        </w:rPr>
      </w:pPr>
    </w:p>
    <w:p w14:paraId="0DD080E8" w14:textId="77777777" w:rsidR="00B80E01" w:rsidRPr="000F406B" w:rsidRDefault="00B80E01" w:rsidP="000F406B">
      <w:pPr>
        <w:jc w:val="left"/>
        <w:rPr>
          <w:rFonts w:ascii="ＭＳ 明朝" w:eastAsia="ＭＳ 明朝" w:hAnsi="ＭＳ 明朝"/>
          <w:szCs w:val="21"/>
        </w:rPr>
      </w:pPr>
    </w:p>
    <w:p w14:paraId="4E43BF47" w14:textId="77777777" w:rsidR="00B80E01" w:rsidRPr="000F406B" w:rsidRDefault="00B80E01" w:rsidP="000F406B">
      <w:pPr>
        <w:jc w:val="left"/>
        <w:rPr>
          <w:rFonts w:ascii="ＭＳ 明朝" w:eastAsia="ＭＳ 明朝" w:hAnsi="ＭＳ 明朝"/>
          <w:szCs w:val="21"/>
        </w:rPr>
      </w:pPr>
    </w:p>
    <w:p w14:paraId="67FC522F" w14:textId="77777777" w:rsidR="00B80E01" w:rsidRPr="000F406B" w:rsidRDefault="00B80E01" w:rsidP="000F406B">
      <w:pPr>
        <w:jc w:val="left"/>
        <w:rPr>
          <w:rFonts w:ascii="ＭＳ 明朝" w:eastAsia="ＭＳ 明朝" w:hAnsi="ＭＳ 明朝"/>
          <w:szCs w:val="21"/>
        </w:rPr>
      </w:pPr>
    </w:p>
    <w:p w14:paraId="051288B4" w14:textId="77777777" w:rsidR="00B80E01" w:rsidRPr="000F406B" w:rsidRDefault="00B80E01" w:rsidP="000F406B">
      <w:pPr>
        <w:jc w:val="left"/>
        <w:rPr>
          <w:rFonts w:ascii="ＭＳ 明朝" w:eastAsia="ＭＳ 明朝" w:hAnsi="ＭＳ 明朝"/>
          <w:szCs w:val="21"/>
        </w:rPr>
      </w:pPr>
    </w:p>
    <w:p w14:paraId="7EDAB165" w14:textId="77777777" w:rsidR="00B80E01" w:rsidRPr="000F406B" w:rsidRDefault="00B80E01" w:rsidP="000F406B">
      <w:pPr>
        <w:jc w:val="left"/>
        <w:rPr>
          <w:rFonts w:ascii="ＭＳ 明朝" w:eastAsia="ＭＳ 明朝" w:hAnsi="ＭＳ 明朝"/>
          <w:szCs w:val="21"/>
        </w:rPr>
      </w:pPr>
    </w:p>
    <w:p w14:paraId="3C65B214" w14:textId="77777777" w:rsidR="00B80E01" w:rsidRPr="000F406B" w:rsidRDefault="00B80E01" w:rsidP="000F406B">
      <w:pPr>
        <w:jc w:val="left"/>
        <w:rPr>
          <w:rFonts w:ascii="ＭＳ 明朝" w:eastAsia="ＭＳ 明朝" w:hAnsi="ＭＳ 明朝"/>
          <w:szCs w:val="21"/>
        </w:rPr>
      </w:pPr>
    </w:p>
    <w:p w14:paraId="165A2ADB" w14:textId="77777777" w:rsidR="00B80E01" w:rsidRPr="000F406B" w:rsidRDefault="00B80E01" w:rsidP="000F406B">
      <w:pPr>
        <w:jc w:val="left"/>
        <w:rPr>
          <w:rFonts w:ascii="ＭＳ 明朝" w:eastAsia="ＭＳ 明朝" w:hAnsi="ＭＳ 明朝"/>
          <w:szCs w:val="21"/>
        </w:rPr>
      </w:pPr>
    </w:p>
    <w:p w14:paraId="336CB00D" w14:textId="77777777" w:rsidR="00B80E01" w:rsidRPr="000F406B" w:rsidRDefault="00B80E01" w:rsidP="000F406B">
      <w:pPr>
        <w:jc w:val="left"/>
        <w:rPr>
          <w:rFonts w:ascii="ＭＳ 明朝" w:eastAsia="ＭＳ 明朝" w:hAnsi="ＭＳ 明朝"/>
          <w:szCs w:val="21"/>
        </w:rPr>
      </w:pPr>
    </w:p>
    <w:p w14:paraId="0D44F231" w14:textId="77777777" w:rsidR="00B80E01" w:rsidRPr="000F406B" w:rsidRDefault="00B80E01" w:rsidP="000F406B">
      <w:pPr>
        <w:jc w:val="left"/>
        <w:rPr>
          <w:rFonts w:ascii="ＭＳ 明朝" w:eastAsia="ＭＳ 明朝" w:hAnsi="ＭＳ 明朝"/>
          <w:szCs w:val="21"/>
        </w:rPr>
      </w:pPr>
    </w:p>
    <w:p w14:paraId="494C47CB" w14:textId="77777777" w:rsidR="00B80E01" w:rsidRPr="000F406B" w:rsidRDefault="00B80E01" w:rsidP="000F406B">
      <w:pPr>
        <w:jc w:val="left"/>
        <w:rPr>
          <w:rFonts w:ascii="ＭＳ 明朝" w:eastAsia="ＭＳ 明朝" w:hAnsi="ＭＳ 明朝"/>
          <w:szCs w:val="21"/>
        </w:rPr>
      </w:pPr>
    </w:p>
    <w:p w14:paraId="3E9B82D1" w14:textId="77777777" w:rsidR="00B80E01" w:rsidRPr="000F406B" w:rsidRDefault="00B80E01" w:rsidP="000F406B">
      <w:pPr>
        <w:jc w:val="left"/>
        <w:rPr>
          <w:rFonts w:ascii="ＭＳ 明朝" w:eastAsia="ＭＳ 明朝" w:hAnsi="ＭＳ 明朝"/>
          <w:szCs w:val="21"/>
        </w:rPr>
      </w:pPr>
    </w:p>
    <w:p w14:paraId="7D492645" w14:textId="77777777" w:rsidR="00B80E01" w:rsidRPr="000F406B" w:rsidRDefault="00B80E01" w:rsidP="000F406B">
      <w:pPr>
        <w:jc w:val="left"/>
        <w:rPr>
          <w:rFonts w:ascii="ＭＳ 明朝" w:eastAsia="ＭＳ 明朝" w:hAnsi="ＭＳ 明朝"/>
          <w:szCs w:val="21"/>
        </w:rPr>
      </w:pPr>
    </w:p>
    <w:p w14:paraId="20E7B19D" w14:textId="77777777" w:rsidR="00B80E01" w:rsidRPr="000F406B" w:rsidRDefault="00B80E01" w:rsidP="000F406B">
      <w:pPr>
        <w:jc w:val="left"/>
        <w:rPr>
          <w:rFonts w:ascii="ＭＳ 明朝" w:eastAsia="ＭＳ 明朝" w:hAnsi="ＭＳ 明朝"/>
          <w:szCs w:val="21"/>
        </w:rPr>
      </w:pPr>
    </w:p>
    <w:p w14:paraId="4A208266" w14:textId="77777777" w:rsidR="00B80E01" w:rsidRPr="000F406B" w:rsidRDefault="00B80E01" w:rsidP="000F406B">
      <w:pPr>
        <w:jc w:val="left"/>
        <w:rPr>
          <w:rFonts w:ascii="ＭＳ 明朝" w:eastAsia="ＭＳ 明朝" w:hAnsi="ＭＳ 明朝"/>
          <w:szCs w:val="21"/>
        </w:rPr>
      </w:pPr>
    </w:p>
    <w:p w14:paraId="556BF269" w14:textId="77777777" w:rsidR="00B80E01" w:rsidRPr="000F406B" w:rsidRDefault="00B80E01" w:rsidP="000F406B">
      <w:pPr>
        <w:jc w:val="left"/>
        <w:rPr>
          <w:rFonts w:ascii="ＭＳ 明朝" w:eastAsia="ＭＳ 明朝" w:hAnsi="ＭＳ 明朝"/>
          <w:szCs w:val="21"/>
        </w:rPr>
      </w:pPr>
    </w:p>
    <w:p w14:paraId="0628E0AF" w14:textId="77777777" w:rsidR="00B80E01" w:rsidRPr="000F406B" w:rsidRDefault="00B80E01" w:rsidP="000F406B">
      <w:pPr>
        <w:jc w:val="left"/>
        <w:rPr>
          <w:rFonts w:ascii="ＭＳ 明朝" w:eastAsia="ＭＳ 明朝" w:hAnsi="ＭＳ 明朝"/>
          <w:szCs w:val="21"/>
        </w:rPr>
      </w:pPr>
    </w:p>
    <w:p w14:paraId="655CA06C" w14:textId="77777777" w:rsidR="00B80E01" w:rsidRPr="000F406B" w:rsidRDefault="00B80E01" w:rsidP="000F406B">
      <w:pPr>
        <w:jc w:val="left"/>
        <w:rPr>
          <w:rFonts w:ascii="ＭＳ 明朝" w:eastAsia="ＭＳ 明朝" w:hAnsi="ＭＳ 明朝"/>
          <w:szCs w:val="21"/>
        </w:rPr>
      </w:pPr>
    </w:p>
    <w:p w14:paraId="211E1247" w14:textId="77777777" w:rsidR="00B80E01" w:rsidRPr="000F406B" w:rsidRDefault="00B80E01" w:rsidP="000F406B">
      <w:pPr>
        <w:jc w:val="left"/>
        <w:rPr>
          <w:rFonts w:ascii="ＭＳ 明朝" w:eastAsia="ＭＳ 明朝" w:hAnsi="ＭＳ 明朝"/>
          <w:szCs w:val="21"/>
        </w:rPr>
      </w:pPr>
    </w:p>
    <w:p w14:paraId="0BC96116" w14:textId="77777777" w:rsidR="00B80E01" w:rsidRPr="000F406B" w:rsidRDefault="00B80E01" w:rsidP="000F406B">
      <w:pPr>
        <w:jc w:val="left"/>
        <w:rPr>
          <w:rFonts w:ascii="ＭＳ 明朝" w:eastAsia="ＭＳ 明朝" w:hAnsi="ＭＳ 明朝"/>
          <w:szCs w:val="21"/>
        </w:rPr>
      </w:pPr>
    </w:p>
    <w:p w14:paraId="1D34D140" w14:textId="77777777" w:rsidR="00B80E01" w:rsidRPr="000F406B" w:rsidRDefault="00B80E01" w:rsidP="000F406B">
      <w:pPr>
        <w:jc w:val="left"/>
        <w:rPr>
          <w:rFonts w:ascii="ＭＳ 明朝" w:eastAsia="ＭＳ 明朝" w:hAnsi="ＭＳ 明朝"/>
          <w:szCs w:val="21"/>
        </w:rPr>
      </w:pPr>
    </w:p>
    <w:p w14:paraId="1EE59685" w14:textId="77777777" w:rsidR="00B80E01" w:rsidRPr="000F406B" w:rsidRDefault="00B80E01" w:rsidP="000F406B">
      <w:pPr>
        <w:jc w:val="left"/>
        <w:rPr>
          <w:rFonts w:ascii="ＭＳ 明朝" w:eastAsia="ＭＳ 明朝" w:hAnsi="ＭＳ 明朝"/>
          <w:szCs w:val="21"/>
        </w:rPr>
      </w:pPr>
    </w:p>
    <w:p w14:paraId="7996444B" w14:textId="77777777" w:rsidR="00B80E01" w:rsidRPr="000F406B" w:rsidRDefault="00B80E01" w:rsidP="000F406B">
      <w:pPr>
        <w:jc w:val="left"/>
        <w:rPr>
          <w:rFonts w:ascii="ＭＳ 明朝" w:eastAsia="ＭＳ 明朝" w:hAnsi="ＭＳ 明朝"/>
          <w:szCs w:val="21"/>
        </w:rPr>
      </w:pPr>
    </w:p>
    <w:p w14:paraId="30600C8F" w14:textId="77777777" w:rsidR="00B80E01" w:rsidRPr="000F406B" w:rsidRDefault="00B80E01" w:rsidP="000F406B">
      <w:pPr>
        <w:jc w:val="left"/>
        <w:rPr>
          <w:rFonts w:ascii="ＭＳ 明朝" w:eastAsia="ＭＳ 明朝" w:hAnsi="ＭＳ 明朝"/>
          <w:szCs w:val="21"/>
        </w:rPr>
      </w:pPr>
    </w:p>
    <w:p w14:paraId="62F30AA2" w14:textId="77777777" w:rsidR="00B80E01" w:rsidRPr="000F406B" w:rsidRDefault="00B80E01" w:rsidP="000F406B">
      <w:pPr>
        <w:jc w:val="left"/>
        <w:rPr>
          <w:rFonts w:ascii="ＭＳ 明朝" w:eastAsia="ＭＳ 明朝" w:hAnsi="ＭＳ 明朝"/>
          <w:szCs w:val="21"/>
        </w:rPr>
      </w:pPr>
    </w:p>
    <w:p w14:paraId="13CBE19C" w14:textId="77777777" w:rsidR="00B80E01" w:rsidRPr="000F406B" w:rsidRDefault="00B80E01" w:rsidP="000F406B">
      <w:pPr>
        <w:jc w:val="left"/>
        <w:rPr>
          <w:rFonts w:ascii="ＭＳ 明朝" w:eastAsia="ＭＳ 明朝" w:hAnsi="ＭＳ 明朝"/>
          <w:szCs w:val="21"/>
        </w:rPr>
      </w:pPr>
    </w:p>
    <w:p w14:paraId="40427CE4" w14:textId="77777777" w:rsidR="00B80E01" w:rsidRPr="000F406B" w:rsidRDefault="00B80E01" w:rsidP="000F406B">
      <w:pPr>
        <w:jc w:val="left"/>
        <w:rPr>
          <w:rFonts w:ascii="ＭＳ 明朝" w:eastAsia="ＭＳ 明朝" w:hAnsi="ＭＳ 明朝"/>
          <w:szCs w:val="21"/>
        </w:rPr>
      </w:pPr>
    </w:p>
    <w:p w14:paraId="054CEDE1" w14:textId="77777777" w:rsidR="00B80E01" w:rsidRPr="000F406B" w:rsidRDefault="00B80E01" w:rsidP="000F406B">
      <w:pPr>
        <w:jc w:val="left"/>
        <w:rPr>
          <w:rFonts w:ascii="ＭＳ 明朝" w:eastAsia="ＭＳ 明朝" w:hAnsi="ＭＳ 明朝"/>
          <w:szCs w:val="21"/>
        </w:rPr>
      </w:pPr>
    </w:p>
    <w:p w14:paraId="28C2662B" w14:textId="77777777" w:rsidR="00B80E01" w:rsidRPr="000F406B" w:rsidRDefault="00B80E01" w:rsidP="000F406B">
      <w:pPr>
        <w:jc w:val="left"/>
        <w:rPr>
          <w:rFonts w:ascii="ＭＳ 明朝" w:eastAsia="ＭＳ 明朝" w:hAnsi="ＭＳ 明朝"/>
          <w:szCs w:val="21"/>
        </w:rPr>
      </w:pPr>
    </w:p>
    <w:p w14:paraId="6B52F6A5" w14:textId="77777777" w:rsidR="00B80E01" w:rsidRPr="000F406B" w:rsidRDefault="00B80E01" w:rsidP="000F406B">
      <w:pPr>
        <w:jc w:val="left"/>
        <w:rPr>
          <w:rFonts w:ascii="ＭＳ 明朝" w:eastAsia="ＭＳ 明朝" w:hAnsi="ＭＳ 明朝"/>
          <w:szCs w:val="21"/>
        </w:rPr>
      </w:pPr>
    </w:p>
    <w:p w14:paraId="1C32F713" w14:textId="77777777" w:rsidR="00B80E01" w:rsidRPr="000F406B" w:rsidRDefault="00B80E01" w:rsidP="000F406B">
      <w:pPr>
        <w:jc w:val="left"/>
        <w:rPr>
          <w:rFonts w:ascii="ＭＳ 明朝" w:eastAsia="ＭＳ 明朝" w:hAnsi="ＭＳ 明朝"/>
          <w:szCs w:val="21"/>
        </w:rPr>
      </w:pPr>
    </w:p>
    <w:p w14:paraId="4DB6F117" w14:textId="77777777" w:rsidR="00B80E01" w:rsidRPr="000F406B" w:rsidRDefault="00B80E01" w:rsidP="000F406B">
      <w:pPr>
        <w:jc w:val="left"/>
        <w:rPr>
          <w:rFonts w:ascii="ＭＳ 明朝" w:eastAsia="ＭＳ 明朝" w:hAnsi="ＭＳ 明朝"/>
          <w:szCs w:val="21"/>
        </w:rPr>
      </w:pPr>
    </w:p>
    <w:p w14:paraId="3D14D924" w14:textId="77777777" w:rsidR="00B80E01" w:rsidRDefault="00B80E01" w:rsidP="000F406B">
      <w:pPr>
        <w:jc w:val="left"/>
        <w:rPr>
          <w:rFonts w:ascii="ＭＳ 明朝" w:eastAsia="ＭＳ 明朝" w:hAnsi="ＭＳ 明朝"/>
          <w:szCs w:val="21"/>
        </w:rPr>
      </w:pPr>
    </w:p>
    <w:p w14:paraId="32DF96FA" w14:textId="77777777" w:rsidR="000F406B" w:rsidRDefault="000F406B" w:rsidP="000F406B">
      <w:pPr>
        <w:jc w:val="left"/>
        <w:rPr>
          <w:rFonts w:ascii="ＭＳ 明朝" w:eastAsia="ＭＳ 明朝" w:hAnsi="ＭＳ 明朝"/>
          <w:szCs w:val="21"/>
        </w:rPr>
      </w:pPr>
    </w:p>
    <w:p w14:paraId="62869055" w14:textId="77777777" w:rsidR="000F406B" w:rsidRDefault="000F406B" w:rsidP="000F406B">
      <w:pPr>
        <w:jc w:val="left"/>
        <w:rPr>
          <w:rFonts w:ascii="ＭＳ 明朝" w:eastAsia="ＭＳ 明朝" w:hAnsi="ＭＳ 明朝"/>
          <w:szCs w:val="21"/>
        </w:rPr>
      </w:pPr>
    </w:p>
    <w:p w14:paraId="64194DBB" w14:textId="77777777" w:rsidR="000F406B" w:rsidRPr="000F406B" w:rsidRDefault="000F406B" w:rsidP="000F406B">
      <w:pPr>
        <w:jc w:val="left"/>
        <w:rPr>
          <w:rFonts w:ascii="ＭＳ 明朝" w:eastAsia="ＭＳ 明朝" w:hAnsi="ＭＳ 明朝"/>
          <w:szCs w:val="21"/>
        </w:rPr>
      </w:pPr>
    </w:p>
    <w:p w14:paraId="413BE441" w14:textId="77777777" w:rsidR="00B80E01" w:rsidRPr="000F406B" w:rsidRDefault="00B80E01" w:rsidP="000F406B">
      <w:pPr>
        <w:jc w:val="left"/>
        <w:rPr>
          <w:rFonts w:ascii="ＭＳ 明朝" w:eastAsia="ＭＳ 明朝" w:hAnsi="ＭＳ 明朝"/>
          <w:szCs w:val="21"/>
        </w:rPr>
      </w:pPr>
    </w:p>
    <w:p w14:paraId="6BA6082F" w14:textId="0D48F84F" w:rsidR="00B80E01" w:rsidRPr="000F406B" w:rsidRDefault="00B80E01" w:rsidP="000F406B">
      <w:pPr>
        <w:jc w:val="left"/>
        <w:rPr>
          <w:rFonts w:ascii="ＭＳ 明朝" w:eastAsia="ＭＳ 明朝" w:hAnsi="ＭＳ 明朝"/>
          <w:szCs w:val="21"/>
        </w:rPr>
      </w:pPr>
      <w:r w:rsidRPr="000F406B">
        <w:rPr>
          <w:rFonts w:ascii="ＭＳ 明朝" w:eastAsia="ＭＳ 明朝" w:hAnsi="ＭＳ 明朝" w:hint="eastAsia"/>
          <w:szCs w:val="21"/>
        </w:rPr>
        <w:lastRenderedPageBreak/>
        <w:t>96ページ</w:t>
      </w:r>
    </w:p>
    <w:p w14:paraId="78F8A28F" w14:textId="45587BB5" w:rsidR="00B80E01" w:rsidRPr="000F406B" w:rsidRDefault="00B80E01" w:rsidP="000F406B">
      <w:pPr>
        <w:jc w:val="left"/>
        <w:rPr>
          <w:rFonts w:ascii="ＭＳ 明朝" w:eastAsia="ＭＳ 明朝" w:hAnsi="ＭＳ 明朝"/>
          <w:szCs w:val="21"/>
        </w:rPr>
      </w:pPr>
    </w:p>
    <w:p w14:paraId="556251FB" w14:textId="763A25AF" w:rsidR="00B80E01" w:rsidRPr="000F406B" w:rsidRDefault="00FB3D92" w:rsidP="000F406B">
      <w:pPr>
        <w:jc w:val="left"/>
        <w:rPr>
          <w:rFonts w:ascii="ＭＳ 明朝" w:eastAsia="ＭＳ 明朝" w:hAnsi="ＭＳ 明朝"/>
          <w:szCs w:val="21"/>
        </w:rPr>
      </w:pPr>
      <w:r>
        <w:rPr>
          <w:rFonts w:ascii="ＭＳ 明朝" w:eastAsia="ＭＳ 明朝" w:hAnsi="ＭＳ 明朝" w:hint="eastAsia"/>
          <w:szCs w:val="21"/>
        </w:rPr>
        <w:t xml:space="preserve">３　</w:t>
      </w:r>
      <w:r w:rsidR="00EB07B1" w:rsidRPr="000F406B">
        <w:rPr>
          <w:rFonts w:ascii="ＭＳ 明朝" w:eastAsia="ＭＳ 明朝" w:hAnsi="ＭＳ 明朝" w:hint="eastAsia"/>
          <w:szCs w:val="21"/>
        </w:rPr>
        <w:t>自動車税環境性能割・自動車税種別割・軽自動車税環境性能割・軽自動車税種別割の減免</w:t>
      </w:r>
    </w:p>
    <w:p w14:paraId="3E369325" w14:textId="77777777" w:rsidR="00EB07B1" w:rsidRPr="000F406B" w:rsidRDefault="00EB07B1" w:rsidP="000F406B">
      <w:pPr>
        <w:jc w:val="left"/>
        <w:rPr>
          <w:rFonts w:ascii="ＭＳ 明朝" w:eastAsia="ＭＳ 明朝" w:hAnsi="ＭＳ 明朝"/>
          <w:szCs w:val="21"/>
        </w:rPr>
      </w:pPr>
    </w:p>
    <w:p w14:paraId="2196EC85" w14:textId="77777777" w:rsidR="00EB07B1" w:rsidRPr="000F406B" w:rsidRDefault="00EB07B1" w:rsidP="000F406B">
      <w:pPr>
        <w:pStyle w:val="R16Q"/>
        <w:jc w:val="left"/>
        <w:rPr>
          <w:rStyle w:val="-DB"/>
          <w:rFonts w:ascii="ＭＳ 明朝" w:eastAsia="ＭＳ 明朝" w:hAnsi="ＭＳ 明朝"/>
          <w:sz w:val="21"/>
          <w:szCs w:val="21"/>
        </w:rPr>
      </w:pPr>
      <w:r w:rsidRPr="000F406B">
        <w:rPr>
          <w:rStyle w:val="-DB"/>
          <w:rFonts w:ascii="ＭＳ 明朝" w:eastAsia="ＭＳ 明朝" w:hAnsi="ＭＳ 明朝"/>
          <w:sz w:val="21"/>
          <w:szCs w:val="21"/>
        </w:rPr>
        <w:t>(1)</w:t>
      </w:r>
      <w:r w:rsidRPr="000F406B">
        <w:rPr>
          <w:rStyle w:val="-DB"/>
          <w:rFonts w:ascii="ＭＳ 明朝" w:eastAsia="ＭＳ 明朝" w:hAnsi="ＭＳ 明朝" w:hint="eastAsia"/>
          <w:sz w:val="21"/>
          <w:szCs w:val="21"/>
        </w:rPr>
        <w:t>自動車税環境性能割・自動車税種別割・軽自動車税環境性能割の減免</w:t>
      </w:r>
    </w:p>
    <w:p w14:paraId="35FC76AB" w14:textId="314D4224"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障害のある方またはその方と生計を同じにする</w:t>
      </w:r>
      <w:r w:rsidR="00FB3D92">
        <w:rPr>
          <w:rFonts w:ascii="ＭＳ 明朝" w:eastAsia="ＭＳ 明朝" w:hAnsi="ＭＳ 明朝" w:hint="eastAsia"/>
          <w:sz w:val="21"/>
          <w:szCs w:val="21"/>
        </w:rPr>
        <w:t>かた</w:t>
      </w:r>
      <w:r w:rsidRPr="000F406B">
        <w:rPr>
          <w:rFonts w:ascii="ＭＳ 明朝" w:eastAsia="ＭＳ 明朝" w:hAnsi="ＭＳ 明朝" w:hint="eastAsia"/>
          <w:sz w:val="21"/>
          <w:szCs w:val="21"/>
        </w:rPr>
        <w:t>が自動車を所有し、もっぱら障害のある方の通院、通学などのために使用する場合に自動車税種別割は</w:t>
      </w:r>
      <w:r w:rsidRPr="000F406B">
        <w:rPr>
          <w:rFonts w:ascii="ＭＳ 明朝" w:eastAsia="ＭＳ 明朝" w:hAnsi="ＭＳ 明朝"/>
          <w:sz w:val="21"/>
          <w:szCs w:val="21"/>
        </w:rPr>
        <w:t>45,000</w:t>
      </w:r>
      <w:r w:rsidRPr="000F406B">
        <w:rPr>
          <w:rFonts w:ascii="ＭＳ 明朝" w:eastAsia="ＭＳ 明朝" w:hAnsi="ＭＳ 明朝" w:hint="eastAsia"/>
          <w:sz w:val="21"/>
          <w:szCs w:val="21"/>
        </w:rPr>
        <w:t>円、自動車税環境性能割または軽自動車税環境性能割は課税標準額</w:t>
      </w:r>
      <w:r w:rsidRPr="000F406B">
        <w:rPr>
          <w:rFonts w:ascii="ＭＳ 明朝" w:eastAsia="ＭＳ 明朝" w:hAnsi="ＭＳ 明朝"/>
          <w:sz w:val="21"/>
          <w:szCs w:val="21"/>
        </w:rPr>
        <w:t>300</w:t>
      </w:r>
      <w:r w:rsidRPr="000F406B">
        <w:rPr>
          <w:rFonts w:ascii="ＭＳ 明朝" w:eastAsia="ＭＳ 明朝" w:hAnsi="ＭＳ 明朝" w:hint="eastAsia"/>
          <w:sz w:val="21"/>
          <w:szCs w:val="21"/>
        </w:rPr>
        <w:t>万円相当分に税率を乗じて得た額を上限額（ただし、障害のある方のために特別の改造をした場合、その改造費部分については上限額に加算）として減免されます。なお、減免を受けられる自動車は個人名義の自家用ナンバーのもので、軽自動車、二輪車等を含む全ての自動車のうち、障害のある方一人に対して一台に限られています。</w:t>
      </w:r>
    </w:p>
    <w:p w14:paraId="31615B7C" w14:textId="77777777"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すでに自動車を所有している場合は</w:t>
      </w:r>
      <w:r w:rsidRPr="000F406B">
        <w:rPr>
          <w:rFonts w:ascii="ＭＳ 明朝" w:eastAsia="ＭＳ 明朝" w:hAnsi="ＭＳ 明朝"/>
          <w:sz w:val="21"/>
          <w:szCs w:val="21"/>
        </w:rPr>
        <w:t>4</w:t>
      </w:r>
      <w:r w:rsidRPr="000F406B">
        <w:rPr>
          <w:rFonts w:ascii="ＭＳ 明朝" w:eastAsia="ＭＳ 明朝" w:hAnsi="ＭＳ 明朝" w:hint="eastAsia"/>
          <w:sz w:val="21"/>
          <w:szCs w:val="21"/>
        </w:rPr>
        <w:t>月</w:t>
      </w:r>
      <w:r w:rsidRPr="000F406B">
        <w:rPr>
          <w:rFonts w:ascii="ＭＳ 明朝" w:eastAsia="ＭＳ 明朝" w:hAnsi="ＭＳ 明朝"/>
          <w:sz w:val="21"/>
          <w:szCs w:val="21"/>
        </w:rPr>
        <w:t>1</w:t>
      </w:r>
      <w:r w:rsidRPr="000F406B">
        <w:rPr>
          <w:rFonts w:ascii="ＭＳ 明朝" w:eastAsia="ＭＳ 明朝" w:hAnsi="ＭＳ 明朝" w:hint="eastAsia"/>
          <w:sz w:val="21"/>
          <w:szCs w:val="21"/>
        </w:rPr>
        <w:t>日から</w:t>
      </w:r>
      <w:r w:rsidRPr="000F406B">
        <w:rPr>
          <w:rFonts w:ascii="ＭＳ 明朝" w:eastAsia="ＭＳ 明朝" w:hAnsi="ＭＳ 明朝"/>
          <w:sz w:val="21"/>
          <w:szCs w:val="21"/>
        </w:rPr>
        <w:t>5</w:t>
      </w:r>
      <w:r w:rsidRPr="000F406B">
        <w:rPr>
          <w:rFonts w:ascii="ＭＳ 明朝" w:eastAsia="ＭＳ 明朝" w:hAnsi="ＭＳ 明朝" w:hint="eastAsia"/>
          <w:sz w:val="21"/>
          <w:szCs w:val="21"/>
        </w:rPr>
        <w:t>月</w:t>
      </w:r>
      <w:r w:rsidRPr="000F406B">
        <w:rPr>
          <w:rFonts w:ascii="ＭＳ 明朝" w:eastAsia="ＭＳ 明朝" w:hAnsi="ＭＳ 明朝"/>
          <w:sz w:val="21"/>
          <w:szCs w:val="21"/>
        </w:rPr>
        <w:t>31</w:t>
      </w:r>
      <w:r w:rsidRPr="000F406B">
        <w:rPr>
          <w:rFonts w:ascii="ＭＳ 明朝" w:eastAsia="ＭＳ 明朝" w:hAnsi="ＭＳ 明朝" w:hint="eastAsia"/>
          <w:sz w:val="21"/>
          <w:szCs w:val="21"/>
        </w:rPr>
        <w:t>日までに、新たに自動車を登録（取得）し自動車税種別割、自動車税環境性能割または軽自動車税環境性能割が課税された場合は登録（取得）の日から</w:t>
      </w:r>
      <w:r w:rsidRPr="000F406B">
        <w:rPr>
          <w:rFonts w:ascii="ＭＳ 明朝" w:eastAsia="ＭＳ 明朝" w:hAnsi="ＭＳ 明朝"/>
          <w:sz w:val="21"/>
          <w:szCs w:val="21"/>
        </w:rPr>
        <w:t>1</w:t>
      </w:r>
      <w:r w:rsidRPr="000F406B">
        <w:rPr>
          <w:rFonts w:ascii="ＭＳ 明朝" w:eastAsia="ＭＳ 明朝" w:hAnsi="ＭＳ 明朝" w:hint="eastAsia"/>
          <w:sz w:val="21"/>
          <w:szCs w:val="21"/>
        </w:rPr>
        <w:t>か月以内に申請してください。（期間の末日が土・日曜日、休日、年末年始の場合は翌開庁日まで）</w:t>
      </w:r>
    </w:p>
    <w:p w14:paraId="7EFF63F5" w14:textId="513AEB2F"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詳細については、東京都主税局の</w:t>
      </w:r>
      <w:r w:rsidR="00FB3D92">
        <w:rPr>
          <w:rFonts w:ascii="ＭＳ 明朝" w:eastAsia="ＭＳ 明朝" w:hAnsi="ＭＳ 明朝" w:hint="eastAsia"/>
          <w:sz w:val="21"/>
          <w:szCs w:val="21"/>
        </w:rPr>
        <w:t>ホームページ</w:t>
      </w:r>
      <w:r w:rsidRPr="000F406B">
        <w:rPr>
          <w:rFonts w:ascii="ＭＳ 明朝" w:eastAsia="ＭＳ 明朝" w:hAnsi="ＭＳ 明朝" w:hint="eastAsia"/>
          <w:sz w:val="21"/>
          <w:szCs w:val="21"/>
        </w:rPr>
        <w:t>をご参照ください。</w:t>
      </w:r>
    </w:p>
    <w:p w14:paraId="7D5E09BA" w14:textId="77777777" w:rsidR="00EB07B1" w:rsidRPr="000F406B" w:rsidRDefault="00EB07B1" w:rsidP="000F406B">
      <w:pPr>
        <w:jc w:val="left"/>
        <w:rPr>
          <w:rFonts w:ascii="ＭＳ 明朝" w:eastAsia="ＭＳ 明朝" w:hAnsi="ＭＳ 明朝"/>
          <w:szCs w:val="21"/>
        </w:rPr>
      </w:pPr>
    </w:p>
    <w:p w14:paraId="08567401" w14:textId="3700969D" w:rsidR="00B80E01" w:rsidRPr="000F406B" w:rsidRDefault="00EB07B1" w:rsidP="000F406B">
      <w:pPr>
        <w:jc w:val="left"/>
        <w:rPr>
          <w:rFonts w:ascii="ＭＳ 明朝" w:eastAsia="ＭＳ 明朝" w:hAnsi="ＭＳ 明朝"/>
          <w:szCs w:val="21"/>
        </w:rPr>
      </w:pPr>
      <w:r w:rsidRPr="000F406B">
        <w:rPr>
          <w:rFonts w:ascii="ＭＳ 明朝" w:eastAsia="ＭＳ 明朝" w:hAnsi="ＭＳ 明朝" w:hint="eastAsia"/>
          <w:szCs w:val="21"/>
        </w:rPr>
        <w:t>窓口</w:t>
      </w:r>
    </w:p>
    <w:p w14:paraId="5AB5E166" w14:textId="77777777"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各都税事務所、都税支所、支庁、自動車税事務所または都税総合事務センター</w:t>
      </w:r>
    </w:p>
    <w:p w14:paraId="66ECFCA1" w14:textId="0E94DAF4" w:rsidR="00EB07B1" w:rsidRPr="000F406B" w:rsidRDefault="00EB07B1" w:rsidP="000F406B">
      <w:pPr>
        <w:jc w:val="left"/>
        <w:rPr>
          <w:rFonts w:ascii="ＭＳ 明朝" w:eastAsia="ＭＳ 明朝" w:hAnsi="ＭＳ 明朝"/>
          <w:szCs w:val="21"/>
        </w:rPr>
      </w:pPr>
      <w:r w:rsidRPr="000F406B">
        <w:rPr>
          <w:rFonts w:ascii="ＭＳ 明朝" w:eastAsia="ＭＳ 明朝" w:hAnsi="ＭＳ 明朝" w:hint="eastAsia"/>
          <w:szCs w:val="21"/>
        </w:rPr>
        <w:t>なお、減免の内容についてのお問い合わせは東京都自動車税コールセンター</w:t>
      </w:r>
      <w:r w:rsidRPr="000F406B">
        <w:rPr>
          <w:rFonts w:ascii="ＭＳ 明朝" w:eastAsia="ＭＳ 明朝" w:hAnsi="ＭＳ 明朝"/>
          <w:szCs w:val="21"/>
        </w:rPr>
        <w:t>(03-3525-4066)</w:t>
      </w:r>
      <w:r w:rsidRPr="000F406B">
        <w:rPr>
          <w:rFonts w:ascii="ＭＳ 明朝" w:eastAsia="ＭＳ 明朝" w:hAnsi="ＭＳ 明朝" w:hint="eastAsia"/>
          <w:szCs w:val="21"/>
        </w:rPr>
        <w:t>へ</w:t>
      </w:r>
    </w:p>
    <w:p w14:paraId="1F9F952D" w14:textId="77777777" w:rsidR="00EB07B1" w:rsidRPr="000F406B" w:rsidRDefault="00EB07B1" w:rsidP="000F406B">
      <w:pPr>
        <w:jc w:val="left"/>
        <w:rPr>
          <w:rFonts w:ascii="ＭＳ 明朝" w:eastAsia="ＭＳ 明朝" w:hAnsi="ＭＳ 明朝"/>
          <w:szCs w:val="21"/>
        </w:rPr>
      </w:pPr>
    </w:p>
    <w:p w14:paraId="2432BB9F" w14:textId="18BE1B30" w:rsidR="00EB07B1" w:rsidRPr="000F406B" w:rsidRDefault="00EB07B1" w:rsidP="000F406B">
      <w:pPr>
        <w:jc w:val="left"/>
        <w:rPr>
          <w:rFonts w:ascii="ＭＳ 明朝" w:eastAsia="ＭＳ 明朝" w:hAnsi="ＭＳ 明朝"/>
          <w:szCs w:val="21"/>
        </w:rPr>
      </w:pPr>
      <w:r w:rsidRPr="000F406B">
        <w:rPr>
          <w:rFonts w:ascii="ＭＳ 明朝" w:eastAsia="ＭＳ 明朝" w:hAnsi="ＭＳ 明朝" w:hint="eastAsia"/>
          <w:szCs w:val="21"/>
        </w:rPr>
        <w:t>最寄りの窓口</w:t>
      </w:r>
    </w:p>
    <w:p w14:paraId="04C1DBC4" w14:textId="7EEFD023" w:rsidR="00EB07B1" w:rsidRPr="000F406B" w:rsidRDefault="00EB07B1" w:rsidP="000F406B">
      <w:pPr>
        <w:pStyle w:val="R16Q"/>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 xml:space="preserve">東京都立川都税事務所　　　</w:t>
      </w:r>
      <w:r w:rsidRPr="000F406B">
        <w:rPr>
          <w:rStyle w:val="-DB"/>
          <w:rFonts w:ascii="ＭＳ 明朝" w:eastAsia="ＭＳ 明朝" w:hAnsi="ＭＳ 明朝" w:hint="eastAsia"/>
          <w:sz w:val="21"/>
          <w:szCs w:val="21"/>
          <w:lang w:val="en-US"/>
        </w:rPr>
        <w:t>ＴＥＬ：</w:t>
      </w:r>
      <w:r w:rsidRPr="000F406B">
        <w:rPr>
          <w:rFonts w:ascii="ＭＳ 明朝" w:eastAsia="ＭＳ 明朝" w:hAnsi="ＭＳ 明朝" w:hint="eastAsia"/>
          <w:sz w:val="21"/>
          <w:szCs w:val="21"/>
          <w:lang w:val="en-US"/>
        </w:rPr>
        <w:t>０４２－５２３－３１７１</w:t>
      </w:r>
    </w:p>
    <w:p w14:paraId="1C189BB0" w14:textId="01F5D5C1" w:rsidR="00EB07B1" w:rsidRPr="000F406B" w:rsidRDefault="00EB07B1" w:rsidP="000F406B">
      <w:pPr>
        <w:pStyle w:val="R16Q"/>
        <w:tabs>
          <w:tab w:val="left" w:pos="5620"/>
        </w:tabs>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 xml:space="preserve">東京都府中都税支所　　　　</w:t>
      </w:r>
      <w:r w:rsidRPr="000F406B">
        <w:rPr>
          <w:rStyle w:val="-DB"/>
          <w:rFonts w:ascii="ＭＳ 明朝" w:eastAsia="ＭＳ 明朝" w:hAnsi="ＭＳ 明朝" w:hint="eastAsia"/>
          <w:sz w:val="21"/>
          <w:szCs w:val="21"/>
          <w:lang w:val="en-US"/>
        </w:rPr>
        <w:t>ＴＥＬ：</w:t>
      </w:r>
      <w:r w:rsidRPr="000F406B">
        <w:rPr>
          <w:rFonts w:ascii="ＭＳ 明朝" w:eastAsia="ＭＳ 明朝" w:hAnsi="ＭＳ 明朝" w:hint="eastAsia"/>
          <w:sz w:val="21"/>
          <w:szCs w:val="21"/>
          <w:lang w:val="en-US"/>
        </w:rPr>
        <w:t>０４２－３６４－２２８８</w:t>
      </w:r>
    </w:p>
    <w:p w14:paraId="77196C3A" w14:textId="39BFB7A1" w:rsidR="00EB07B1" w:rsidRPr="000F406B" w:rsidRDefault="00EB07B1" w:rsidP="000F406B">
      <w:pPr>
        <w:pStyle w:val="R16Q"/>
        <w:tabs>
          <w:tab w:val="left" w:pos="5620"/>
        </w:tabs>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 xml:space="preserve">東京都多摩自動車税事務所　</w:t>
      </w:r>
      <w:r w:rsidRPr="000F406B">
        <w:rPr>
          <w:rStyle w:val="-DB"/>
          <w:rFonts w:ascii="ＭＳ 明朝" w:eastAsia="ＭＳ 明朝" w:hAnsi="ＭＳ 明朝" w:hint="eastAsia"/>
          <w:sz w:val="21"/>
          <w:szCs w:val="21"/>
          <w:lang w:val="en-US"/>
        </w:rPr>
        <w:t>ＴＥＬ：</w:t>
      </w:r>
      <w:r w:rsidRPr="000F406B">
        <w:rPr>
          <w:rFonts w:ascii="ＭＳ 明朝" w:eastAsia="ＭＳ 明朝" w:hAnsi="ＭＳ 明朝" w:hint="eastAsia"/>
          <w:sz w:val="21"/>
          <w:szCs w:val="21"/>
          <w:lang w:val="en-US"/>
        </w:rPr>
        <w:t>０４２－５２２－８２７１</w:t>
      </w:r>
    </w:p>
    <w:p w14:paraId="2559DD3D" w14:textId="77777777" w:rsidR="00EB07B1" w:rsidRPr="000F406B" w:rsidRDefault="00EB07B1" w:rsidP="000F406B">
      <w:pPr>
        <w:pStyle w:val="R16Q"/>
        <w:jc w:val="left"/>
        <w:rPr>
          <w:rFonts w:ascii="ＭＳ 明朝" w:eastAsia="ＭＳ 明朝" w:hAnsi="ＭＳ 明朝"/>
          <w:sz w:val="21"/>
          <w:szCs w:val="21"/>
          <w:lang w:val="en-US"/>
        </w:rPr>
      </w:pPr>
    </w:p>
    <w:p w14:paraId="6922C0AD" w14:textId="77777777" w:rsidR="00EB07B1" w:rsidRPr="000F406B" w:rsidRDefault="00EB07B1" w:rsidP="000F406B">
      <w:pPr>
        <w:pStyle w:val="R16Q"/>
        <w:jc w:val="left"/>
        <w:rPr>
          <w:rFonts w:ascii="ＭＳ 明朝" w:eastAsia="ＭＳ 明朝" w:hAnsi="ＭＳ 明朝"/>
          <w:sz w:val="21"/>
          <w:szCs w:val="21"/>
          <w:lang w:val="en-US"/>
        </w:rPr>
      </w:pPr>
    </w:p>
    <w:p w14:paraId="2FAF4855" w14:textId="77777777" w:rsidR="00EB07B1" w:rsidRPr="000F406B" w:rsidRDefault="00EB07B1" w:rsidP="000F406B">
      <w:pPr>
        <w:pStyle w:val="R16Q"/>
        <w:jc w:val="left"/>
        <w:rPr>
          <w:rFonts w:ascii="ＭＳ 明朝" w:eastAsia="ＭＳ 明朝" w:hAnsi="ＭＳ 明朝"/>
          <w:sz w:val="21"/>
          <w:szCs w:val="21"/>
          <w:lang w:val="en-US"/>
        </w:rPr>
      </w:pPr>
    </w:p>
    <w:p w14:paraId="4E858147" w14:textId="77777777" w:rsidR="00EB07B1" w:rsidRPr="000F406B" w:rsidRDefault="00EB07B1" w:rsidP="000F406B">
      <w:pPr>
        <w:pStyle w:val="R16Q"/>
        <w:jc w:val="left"/>
        <w:rPr>
          <w:rFonts w:ascii="ＭＳ 明朝" w:eastAsia="ＭＳ 明朝" w:hAnsi="ＭＳ 明朝"/>
          <w:sz w:val="21"/>
          <w:szCs w:val="21"/>
          <w:lang w:val="en-US"/>
        </w:rPr>
      </w:pPr>
    </w:p>
    <w:p w14:paraId="64B5513F" w14:textId="77777777" w:rsidR="00EB07B1" w:rsidRPr="000F406B" w:rsidRDefault="00EB07B1" w:rsidP="000F406B">
      <w:pPr>
        <w:pStyle w:val="R16Q"/>
        <w:jc w:val="left"/>
        <w:rPr>
          <w:rFonts w:ascii="ＭＳ 明朝" w:eastAsia="ＭＳ 明朝" w:hAnsi="ＭＳ 明朝"/>
          <w:sz w:val="21"/>
          <w:szCs w:val="21"/>
          <w:lang w:val="en-US"/>
        </w:rPr>
      </w:pPr>
    </w:p>
    <w:p w14:paraId="22BA05F7" w14:textId="77777777" w:rsidR="00EB07B1" w:rsidRPr="000F406B" w:rsidRDefault="00EB07B1" w:rsidP="000F406B">
      <w:pPr>
        <w:pStyle w:val="R16Q"/>
        <w:jc w:val="left"/>
        <w:rPr>
          <w:rFonts w:ascii="ＭＳ 明朝" w:eastAsia="ＭＳ 明朝" w:hAnsi="ＭＳ 明朝"/>
          <w:sz w:val="21"/>
          <w:szCs w:val="21"/>
          <w:lang w:val="en-US"/>
        </w:rPr>
      </w:pPr>
    </w:p>
    <w:p w14:paraId="3326DE41" w14:textId="77777777" w:rsidR="00EB07B1" w:rsidRPr="000F406B" w:rsidRDefault="00EB07B1" w:rsidP="000F406B">
      <w:pPr>
        <w:pStyle w:val="R16Q"/>
        <w:jc w:val="left"/>
        <w:rPr>
          <w:rFonts w:ascii="ＭＳ 明朝" w:eastAsia="ＭＳ 明朝" w:hAnsi="ＭＳ 明朝"/>
          <w:sz w:val="21"/>
          <w:szCs w:val="21"/>
          <w:lang w:val="en-US"/>
        </w:rPr>
      </w:pPr>
    </w:p>
    <w:p w14:paraId="470E0082" w14:textId="77777777" w:rsidR="00EB07B1" w:rsidRPr="000F406B" w:rsidRDefault="00EB07B1" w:rsidP="000F406B">
      <w:pPr>
        <w:pStyle w:val="R16Q"/>
        <w:jc w:val="left"/>
        <w:rPr>
          <w:rFonts w:ascii="ＭＳ 明朝" w:eastAsia="ＭＳ 明朝" w:hAnsi="ＭＳ 明朝"/>
          <w:sz w:val="21"/>
          <w:szCs w:val="21"/>
          <w:lang w:val="en-US"/>
        </w:rPr>
      </w:pPr>
    </w:p>
    <w:p w14:paraId="605956A4" w14:textId="77777777" w:rsidR="00EB07B1" w:rsidRPr="000F406B" w:rsidRDefault="00EB07B1" w:rsidP="000F406B">
      <w:pPr>
        <w:pStyle w:val="R16Q"/>
        <w:jc w:val="left"/>
        <w:rPr>
          <w:rFonts w:ascii="ＭＳ 明朝" w:eastAsia="ＭＳ 明朝" w:hAnsi="ＭＳ 明朝"/>
          <w:sz w:val="21"/>
          <w:szCs w:val="21"/>
          <w:lang w:val="en-US"/>
        </w:rPr>
      </w:pPr>
    </w:p>
    <w:p w14:paraId="4EE1475D" w14:textId="77777777" w:rsidR="00EB07B1" w:rsidRPr="000F406B" w:rsidRDefault="00EB07B1" w:rsidP="000F406B">
      <w:pPr>
        <w:pStyle w:val="R16Q"/>
        <w:jc w:val="left"/>
        <w:rPr>
          <w:rFonts w:ascii="ＭＳ 明朝" w:eastAsia="ＭＳ 明朝" w:hAnsi="ＭＳ 明朝"/>
          <w:sz w:val="21"/>
          <w:szCs w:val="21"/>
          <w:lang w:val="en-US"/>
        </w:rPr>
      </w:pPr>
    </w:p>
    <w:p w14:paraId="28C7BB5D" w14:textId="77777777" w:rsidR="00EB07B1" w:rsidRPr="000F406B" w:rsidRDefault="00EB07B1" w:rsidP="000F406B">
      <w:pPr>
        <w:pStyle w:val="R16Q"/>
        <w:jc w:val="left"/>
        <w:rPr>
          <w:rFonts w:ascii="ＭＳ 明朝" w:eastAsia="ＭＳ 明朝" w:hAnsi="ＭＳ 明朝"/>
          <w:sz w:val="21"/>
          <w:szCs w:val="21"/>
          <w:lang w:val="en-US"/>
        </w:rPr>
      </w:pPr>
    </w:p>
    <w:p w14:paraId="6CADA2C3" w14:textId="77777777" w:rsidR="00EB07B1" w:rsidRPr="000F406B" w:rsidRDefault="00EB07B1" w:rsidP="000F406B">
      <w:pPr>
        <w:pStyle w:val="R16Q"/>
        <w:jc w:val="left"/>
        <w:rPr>
          <w:rFonts w:ascii="ＭＳ 明朝" w:eastAsia="ＭＳ 明朝" w:hAnsi="ＭＳ 明朝"/>
          <w:sz w:val="21"/>
          <w:szCs w:val="21"/>
          <w:lang w:val="en-US"/>
        </w:rPr>
      </w:pPr>
    </w:p>
    <w:p w14:paraId="1BC7586D" w14:textId="77777777" w:rsidR="00EB07B1" w:rsidRPr="000F406B" w:rsidRDefault="00EB07B1" w:rsidP="000F406B">
      <w:pPr>
        <w:pStyle w:val="R16Q"/>
        <w:jc w:val="left"/>
        <w:rPr>
          <w:rFonts w:ascii="ＭＳ 明朝" w:eastAsia="ＭＳ 明朝" w:hAnsi="ＭＳ 明朝"/>
          <w:sz w:val="21"/>
          <w:szCs w:val="21"/>
          <w:lang w:val="en-US"/>
        </w:rPr>
      </w:pPr>
    </w:p>
    <w:p w14:paraId="67E3E245" w14:textId="77777777" w:rsidR="00EB07B1" w:rsidRPr="000F406B" w:rsidRDefault="00EB07B1" w:rsidP="000F406B">
      <w:pPr>
        <w:pStyle w:val="R16Q"/>
        <w:jc w:val="left"/>
        <w:rPr>
          <w:rFonts w:ascii="ＭＳ 明朝" w:eastAsia="ＭＳ 明朝" w:hAnsi="ＭＳ 明朝"/>
          <w:sz w:val="21"/>
          <w:szCs w:val="21"/>
          <w:lang w:val="en-US"/>
        </w:rPr>
      </w:pPr>
    </w:p>
    <w:p w14:paraId="54DDF149" w14:textId="77777777" w:rsidR="00EB07B1" w:rsidRPr="000F406B" w:rsidRDefault="00EB07B1" w:rsidP="000F406B">
      <w:pPr>
        <w:pStyle w:val="R16Q"/>
        <w:jc w:val="left"/>
        <w:rPr>
          <w:rFonts w:ascii="ＭＳ 明朝" w:eastAsia="ＭＳ 明朝" w:hAnsi="ＭＳ 明朝"/>
          <w:sz w:val="21"/>
          <w:szCs w:val="21"/>
          <w:lang w:val="en-US"/>
        </w:rPr>
      </w:pPr>
    </w:p>
    <w:p w14:paraId="46299EC2" w14:textId="77777777" w:rsidR="00EB07B1" w:rsidRPr="000F406B" w:rsidRDefault="00EB07B1" w:rsidP="000F406B">
      <w:pPr>
        <w:pStyle w:val="R16Q"/>
        <w:jc w:val="left"/>
        <w:rPr>
          <w:rFonts w:ascii="ＭＳ 明朝" w:eastAsia="ＭＳ 明朝" w:hAnsi="ＭＳ 明朝"/>
          <w:sz w:val="21"/>
          <w:szCs w:val="21"/>
          <w:lang w:val="en-US"/>
        </w:rPr>
      </w:pPr>
    </w:p>
    <w:p w14:paraId="65BFD2CF" w14:textId="77777777" w:rsidR="00EB07B1" w:rsidRPr="000F406B" w:rsidRDefault="00EB07B1" w:rsidP="000F406B">
      <w:pPr>
        <w:pStyle w:val="R16Q"/>
        <w:jc w:val="left"/>
        <w:rPr>
          <w:rFonts w:ascii="ＭＳ 明朝" w:eastAsia="ＭＳ 明朝" w:hAnsi="ＭＳ 明朝"/>
          <w:sz w:val="21"/>
          <w:szCs w:val="21"/>
          <w:lang w:val="en-US"/>
        </w:rPr>
      </w:pPr>
    </w:p>
    <w:p w14:paraId="313EE272" w14:textId="77777777" w:rsidR="00EB07B1" w:rsidRPr="000F406B" w:rsidRDefault="00EB07B1" w:rsidP="000F406B">
      <w:pPr>
        <w:pStyle w:val="R16Q"/>
        <w:jc w:val="left"/>
        <w:rPr>
          <w:rFonts w:ascii="ＭＳ 明朝" w:eastAsia="ＭＳ 明朝" w:hAnsi="ＭＳ 明朝"/>
          <w:sz w:val="21"/>
          <w:szCs w:val="21"/>
          <w:lang w:val="en-US"/>
        </w:rPr>
      </w:pPr>
    </w:p>
    <w:p w14:paraId="1B287A1B" w14:textId="77777777" w:rsidR="00EB07B1" w:rsidRPr="000F406B" w:rsidRDefault="00EB07B1" w:rsidP="000F406B">
      <w:pPr>
        <w:pStyle w:val="R16Q"/>
        <w:jc w:val="left"/>
        <w:rPr>
          <w:rFonts w:ascii="ＭＳ 明朝" w:eastAsia="ＭＳ 明朝" w:hAnsi="ＭＳ 明朝"/>
          <w:sz w:val="21"/>
          <w:szCs w:val="21"/>
          <w:lang w:val="en-US"/>
        </w:rPr>
      </w:pPr>
    </w:p>
    <w:p w14:paraId="2C1B18BF" w14:textId="77777777" w:rsidR="00EB07B1" w:rsidRPr="000F406B" w:rsidRDefault="00EB07B1" w:rsidP="000F406B">
      <w:pPr>
        <w:pStyle w:val="R16Q"/>
        <w:jc w:val="left"/>
        <w:rPr>
          <w:rFonts w:ascii="ＭＳ 明朝" w:eastAsia="ＭＳ 明朝" w:hAnsi="ＭＳ 明朝"/>
          <w:sz w:val="21"/>
          <w:szCs w:val="21"/>
          <w:lang w:val="en-US"/>
        </w:rPr>
      </w:pPr>
    </w:p>
    <w:p w14:paraId="29C15F43" w14:textId="77777777" w:rsidR="00EB07B1" w:rsidRPr="000F406B" w:rsidRDefault="00EB07B1" w:rsidP="000F406B">
      <w:pPr>
        <w:pStyle w:val="R16Q"/>
        <w:jc w:val="left"/>
        <w:rPr>
          <w:rFonts w:ascii="ＭＳ 明朝" w:eastAsia="ＭＳ 明朝" w:hAnsi="ＭＳ 明朝"/>
          <w:sz w:val="21"/>
          <w:szCs w:val="21"/>
          <w:lang w:val="en-US"/>
        </w:rPr>
      </w:pPr>
    </w:p>
    <w:p w14:paraId="4480E967" w14:textId="77777777" w:rsidR="00EB07B1" w:rsidRPr="000F406B" w:rsidRDefault="00EB07B1" w:rsidP="000F406B">
      <w:pPr>
        <w:pStyle w:val="R16Q"/>
        <w:jc w:val="left"/>
        <w:rPr>
          <w:rFonts w:ascii="ＭＳ 明朝" w:eastAsia="ＭＳ 明朝" w:hAnsi="ＭＳ 明朝"/>
          <w:sz w:val="21"/>
          <w:szCs w:val="21"/>
          <w:lang w:val="en-US"/>
        </w:rPr>
      </w:pPr>
    </w:p>
    <w:p w14:paraId="7169C2ED" w14:textId="77777777" w:rsidR="00EB07B1" w:rsidRPr="000F406B" w:rsidRDefault="00EB07B1" w:rsidP="000F406B">
      <w:pPr>
        <w:pStyle w:val="R16Q"/>
        <w:jc w:val="left"/>
        <w:rPr>
          <w:rFonts w:ascii="ＭＳ 明朝" w:eastAsia="ＭＳ 明朝" w:hAnsi="ＭＳ 明朝"/>
          <w:sz w:val="21"/>
          <w:szCs w:val="21"/>
          <w:lang w:val="en-US"/>
        </w:rPr>
      </w:pPr>
    </w:p>
    <w:p w14:paraId="09B10E78" w14:textId="77777777" w:rsidR="00EB07B1" w:rsidRPr="000F406B" w:rsidRDefault="00EB07B1" w:rsidP="000F406B">
      <w:pPr>
        <w:pStyle w:val="R16Q"/>
        <w:jc w:val="left"/>
        <w:rPr>
          <w:rFonts w:ascii="ＭＳ 明朝" w:eastAsia="ＭＳ 明朝" w:hAnsi="ＭＳ 明朝"/>
          <w:sz w:val="21"/>
          <w:szCs w:val="21"/>
          <w:lang w:val="en-US"/>
        </w:rPr>
      </w:pPr>
    </w:p>
    <w:p w14:paraId="4A7A6A57" w14:textId="77777777" w:rsidR="00EB07B1" w:rsidRPr="000F406B" w:rsidRDefault="00EB07B1" w:rsidP="000F406B">
      <w:pPr>
        <w:pStyle w:val="R16Q"/>
        <w:jc w:val="left"/>
        <w:rPr>
          <w:rFonts w:ascii="ＭＳ 明朝" w:eastAsia="ＭＳ 明朝" w:hAnsi="ＭＳ 明朝"/>
          <w:sz w:val="21"/>
          <w:szCs w:val="21"/>
          <w:lang w:val="en-US"/>
        </w:rPr>
      </w:pPr>
    </w:p>
    <w:p w14:paraId="3A5D462F" w14:textId="77777777" w:rsidR="00EB07B1" w:rsidRPr="000F406B" w:rsidRDefault="00EB07B1" w:rsidP="000F406B">
      <w:pPr>
        <w:pStyle w:val="R16Q"/>
        <w:jc w:val="left"/>
        <w:rPr>
          <w:rFonts w:ascii="ＭＳ 明朝" w:eastAsia="ＭＳ 明朝" w:hAnsi="ＭＳ 明朝"/>
          <w:sz w:val="21"/>
          <w:szCs w:val="21"/>
          <w:lang w:val="en-US"/>
        </w:rPr>
      </w:pPr>
    </w:p>
    <w:p w14:paraId="4D6E20BA" w14:textId="77777777" w:rsidR="00EB07B1" w:rsidRPr="000F406B" w:rsidRDefault="00EB07B1" w:rsidP="000F406B">
      <w:pPr>
        <w:pStyle w:val="R16Q"/>
        <w:jc w:val="left"/>
        <w:rPr>
          <w:rFonts w:ascii="ＭＳ 明朝" w:eastAsia="ＭＳ 明朝" w:hAnsi="ＭＳ 明朝"/>
          <w:sz w:val="21"/>
          <w:szCs w:val="21"/>
          <w:lang w:val="en-US"/>
        </w:rPr>
      </w:pPr>
    </w:p>
    <w:p w14:paraId="7B611ABD" w14:textId="77777777" w:rsidR="00EB07B1" w:rsidRPr="000F406B" w:rsidRDefault="00EB07B1" w:rsidP="000F406B">
      <w:pPr>
        <w:pStyle w:val="R16Q"/>
        <w:jc w:val="left"/>
        <w:rPr>
          <w:rFonts w:ascii="ＭＳ 明朝" w:eastAsia="ＭＳ 明朝" w:hAnsi="ＭＳ 明朝"/>
          <w:sz w:val="21"/>
          <w:szCs w:val="21"/>
          <w:lang w:val="en-US"/>
        </w:rPr>
      </w:pPr>
    </w:p>
    <w:p w14:paraId="10000D24" w14:textId="436AB5E2" w:rsidR="00EB07B1" w:rsidRPr="000F406B" w:rsidRDefault="009A5B6C" w:rsidP="000F406B">
      <w:pPr>
        <w:pStyle w:val="R16Q"/>
        <w:jc w:val="left"/>
        <w:rPr>
          <w:rFonts w:ascii="ＭＳ 明朝" w:eastAsia="ＭＳ 明朝" w:hAnsi="ＭＳ 明朝"/>
          <w:sz w:val="21"/>
          <w:szCs w:val="21"/>
          <w:lang w:val="en-US"/>
        </w:rPr>
      </w:pPr>
      <w:r w:rsidRPr="000F406B">
        <w:rPr>
          <w:rFonts w:ascii="ＭＳ 明朝" w:eastAsia="ＭＳ 明朝" w:hAnsi="ＭＳ 明朝" w:hint="eastAsia"/>
          <w:sz w:val="21"/>
          <w:szCs w:val="21"/>
          <w:lang w:val="en-US"/>
        </w:rPr>
        <w:lastRenderedPageBreak/>
        <w:t>97ページ</w:t>
      </w:r>
    </w:p>
    <w:p w14:paraId="70717D84" w14:textId="77777777" w:rsidR="00EB07B1" w:rsidRPr="000F406B" w:rsidRDefault="00EB07B1" w:rsidP="000F406B">
      <w:pPr>
        <w:pStyle w:val="R16Q"/>
        <w:jc w:val="left"/>
        <w:rPr>
          <w:rFonts w:ascii="ＭＳ 明朝" w:eastAsia="ＭＳ 明朝" w:hAnsi="ＭＳ 明朝"/>
          <w:sz w:val="21"/>
          <w:szCs w:val="21"/>
          <w:lang w:val="en-US"/>
        </w:rPr>
      </w:pPr>
    </w:p>
    <w:p w14:paraId="58A14B16" w14:textId="77777777" w:rsidR="00EB07B1" w:rsidRPr="000F406B" w:rsidRDefault="00EB07B1" w:rsidP="000F406B">
      <w:pPr>
        <w:pStyle w:val="R16Q"/>
        <w:jc w:val="left"/>
        <w:rPr>
          <w:rStyle w:val="-DB"/>
          <w:rFonts w:ascii="ＭＳ 明朝" w:eastAsia="ＭＳ 明朝" w:hAnsi="ＭＳ 明朝"/>
          <w:sz w:val="21"/>
          <w:szCs w:val="21"/>
        </w:rPr>
      </w:pPr>
      <w:r w:rsidRPr="000F406B">
        <w:rPr>
          <w:rStyle w:val="-DB"/>
          <w:rFonts w:ascii="ＭＳ 明朝" w:eastAsia="ＭＳ 明朝" w:hAnsi="ＭＳ 明朝"/>
          <w:sz w:val="21"/>
          <w:szCs w:val="21"/>
        </w:rPr>
        <w:t>(2)</w:t>
      </w:r>
      <w:r w:rsidRPr="000F406B">
        <w:rPr>
          <w:rStyle w:val="-DB"/>
          <w:rFonts w:ascii="ＭＳ 明朝" w:eastAsia="ＭＳ 明朝" w:hAnsi="ＭＳ 明朝" w:hint="eastAsia"/>
          <w:sz w:val="21"/>
          <w:szCs w:val="21"/>
        </w:rPr>
        <w:t>軽自動車税種別割の減免</w:t>
      </w:r>
    </w:p>
    <w:p w14:paraId="3ECA776A" w14:textId="52AA1399"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障害のある方またはその方と生計を一にする</w:t>
      </w:r>
      <w:r w:rsidR="00FB3D92">
        <w:rPr>
          <w:rFonts w:ascii="ＭＳ 明朝" w:eastAsia="ＭＳ 明朝" w:hAnsi="ＭＳ 明朝" w:hint="eastAsia"/>
          <w:sz w:val="21"/>
          <w:szCs w:val="21"/>
        </w:rPr>
        <w:t>かた</w:t>
      </w:r>
      <w:r w:rsidRPr="000F406B">
        <w:rPr>
          <w:rFonts w:ascii="ＭＳ 明朝" w:eastAsia="ＭＳ 明朝" w:hAnsi="ＭＳ 明朝" w:hint="eastAsia"/>
          <w:sz w:val="21"/>
          <w:szCs w:val="21"/>
        </w:rPr>
        <w:t>が軽自動車を所有し、もっぱらその障害のある方のために使用する場合に減免されます。また、障害のある方が利用するために自動車に車いすの昇降装置や固定装置などを取り付けた場合も減免されます。申請の手続きは、納期限までに</w:t>
      </w:r>
      <w:r w:rsidR="00FB3D92">
        <w:rPr>
          <w:rFonts w:ascii="ＭＳ 明朝" w:eastAsia="ＭＳ 明朝" w:hAnsi="ＭＳ 明朝" w:hint="eastAsia"/>
          <w:sz w:val="21"/>
          <w:szCs w:val="21"/>
        </w:rPr>
        <w:t>おこな</w:t>
      </w:r>
      <w:r w:rsidRPr="000F406B">
        <w:rPr>
          <w:rFonts w:ascii="ＭＳ 明朝" w:eastAsia="ＭＳ 明朝" w:hAnsi="ＭＳ 明朝" w:hint="eastAsia"/>
          <w:sz w:val="21"/>
          <w:szCs w:val="21"/>
        </w:rPr>
        <w:t>ってください。</w:t>
      </w:r>
    </w:p>
    <w:p w14:paraId="7853F0FA" w14:textId="77777777" w:rsidR="00EB07B1" w:rsidRPr="000F406B" w:rsidRDefault="00EB07B1" w:rsidP="000F406B">
      <w:pPr>
        <w:pStyle w:val="R16Q"/>
        <w:jc w:val="left"/>
        <w:rPr>
          <w:rFonts w:ascii="ＭＳ 明朝" w:eastAsia="ＭＳ 明朝" w:hAnsi="ＭＳ 明朝"/>
          <w:sz w:val="21"/>
          <w:szCs w:val="21"/>
        </w:rPr>
      </w:pPr>
      <w:r w:rsidRPr="000F406B">
        <w:rPr>
          <w:rFonts w:ascii="ＭＳ 明朝" w:eastAsia="ＭＳ 明朝" w:hAnsi="ＭＳ 明朝" w:hint="eastAsia"/>
          <w:sz w:val="21"/>
          <w:szCs w:val="21"/>
        </w:rPr>
        <w:t xml:space="preserve">　なお、前年度に減免決定した車両は、</w:t>
      </w:r>
      <w:r w:rsidRPr="000F406B">
        <w:rPr>
          <w:rFonts w:ascii="ＭＳ 明朝" w:eastAsia="ＭＳ 明朝" w:hAnsi="ＭＳ 明朝"/>
          <w:sz w:val="21"/>
          <w:szCs w:val="21"/>
        </w:rPr>
        <w:t>3</w:t>
      </w:r>
      <w:r w:rsidRPr="000F406B">
        <w:rPr>
          <w:rFonts w:ascii="ＭＳ 明朝" w:eastAsia="ＭＳ 明朝" w:hAnsi="ＭＳ 明朝" w:hint="eastAsia"/>
          <w:sz w:val="21"/>
          <w:szCs w:val="21"/>
        </w:rPr>
        <w:t>月に使用状況についての照会文書を郵送します。提出期限までにご回答があれば、継続申請の手続が不要となります。ただし、車両を買い替えた場合や納税義務者が変更となった場合などには、申請が必要となりますので、市民税課諸税係までお問い合わせください。</w:t>
      </w:r>
    </w:p>
    <w:p w14:paraId="540ECBAD" w14:textId="77777777" w:rsidR="00EB07B1" w:rsidRPr="000F406B" w:rsidRDefault="00EB07B1" w:rsidP="000F406B">
      <w:pPr>
        <w:jc w:val="left"/>
        <w:rPr>
          <w:rFonts w:ascii="ＭＳ 明朝" w:eastAsia="ＭＳ 明朝" w:hAnsi="ＭＳ 明朝"/>
          <w:szCs w:val="21"/>
        </w:rPr>
      </w:pPr>
    </w:p>
    <w:p w14:paraId="065CADE9" w14:textId="77777777" w:rsidR="00EB07B1" w:rsidRPr="000F406B" w:rsidRDefault="00EB07B1" w:rsidP="000F406B">
      <w:pPr>
        <w:jc w:val="left"/>
        <w:rPr>
          <w:rFonts w:ascii="ＭＳ 明朝" w:eastAsia="ＭＳ 明朝" w:hAnsi="ＭＳ 明朝"/>
          <w:szCs w:val="21"/>
        </w:rPr>
      </w:pPr>
    </w:p>
    <w:p w14:paraId="0ACA4C60" w14:textId="3FC7B739" w:rsidR="00EB07B1" w:rsidRPr="000F406B" w:rsidRDefault="00EB07B1" w:rsidP="000F406B">
      <w:pPr>
        <w:jc w:val="left"/>
        <w:rPr>
          <w:rFonts w:ascii="ＭＳ 明朝" w:eastAsia="ＭＳ 明朝" w:hAnsi="ＭＳ 明朝"/>
          <w:szCs w:val="21"/>
        </w:rPr>
      </w:pPr>
      <w:r w:rsidRPr="000F406B">
        <w:rPr>
          <w:rFonts w:ascii="ＭＳ 明朝" w:eastAsia="ＭＳ 明朝" w:hAnsi="ＭＳ 明朝" w:hint="eastAsia"/>
          <w:szCs w:val="21"/>
        </w:rPr>
        <w:t>窓口</w:t>
      </w:r>
    </w:p>
    <w:p w14:paraId="2FDEEF16" w14:textId="77777777" w:rsidR="00EB07B1" w:rsidRPr="000F406B" w:rsidRDefault="00EB07B1" w:rsidP="000F406B">
      <w:pPr>
        <w:pStyle w:val="R16Q"/>
        <w:jc w:val="left"/>
        <w:rPr>
          <w:rFonts w:ascii="ＭＳ 明朝" w:eastAsia="ＭＳ 明朝" w:hAnsi="ＭＳ 明朝"/>
          <w:sz w:val="21"/>
          <w:szCs w:val="21"/>
          <w:lang w:val="en-US"/>
        </w:rPr>
      </w:pPr>
      <w:r w:rsidRPr="000F406B">
        <w:rPr>
          <w:rFonts w:ascii="ＭＳ 明朝" w:eastAsia="ＭＳ 明朝" w:hAnsi="ＭＳ 明朝" w:hint="eastAsia"/>
          <w:sz w:val="21"/>
          <w:szCs w:val="21"/>
        </w:rPr>
        <w:t xml:space="preserve">市民税課　諸税係　</w:t>
      </w:r>
      <w:r w:rsidRPr="000F406B">
        <w:rPr>
          <w:rStyle w:val="-DB"/>
          <w:rFonts w:ascii="ＭＳ 明朝" w:eastAsia="ＭＳ 明朝" w:hAnsi="ＭＳ 明朝" w:hint="eastAsia"/>
          <w:sz w:val="21"/>
          <w:szCs w:val="21"/>
          <w:lang w:val="en-US"/>
        </w:rPr>
        <w:t>ＴＥＬ：</w:t>
      </w:r>
      <w:r w:rsidRPr="000F406B">
        <w:rPr>
          <w:rFonts w:ascii="ＭＳ 明朝" w:eastAsia="ＭＳ 明朝" w:hAnsi="ＭＳ 明朝" w:hint="eastAsia"/>
          <w:sz w:val="21"/>
          <w:szCs w:val="21"/>
          <w:lang w:val="en-US"/>
        </w:rPr>
        <w:t>０４２－３３５－４４４０</w:t>
      </w:r>
    </w:p>
    <w:p w14:paraId="02EFF21F" w14:textId="77777777" w:rsidR="00EB07B1" w:rsidRPr="000F406B" w:rsidRDefault="00EB07B1" w:rsidP="000F406B">
      <w:pPr>
        <w:pStyle w:val="R16Q"/>
        <w:jc w:val="left"/>
        <w:rPr>
          <w:rFonts w:ascii="ＭＳ 明朝" w:eastAsia="ＭＳ 明朝" w:hAnsi="ＭＳ 明朝"/>
          <w:sz w:val="21"/>
          <w:szCs w:val="21"/>
          <w:lang w:val="en-US"/>
        </w:rPr>
      </w:pPr>
    </w:p>
    <w:p w14:paraId="0638F6F7" w14:textId="77777777" w:rsidR="00EB07B1" w:rsidRPr="000F406B" w:rsidRDefault="00EB07B1" w:rsidP="000F406B">
      <w:pPr>
        <w:pStyle w:val="R16Q"/>
        <w:jc w:val="left"/>
        <w:rPr>
          <w:rFonts w:ascii="ＭＳ 明朝" w:eastAsia="ＭＳ 明朝" w:hAnsi="ＭＳ 明朝"/>
          <w:sz w:val="21"/>
          <w:szCs w:val="21"/>
          <w:lang w:val="en-US"/>
        </w:rPr>
      </w:pPr>
    </w:p>
    <w:p w14:paraId="5A518525" w14:textId="77777777" w:rsidR="00EB07B1" w:rsidRPr="000F406B" w:rsidRDefault="00EB07B1" w:rsidP="000F406B">
      <w:pPr>
        <w:pStyle w:val="R16Q"/>
        <w:jc w:val="left"/>
        <w:rPr>
          <w:rFonts w:ascii="ＭＳ 明朝" w:eastAsia="ＭＳ 明朝" w:hAnsi="ＭＳ 明朝"/>
          <w:sz w:val="21"/>
          <w:szCs w:val="21"/>
          <w:lang w:val="en-US"/>
        </w:rPr>
      </w:pPr>
    </w:p>
    <w:p w14:paraId="02639DE6" w14:textId="77777777" w:rsidR="00EB07B1" w:rsidRPr="000F406B" w:rsidRDefault="00EB07B1" w:rsidP="000F406B">
      <w:pPr>
        <w:pStyle w:val="R16Q"/>
        <w:jc w:val="left"/>
        <w:rPr>
          <w:rFonts w:ascii="ＭＳ 明朝" w:eastAsia="ＭＳ 明朝" w:hAnsi="ＭＳ 明朝"/>
          <w:sz w:val="21"/>
          <w:szCs w:val="21"/>
          <w:lang w:val="en-US"/>
        </w:rPr>
      </w:pPr>
    </w:p>
    <w:p w14:paraId="0875B6CF" w14:textId="77777777" w:rsidR="00EB07B1" w:rsidRPr="000F406B" w:rsidRDefault="00EB07B1" w:rsidP="000F406B">
      <w:pPr>
        <w:pStyle w:val="R16Q"/>
        <w:jc w:val="left"/>
        <w:rPr>
          <w:rFonts w:ascii="ＭＳ 明朝" w:eastAsia="ＭＳ 明朝" w:hAnsi="ＭＳ 明朝"/>
          <w:sz w:val="21"/>
          <w:szCs w:val="21"/>
          <w:lang w:val="en-US"/>
        </w:rPr>
      </w:pPr>
    </w:p>
    <w:p w14:paraId="4F7581C0" w14:textId="77777777" w:rsidR="00EB07B1" w:rsidRPr="000F406B" w:rsidRDefault="00EB07B1" w:rsidP="000F406B">
      <w:pPr>
        <w:pStyle w:val="R16Q"/>
        <w:jc w:val="left"/>
        <w:rPr>
          <w:rFonts w:ascii="ＭＳ 明朝" w:eastAsia="ＭＳ 明朝" w:hAnsi="ＭＳ 明朝"/>
          <w:sz w:val="21"/>
          <w:szCs w:val="21"/>
          <w:lang w:val="en-US"/>
        </w:rPr>
      </w:pPr>
    </w:p>
    <w:p w14:paraId="07EE6EF5" w14:textId="77777777" w:rsidR="00EB07B1" w:rsidRPr="000F406B" w:rsidRDefault="00EB07B1" w:rsidP="000F406B">
      <w:pPr>
        <w:pStyle w:val="R16Q"/>
        <w:jc w:val="left"/>
        <w:rPr>
          <w:rFonts w:ascii="ＭＳ 明朝" w:eastAsia="ＭＳ 明朝" w:hAnsi="ＭＳ 明朝"/>
          <w:sz w:val="21"/>
          <w:szCs w:val="21"/>
          <w:lang w:val="en-US"/>
        </w:rPr>
      </w:pPr>
    </w:p>
    <w:p w14:paraId="2319D8CD" w14:textId="77777777" w:rsidR="00EB07B1" w:rsidRPr="000F406B" w:rsidRDefault="00EB07B1" w:rsidP="000F406B">
      <w:pPr>
        <w:pStyle w:val="R16Q"/>
        <w:jc w:val="left"/>
        <w:rPr>
          <w:rFonts w:ascii="ＭＳ 明朝" w:eastAsia="ＭＳ 明朝" w:hAnsi="ＭＳ 明朝"/>
          <w:sz w:val="21"/>
          <w:szCs w:val="21"/>
          <w:lang w:val="en-US"/>
        </w:rPr>
      </w:pPr>
    </w:p>
    <w:p w14:paraId="3947FFAE" w14:textId="77777777" w:rsidR="00EB07B1" w:rsidRPr="000F406B" w:rsidRDefault="00EB07B1" w:rsidP="000F406B">
      <w:pPr>
        <w:pStyle w:val="R16Q"/>
        <w:jc w:val="left"/>
        <w:rPr>
          <w:rFonts w:ascii="ＭＳ 明朝" w:eastAsia="ＭＳ 明朝" w:hAnsi="ＭＳ 明朝"/>
          <w:sz w:val="21"/>
          <w:szCs w:val="21"/>
          <w:lang w:val="en-US"/>
        </w:rPr>
      </w:pPr>
    </w:p>
    <w:p w14:paraId="21113590" w14:textId="77777777" w:rsidR="00EB07B1" w:rsidRPr="000F406B" w:rsidRDefault="00EB07B1" w:rsidP="000F406B">
      <w:pPr>
        <w:pStyle w:val="R16Q"/>
        <w:jc w:val="left"/>
        <w:rPr>
          <w:rFonts w:ascii="ＭＳ 明朝" w:eastAsia="ＭＳ 明朝" w:hAnsi="ＭＳ 明朝"/>
          <w:sz w:val="21"/>
          <w:szCs w:val="21"/>
          <w:lang w:val="en-US"/>
        </w:rPr>
      </w:pPr>
    </w:p>
    <w:p w14:paraId="428A6208" w14:textId="77777777" w:rsidR="00EB07B1" w:rsidRPr="000F406B" w:rsidRDefault="00EB07B1" w:rsidP="000F406B">
      <w:pPr>
        <w:pStyle w:val="R16Q"/>
        <w:jc w:val="left"/>
        <w:rPr>
          <w:rFonts w:ascii="ＭＳ 明朝" w:eastAsia="ＭＳ 明朝" w:hAnsi="ＭＳ 明朝"/>
          <w:sz w:val="21"/>
          <w:szCs w:val="21"/>
          <w:lang w:val="en-US"/>
        </w:rPr>
      </w:pPr>
    </w:p>
    <w:p w14:paraId="08F082E3" w14:textId="77777777" w:rsidR="00EB07B1" w:rsidRPr="000F406B" w:rsidRDefault="00EB07B1" w:rsidP="000F406B">
      <w:pPr>
        <w:pStyle w:val="R16Q"/>
        <w:jc w:val="left"/>
        <w:rPr>
          <w:rFonts w:ascii="ＭＳ 明朝" w:eastAsia="ＭＳ 明朝" w:hAnsi="ＭＳ 明朝"/>
          <w:sz w:val="21"/>
          <w:szCs w:val="21"/>
          <w:lang w:val="en-US"/>
        </w:rPr>
      </w:pPr>
    </w:p>
    <w:p w14:paraId="7BAAED29" w14:textId="77777777" w:rsidR="00EB07B1" w:rsidRPr="000F406B" w:rsidRDefault="00EB07B1" w:rsidP="000F406B">
      <w:pPr>
        <w:pStyle w:val="R16Q"/>
        <w:jc w:val="left"/>
        <w:rPr>
          <w:rFonts w:ascii="ＭＳ 明朝" w:eastAsia="ＭＳ 明朝" w:hAnsi="ＭＳ 明朝"/>
          <w:sz w:val="21"/>
          <w:szCs w:val="21"/>
          <w:lang w:val="en-US"/>
        </w:rPr>
      </w:pPr>
    </w:p>
    <w:p w14:paraId="660932E5" w14:textId="77777777" w:rsidR="00EB07B1" w:rsidRPr="000F406B" w:rsidRDefault="00EB07B1" w:rsidP="000F406B">
      <w:pPr>
        <w:pStyle w:val="R16Q"/>
        <w:jc w:val="left"/>
        <w:rPr>
          <w:rFonts w:ascii="ＭＳ 明朝" w:eastAsia="ＭＳ 明朝" w:hAnsi="ＭＳ 明朝"/>
          <w:sz w:val="21"/>
          <w:szCs w:val="21"/>
          <w:lang w:val="en-US"/>
        </w:rPr>
      </w:pPr>
    </w:p>
    <w:p w14:paraId="30D48428" w14:textId="77777777" w:rsidR="00EB07B1" w:rsidRPr="000F406B" w:rsidRDefault="00EB07B1" w:rsidP="000F406B">
      <w:pPr>
        <w:pStyle w:val="R16Q"/>
        <w:jc w:val="left"/>
        <w:rPr>
          <w:rFonts w:ascii="ＭＳ 明朝" w:eastAsia="ＭＳ 明朝" w:hAnsi="ＭＳ 明朝"/>
          <w:sz w:val="21"/>
          <w:szCs w:val="21"/>
          <w:lang w:val="en-US"/>
        </w:rPr>
      </w:pPr>
    </w:p>
    <w:p w14:paraId="743696FC" w14:textId="77777777" w:rsidR="00EB07B1" w:rsidRPr="000F406B" w:rsidRDefault="00EB07B1" w:rsidP="000F406B">
      <w:pPr>
        <w:pStyle w:val="R16Q"/>
        <w:jc w:val="left"/>
        <w:rPr>
          <w:rFonts w:ascii="ＭＳ 明朝" w:eastAsia="ＭＳ 明朝" w:hAnsi="ＭＳ 明朝"/>
          <w:sz w:val="21"/>
          <w:szCs w:val="21"/>
          <w:lang w:val="en-US"/>
        </w:rPr>
      </w:pPr>
    </w:p>
    <w:p w14:paraId="78FB6D87" w14:textId="77777777" w:rsidR="00EB07B1" w:rsidRPr="000F406B" w:rsidRDefault="00EB07B1" w:rsidP="000F406B">
      <w:pPr>
        <w:pStyle w:val="R16Q"/>
        <w:jc w:val="left"/>
        <w:rPr>
          <w:rFonts w:ascii="ＭＳ 明朝" w:eastAsia="ＭＳ 明朝" w:hAnsi="ＭＳ 明朝"/>
          <w:sz w:val="21"/>
          <w:szCs w:val="21"/>
          <w:lang w:val="en-US"/>
        </w:rPr>
      </w:pPr>
    </w:p>
    <w:p w14:paraId="554AC0F1" w14:textId="77777777" w:rsidR="00EB07B1" w:rsidRPr="000F406B" w:rsidRDefault="00EB07B1" w:rsidP="000F406B">
      <w:pPr>
        <w:pStyle w:val="R16Q"/>
        <w:jc w:val="left"/>
        <w:rPr>
          <w:rFonts w:ascii="ＭＳ 明朝" w:eastAsia="ＭＳ 明朝" w:hAnsi="ＭＳ 明朝"/>
          <w:sz w:val="21"/>
          <w:szCs w:val="21"/>
          <w:lang w:val="en-US"/>
        </w:rPr>
      </w:pPr>
    </w:p>
    <w:p w14:paraId="2A8CCBA5" w14:textId="77777777" w:rsidR="00EB07B1" w:rsidRPr="000F406B" w:rsidRDefault="00EB07B1" w:rsidP="000F406B">
      <w:pPr>
        <w:pStyle w:val="R16Q"/>
        <w:jc w:val="left"/>
        <w:rPr>
          <w:rFonts w:ascii="ＭＳ 明朝" w:eastAsia="ＭＳ 明朝" w:hAnsi="ＭＳ 明朝"/>
          <w:sz w:val="21"/>
          <w:szCs w:val="21"/>
          <w:lang w:val="en-US"/>
        </w:rPr>
      </w:pPr>
    </w:p>
    <w:p w14:paraId="58C60E94" w14:textId="77777777" w:rsidR="00EB07B1" w:rsidRPr="000F406B" w:rsidRDefault="00EB07B1" w:rsidP="000F406B">
      <w:pPr>
        <w:pStyle w:val="R16Q"/>
        <w:jc w:val="left"/>
        <w:rPr>
          <w:rFonts w:ascii="ＭＳ 明朝" w:eastAsia="ＭＳ 明朝" w:hAnsi="ＭＳ 明朝"/>
          <w:sz w:val="21"/>
          <w:szCs w:val="21"/>
          <w:lang w:val="en-US"/>
        </w:rPr>
      </w:pPr>
    </w:p>
    <w:p w14:paraId="0C536038" w14:textId="77777777" w:rsidR="00EB07B1" w:rsidRPr="000F406B" w:rsidRDefault="00EB07B1" w:rsidP="000F406B">
      <w:pPr>
        <w:pStyle w:val="R16Q"/>
        <w:jc w:val="left"/>
        <w:rPr>
          <w:rFonts w:ascii="ＭＳ 明朝" w:eastAsia="ＭＳ 明朝" w:hAnsi="ＭＳ 明朝"/>
          <w:sz w:val="21"/>
          <w:szCs w:val="21"/>
          <w:lang w:val="en-US"/>
        </w:rPr>
      </w:pPr>
    </w:p>
    <w:p w14:paraId="6F81BA5B" w14:textId="77777777" w:rsidR="00EB07B1" w:rsidRPr="000F406B" w:rsidRDefault="00EB07B1" w:rsidP="000F406B">
      <w:pPr>
        <w:pStyle w:val="R16Q"/>
        <w:jc w:val="left"/>
        <w:rPr>
          <w:rFonts w:ascii="ＭＳ 明朝" w:eastAsia="ＭＳ 明朝" w:hAnsi="ＭＳ 明朝"/>
          <w:sz w:val="21"/>
          <w:szCs w:val="21"/>
          <w:lang w:val="en-US"/>
        </w:rPr>
      </w:pPr>
    </w:p>
    <w:p w14:paraId="7C6BD366" w14:textId="77777777" w:rsidR="00EB07B1" w:rsidRPr="000F406B" w:rsidRDefault="00EB07B1" w:rsidP="000F406B">
      <w:pPr>
        <w:pStyle w:val="R16Q"/>
        <w:jc w:val="left"/>
        <w:rPr>
          <w:rFonts w:ascii="ＭＳ 明朝" w:eastAsia="ＭＳ 明朝" w:hAnsi="ＭＳ 明朝"/>
          <w:sz w:val="21"/>
          <w:szCs w:val="21"/>
          <w:lang w:val="en-US"/>
        </w:rPr>
      </w:pPr>
    </w:p>
    <w:p w14:paraId="614972C9" w14:textId="77777777" w:rsidR="00EB07B1" w:rsidRPr="000F406B" w:rsidRDefault="00EB07B1" w:rsidP="000F406B">
      <w:pPr>
        <w:pStyle w:val="R16Q"/>
        <w:jc w:val="left"/>
        <w:rPr>
          <w:rFonts w:ascii="ＭＳ 明朝" w:eastAsia="ＭＳ 明朝" w:hAnsi="ＭＳ 明朝"/>
          <w:sz w:val="21"/>
          <w:szCs w:val="21"/>
          <w:lang w:val="en-US"/>
        </w:rPr>
      </w:pPr>
    </w:p>
    <w:p w14:paraId="07A75E7B" w14:textId="77777777" w:rsidR="00EB07B1" w:rsidRPr="000F406B" w:rsidRDefault="00EB07B1" w:rsidP="000F406B">
      <w:pPr>
        <w:pStyle w:val="R16Q"/>
        <w:jc w:val="left"/>
        <w:rPr>
          <w:rFonts w:ascii="ＭＳ 明朝" w:eastAsia="ＭＳ 明朝" w:hAnsi="ＭＳ 明朝"/>
          <w:sz w:val="21"/>
          <w:szCs w:val="21"/>
          <w:lang w:val="en-US"/>
        </w:rPr>
      </w:pPr>
    </w:p>
    <w:p w14:paraId="4A25F417" w14:textId="77777777" w:rsidR="00EB07B1" w:rsidRPr="000F406B" w:rsidRDefault="00EB07B1" w:rsidP="000F406B">
      <w:pPr>
        <w:pStyle w:val="R16Q"/>
        <w:jc w:val="left"/>
        <w:rPr>
          <w:rFonts w:ascii="ＭＳ 明朝" w:eastAsia="ＭＳ 明朝" w:hAnsi="ＭＳ 明朝"/>
          <w:sz w:val="21"/>
          <w:szCs w:val="21"/>
          <w:lang w:val="en-US"/>
        </w:rPr>
      </w:pPr>
    </w:p>
    <w:p w14:paraId="25DF0CD4" w14:textId="77777777" w:rsidR="00EB07B1" w:rsidRPr="000F406B" w:rsidRDefault="00EB07B1" w:rsidP="000F406B">
      <w:pPr>
        <w:pStyle w:val="R16Q"/>
        <w:jc w:val="left"/>
        <w:rPr>
          <w:rFonts w:ascii="ＭＳ 明朝" w:eastAsia="ＭＳ 明朝" w:hAnsi="ＭＳ 明朝"/>
          <w:sz w:val="21"/>
          <w:szCs w:val="21"/>
          <w:lang w:val="en-US"/>
        </w:rPr>
      </w:pPr>
    </w:p>
    <w:p w14:paraId="71360A61" w14:textId="77777777" w:rsidR="00EB07B1" w:rsidRPr="000F406B" w:rsidRDefault="00EB07B1" w:rsidP="000F406B">
      <w:pPr>
        <w:pStyle w:val="R16Q"/>
        <w:jc w:val="left"/>
        <w:rPr>
          <w:rFonts w:ascii="ＭＳ 明朝" w:eastAsia="ＭＳ 明朝" w:hAnsi="ＭＳ 明朝"/>
          <w:sz w:val="21"/>
          <w:szCs w:val="21"/>
          <w:lang w:val="en-US"/>
        </w:rPr>
      </w:pPr>
    </w:p>
    <w:p w14:paraId="4A13567C" w14:textId="77777777" w:rsidR="00EB07B1" w:rsidRPr="000F406B" w:rsidRDefault="00EB07B1" w:rsidP="000F406B">
      <w:pPr>
        <w:pStyle w:val="R16Q"/>
        <w:jc w:val="left"/>
        <w:rPr>
          <w:rFonts w:ascii="ＭＳ 明朝" w:eastAsia="ＭＳ 明朝" w:hAnsi="ＭＳ 明朝"/>
          <w:sz w:val="21"/>
          <w:szCs w:val="21"/>
          <w:lang w:val="en-US"/>
        </w:rPr>
      </w:pPr>
    </w:p>
    <w:p w14:paraId="3C1B554C" w14:textId="77777777" w:rsidR="00EB07B1" w:rsidRPr="000F406B" w:rsidRDefault="00EB07B1" w:rsidP="000F406B">
      <w:pPr>
        <w:pStyle w:val="R16Q"/>
        <w:jc w:val="left"/>
        <w:rPr>
          <w:rFonts w:ascii="ＭＳ 明朝" w:eastAsia="ＭＳ 明朝" w:hAnsi="ＭＳ 明朝"/>
          <w:sz w:val="21"/>
          <w:szCs w:val="21"/>
          <w:lang w:val="en-US"/>
        </w:rPr>
      </w:pPr>
    </w:p>
    <w:p w14:paraId="5661D140" w14:textId="77777777" w:rsidR="00EB07B1" w:rsidRPr="000F406B" w:rsidRDefault="00EB07B1" w:rsidP="000F406B">
      <w:pPr>
        <w:pStyle w:val="R16Q"/>
        <w:jc w:val="left"/>
        <w:rPr>
          <w:rFonts w:ascii="ＭＳ 明朝" w:eastAsia="ＭＳ 明朝" w:hAnsi="ＭＳ 明朝"/>
          <w:sz w:val="21"/>
          <w:szCs w:val="21"/>
          <w:lang w:val="en-US"/>
        </w:rPr>
      </w:pPr>
    </w:p>
    <w:p w14:paraId="4108DF2A" w14:textId="77777777" w:rsidR="00EB07B1" w:rsidRPr="000F406B" w:rsidRDefault="00EB07B1" w:rsidP="000F406B">
      <w:pPr>
        <w:pStyle w:val="R16Q"/>
        <w:jc w:val="left"/>
        <w:rPr>
          <w:rFonts w:ascii="ＭＳ 明朝" w:eastAsia="ＭＳ 明朝" w:hAnsi="ＭＳ 明朝"/>
          <w:sz w:val="21"/>
          <w:szCs w:val="21"/>
          <w:lang w:val="en-US"/>
        </w:rPr>
      </w:pPr>
    </w:p>
    <w:p w14:paraId="45E9668C" w14:textId="77777777" w:rsidR="00EB07B1" w:rsidRPr="000F406B" w:rsidRDefault="00EB07B1" w:rsidP="000F406B">
      <w:pPr>
        <w:pStyle w:val="R16Q"/>
        <w:jc w:val="left"/>
        <w:rPr>
          <w:rFonts w:ascii="ＭＳ 明朝" w:eastAsia="ＭＳ 明朝" w:hAnsi="ＭＳ 明朝"/>
          <w:sz w:val="21"/>
          <w:szCs w:val="21"/>
          <w:lang w:val="en-US"/>
        </w:rPr>
      </w:pPr>
    </w:p>
    <w:p w14:paraId="48D231B6" w14:textId="77777777" w:rsidR="00EB07B1" w:rsidRPr="000F406B" w:rsidRDefault="00EB07B1" w:rsidP="000F406B">
      <w:pPr>
        <w:pStyle w:val="R16Q"/>
        <w:jc w:val="left"/>
        <w:rPr>
          <w:rFonts w:ascii="ＭＳ 明朝" w:eastAsia="ＭＳ 明朝" w:hAnsi="ＭＳ 明朝"/>
          <w:sz w:val="21"/>
          <w:szCs w:val="21"/>
          <w:lang w:val="en-US"/>
        </w:rPr>
      </w:pPr>
    </w:p>
    <w:p w14:paraId="564F734A" w14:textId="77777777" w:rsidR="00EB07B1" w:rsidRPr="000F406B" w:rsidRDefault="00EB07B1" w:rsidP="000F406B">
      <w:pPr>
        <w:pStyle w:val="R16Q"/>
        <w:jc w:val="left"/>
        <w:rPr>
          <w:rFonts w:ascii="ＭＳ 明朝" w:eastAsia="ＭＳ 明朝" w:hAnsi="ＭＳ 明朝"/>
          <w:sz w:val="21"/>
          <w:szCs w:val="21"/>
          <w:lang w:val="en-US"/>
        </w:rPr>
      </w:pPr>
    </w:p>
    <w:p w14:paraId="3A7DDD79" w14:textId="77777777" w:rsidR="00EB07B1" w:rsidRPr="000F406B" w:rsidRDefault="00EB07B1" w:rsidP="000F406B">
      <w:pPr>
        <w:pStyle w:val="R16Q"/>
        <w:jc w:val="left"/>
        <w:rPr>
          <w:rFonts w:ascii="ＭＳ 明朝" w:eastAsia="ＭＳ 明朝" w:hAnsi="ＭＳ 明朝"/>
          <w:sz w:val="21"/>
          <w:szCs w:val="21"/>
          <w:lang w:val="en-US"/>
        </w:rPr>
      </w:pPr>
    </w:p>
    <w:p w14:paraId="4AB2B765" w14:textId="77777777" w:rsidR="00EB07B1" w:rsidRPr="000F406B" w:rsidRDefault="00EB07B1" w:rsidP="000F406B">
      <w:pPr>
        <w:pStyle w:val="R16Q"/>
        <w:jc w:val="left"/>
        <w:rPr>
          <w:rFonts w:ascii="ＭＳ 明朝" w:eastAsia="ＭＳ 明朝" w:hAnsi="ＭＳ 明朝"/>
          <w:sz w:val="21"/>
          <w:szCs w:val="21"/>
          <w:lang w:val="en-US"/>
        </w:rPr>
      </w:pPr>
    </w:p>
    <w:p w14:paraId="2DFC2BC8" w14:textId="77777777" w:rsidR="00EB07B1" w:rsidRPr="00EB07B1" w:rsidRDefault="00EB07B1" w:rsidP="00EB07B1">
      <w:pPr>
        <w:jc w:val="left"/>
        <w:rPr>
          <w:rFonts w:ascii="ＭＳ 明朝" w:eastAsia="ＭＳ 明朝" w:hAnsi="ＭＳ 明朝"/>
          <w:szCs w:val="21"/>
        </w:rPr>
      </w:pPr>
    </w:p>
    <w:sectPr w:rsidR="00EB07B1" w:rsidRPr="00EB07B1"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90F2" w14:textId="77777777" w:rsidR="00C64169" w:rsidRDefault="00C64169" w:rsidP="00277636">
      <w:r>
        <w:separator/>
      </w:r>
    </w:p>
  </w:endnote>
  <w:endnote w:type="continuationSeparator" w:id="0">
    <w:p w14:paraId="34018566" w14:textId="77777777" w:rsidR="00C64169" w:rsidRDefault="00C64169"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147A" w14:textId="77777777" w:rsidR="00C64169" w:rsidRDefault="00C64169" w:rsidP="00277636">
      <w:r>
        <w:separator/>
      </w:r>
    </w:p>
  </w:footnote>
  <w:footnote w:type="continuationSeparator" w:id="0">
    <w:p w14:paraId="5F0DB9E7" w14:textId="77777777" w:rsidR="00C64169" w:rsidRDefault="00C64169"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F406B"/>
    <w:rsid w:val="001D6AB8"/>
    <w:rsid w:val="00206D03"/>
    <w:rsid w:val="00277636"/>
    <w:rsid w:val="002B6DFC"/>
    <w:rsid w:val="003D3962"/>
    <w:rsid w:val="004C5599"/>
    <w:rsid w:val="004D5416"/>
    <w:rsid w:val="00714F92"/>
    <w:rsid w:val="007501BC"/>
    <w:rsid w:val="00840B91"/>
    <w:rsid w:val="00842B12"/>
    <w:rsid w:val="00844D57"/>
    <w:rsid w:val="00880940"/>
    <w:rsid w:val="008E4231"/>
    <w:rsid w:val="0092093E"/>
    <w:rsid w:val="00965276"/>
    <w:rsid w:val="009A4A25"/>
    <w:rsid w:val="009A5B6C"/>
    <w:rsid w:val="00AF13D8"/>
    <w:rsid w:val="00B1707E"/>
    <w:rsid w:val="00B80E01"/>
    <w:rsid w:val="00C12ECA"/>
    <w:rsid w:val="00C41ED2"/>
    <w:rsid w:val="00C64169"/>
    <w:rsid w:val="00CF4840"/>
    <w:rsid w:val="00D31973"/>
    <w:rsid w:val="00DF7261"/>
    <w:rsid w:val="00EA10E8"/>
    <w:rsid w:val="00EB07B1"/>
    <w:rsid w:val="00FB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2">
    <w:name w:val="2字さげ"/>
    <w:basedOn w:val="R16Q"/>
    <w:uiPriority w:val="99"/>
    <w:rsid w:val="00B80E01"/>
    <w:pPr>
      <w:ind w:left="454"/>
    </w:pPr>
  </w:style>
  <w:style w:type="paragraph" w:customStyle="1" w:styleId="a9">
    <w:name w:val="表の中の文字"/>
    <w:basedOn w:val="R16Q"/>
    <w:uiPriority w:val="99"/>
    <w:rsid w:val="00B80E01"/>
    <w:pPr>
      <w:spacing w:line="269"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1503</Words>
  <Characters>264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3</cp:revision>
  <cp:lastPrinted>2023-10-10T05:48:00Z</cp:lastPrinted>
  <dcterms:created xsi:type="dcterms:W3CDTF">2024-02-05T06:47:00Z</dcterms:created>
  <dcterms:modified xsi:type="dcterms:W3CDTF">2024-03-13T05:29:00Z</dcterms:modified>
</cp:coreProperties>
</file>