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36"/>
          <w:szCs w:val="32"/>
        </w:rPr>
      </w:pPr>
      <w:r>
        <w:rPr>
          <w:rFonts w:ascii="ＭＳ 明朝" w:hAnsi="ＭＳ 明朝" w:hint="eastAsia"/>
          <w:b/>
          <w:kern w:val="0"/>
          <w:sz w:val="36"/>
          <w:szCs w:val="32"/>
        </w:rPr>
        <w:t>資源物行政収集停止（変更・再開）申込書</w:t>
      </w:r>
    </w:p>
    <w:p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</w:p>
    <w:p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年　　月　　日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>申込者　住　　所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 xml:space="preserve">　　　　氏　　名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 xml:space="preserve">　　　　電話番号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次のとおり、資源物の行政収集について　　年　　月　　日より停止（変更・再開）するように申し込みます。</w: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なお、回収方法に変更があった場合には、速やかに資源循環</w:t>
      </w: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>推進課に報告します。</w:t>
      </w:r>
    </w:p>
    <w:p>
      <w:pPr>
        <w:rPr>
          <w:rFonts w:ascii="ＭＳ 明朝" w:hAnsi="ＭＳ 明朝"/>
          <w:sz w:val="26"/>
          <w:szCs w:val="26"/>
        </w:rPr>
      </w:pPr>
    </w:p>
    <w:p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b/>
          <w:sz w:val="36"/>
          <w:szCs w:val="26"/>
        </w:rPr>
        <w:t>停止　・　変更　・　再開</w:t>
      </w:r>
      <w:r>
        <w:rPr>
          <w:rFonts w:ascii="ＭＳ 明朝" w:hAnsi="ＭＳ 明朝" w:hint="eastAsia"/>
          <w:b/>
          <w:sz w:val="28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（○で表示）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変更理由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住所及び建物名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停止（変更・再開）する資源物の品目（○で表示）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8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8"/>
          <w:szCs w:val="26"/>
        </w:rPr>
        <w:t>新聞　・　段ボール　・　雑誌　・　雑紙　・　紙パック</w:t>
      </w:r>
    </w:p>
    <w:p>
      <w:pPr>
        <w:rPr>
          <w:rFonts w:ascii="ＭＳ 明朝" w:hAnsi="ＭＳ 明朝"/>
          <w:sz w:val="26"/>
          <w:szCs w:val="26"/>
        </w:rPr>
      </w:pPr>
    </w:p>
    <w:p>
      <w:pPr>
        <w:ind w:firstLineChars="100" w:firstLine="280"/>
        <w:rPr>
          <w:rFonts w:ascii="ＭＳ 明朝" w:hAnsi="ＭＳ 明朝"/>
          <w:sz w:val="28"/>
          <w:szCs w:val="26"/>
        </w:rPr>
      </w:pPr>
      <w:r>
        <w:rPr>
          <w:rFonts w:ascii="ＭＳ 明朝" w:hAnsi="ＭＳ 明朝" w:hint="eastAsia"/>
          <w:sz w:val="28"/>
          <w:szCs w:val="26"/>
        </w:rPr>
        <w:t>古布　・　びん　・　かん　・　ペットボトル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8"/>
          <w:szCs w:val="26"/>
        </w:rPr>
        <w:t>その他（　　　　　　　　　　　　　　　　　　　　　　　　　　　）</w: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2.4pt;margin-top:6.2pt;width:62.65pt;height:43.95pt;z-index: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next-textbox:#_x0000_s1034;mso-fit-shape-to-text:t">
              <w:txbxContent>
                <w:p>
                  <w:r>
                    <w:rPr>
                      <w:rFonts w:hint="eastAsia"/>
                    </w:rPr>
                    <w:t>市記入欄</w:t>
                  </w:r>
                </w:p>
              </w:txbxContent>
            </v:textbox>
            <w10:wrap type="square"/>
          </v:shape>
        </w:pic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>
          <v:shape id="_x0000_s1032" type="#_x0000_t202" style="position:absolute;left:0;text-align:left;margin-left:404.6pt;margin-top:31.7pt;width:89.8pt;height:25.95pt;z-index: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next-textbox:#_x0000_s1032;mso-fit-shape-to-text:t">
              <w:txbxContent>
                <w:p>
                  <w:r>
                    <w:rPr>
                      <w:rFonts w:hint="eastAsia"/>
                    </w:rPr>
                    <w:t>入力：</w:t>
                  </w:r>
                </w:p>
              </w:txbxContent>
            </v:textbox>
            <w10:wrap type="square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テキスト ボックス 2" o:spid="_x0000_s1029" type="#_x0000_t202" style="position:absolute;left:0;text-align:left;margin-left:-42.2pt;margin-top:31.7pt;width:215.4pt;height:25.95pt;z-index:1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textbox style="mso-next-textbox:#テキスト ボックス 2;mso-fit-shape-to-text:t">
              <w:txbxContent>
                <w:p>
                  <w:r>
                    <w:rPr>
                      <w:rFonts w:hint="eastAsia"/>
                    </w:rPr>
                    <w:t>ＦＡＸ送付先：</w:t>
                  </w:r>
                </w:p>
              </w:txbxContent>
            </v:textbox>
            <w10:wrap type="square"/>
          </v:shape>
        </w:pict>
      </w:r>
      <w:r>
        <w:rPr>
          <w:noProof/>
          <w:kern w:val="0"/>
          <w:sz w:val="24"/>
          <w:szCs w:val="22"/>
        </w:rPr>
        <w:pict>
          <v:shape id="_x0000_s1030" type="#_x0000_t202" style="position:absolute;left:0;text-align:left;margin-left:95.6pt;margin-top:31.7pt;width:308.9pt;height:25.95pt;z-index: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next-textbox:#_x0000_s1030;mso-fit-shape-to-text:t">
              <w:txbxContent>
                <w:p>
                  <w:r>
                    <w:rPr>
                      <w:rFonts w:hint="eastAsia"/>
                    </w:rPr>
                    <w:t>送信日時：　　　年　　　月　　　日　　　時　　　分</w:t>
                  </w:r>
                </w:p>
              </w:txbxContent>
            </v:textbox>
            <w10:wrap type="square"/>
          </v:shape>
        </w:pict>
      </w:r>
    </w:p>
    <w:sectPr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docId w15:val="{89F52176-1DC7-435F-97B5-DE799F09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4CFE-6AFB-4B86-AAE2-98E392D9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廃棄物保管場所等設置基準</vt:lpstr>
      <vt:lpstr>廃棄物保管場所等設置基準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廃棄物保管場所等設置基準</dc:title>
  <dc:creator>Administrator</dc:creator>
  <cp:lastModifiedBy>府中市</cp:lastModifiedBy>
  <cp:revision>19</cp:revision>
  <cp:lastPrinted>2020-03-11T04:32:00Z</cp:lastPrinted>
  <dcterms:created xsi:type="dcterms:W3CDTF">2017-04-25T03:05:00Z</dcterms:created>
  <dcterms:modified xsi:type="dcterms:W3CDTF">2022-03-29T05:18:00Z</dcterms:modified>
</cp:coreProperties>
</file>