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00" w:beforeAutospacing="1" w:after="100" w:afterAutospacing="1" w:line="0" w:lineRule="atLeast"/>
        <w:jc w:val="center"/>
        <w:rPr>
          <w:sz w:val="28"/>
          <w:szCs w:val="24"/>
        </w:rPr>
      </w:pPr>
      <w:bookmarkStart w:id="0" w:name="_GoBack"/>
      <w:bookmarkEnd w:id="0"/>
      <w:r>
        <w:rPr>
          <w:rFonts w:hint="eastAsia"/>
          <w:sz w:val="28"/>
          <w:szCs w:val="24"/>
        </w:rPr>
        <w:t>【小中学校・教育センター（指導室所管）】</w:t>
      </w:r>
    </w:p>
    <w:p>
      <w:pPr>
        <w:spacing w:before="100" w:beforeAutospacing="1" w:after="100" w:afterAutospacing="1" w:line="0" w:lineRule="atLeast"/>
        <w:jc w:val="center"/>
        <w:rPr>
          <w:sz w:val="24"/>
          <w:szCs w:val="24"/>
        </w:rPr>
      </w:pPr>
      <w:r>
        <w:rPr>
          <w:rFonts w:hint="eastAsia"/>
          <w:sz w:val="28"/>
          <w:szCs w:val="24"/>
        </w:rPr>
        <w:t>府中市時間額制会計年度任用職員登録申込書</w:t>
      </w:r>
    </w:p>
    <w:tbl>
      <w:tblPr>
        <w:tblStyle w:val="a3"/>
        <w:tblW w:w="9127" w:type="dxa"/>
        <w:tblLook w:val="04A0" w:firstRow="1" w:lastRow="0" w:firstColumn="1" w:lastColumn="0" w:noHBand="0" w:noVBand="1"/>
      </w:tblPr>
      <w:tblGrid>
        <w:gridCol w:w="2154"/>
        <w:gridCol w:w="6973"/>
      </w:tblGrid>
      <w:tr>
        <w:trPr>
          <w:trHeight w:val="1247"/>
        </w:trPr>
        <w:tc>
          <w:tcPr>
            <w:tcW w:w="2154" w:type="dxa"/>
            <w:vAlign w:val="center"/>
          </w:tcPr>
          <w:p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１回当たりの</w:t>
            </w:r>
          </w:p>
          <w:p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勤務希望期間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※　複数選択可</w:t>
            </w:r>
          </w:p>
        </w:tc>
        <w:tc>
          <w:tcPr>
            <w:tcW w:w="6973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□長期（７か月以上）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□短期（１～６か月）</w:t>
            </w:r>
            <w:r>
              <w:rPr>
                <w:rFonts w:hint="eastAsia"/>
              </w:rPr>
              <w:t>【時期を希望する場合：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月】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□短期（１か月未満）</w:t>
            </w:r>
            <w:r>
              <w:rPr>
                <w:rFonts w:hint="eastAsia"/>
              </w:rPr>
              <w:t>【時期を希望する場合：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月】</w:t>
            </w:r>
          </w:p>
        </w:tc>
      </w:tr>
      <w:tr>
        <w:trPr>
          <w:trHeight w:val="1020"/>
        </w:trPr>
        <w:tc>
          <w:tcPr>
            <w:tcW w:w="2154" w:type="dxa"/>
            <w:vAlign w:val="center"/>
          </w:tcPr>
          <w:p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勤務希望日</w:t>
            </w:r>
          </w:p>
        </w:tc>
        <w:tc>
          <w:tcPr>
            <w:tcW w:w="6973" w:type="dxa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□月　　□火　　□水　　□木　　□金　　□土・日可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週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日勤務</w:t>
            </w:r>
          </w:p>
        </w:tc>
      </w:tr>
      <w:tr>
        <w:trPr>
          <w:trHeight w:val="1134"/>
        </w:trPr>
        <w:tc>
          <w:tcPr>
            <w:tcW w:w="2154" w:type="dxa"/>
            <w:vAlign w:val="center"/>
          </w:tcPr>
          <w:p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１日の</w:t>
            </w:r>
          </w:p>
          <w:p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勤務希望時間</w:t>
            </w:r>
          </w:p>
        </w:tc>
        <w:tc>
          <w:tcPr>
            <w:tcW w:w="6973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44"/>
                <w:eastAsianLayout w:id="1720970753" w:combine="1"/>
              </w:rPr>
              <w:t>□午前□午後</w:t>
            </w:r>
            <w:r>
              <w:rPr>
                <w:rFonts w:hint="eastAsia"/>
                <w:sz w:val="22"/>
              </w:rPr>
              <w:t xml:space="preserve">　　　時　　　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44"/>
                <w:eastAsianLayout w:id="1720970753" w:combine="1"/>
              </w:rPr>
              <w:t>□午前□午後</w:t>
            </w:r>
            <w:r>
              <w:rPr>
                <w:rFonts w:hint="eastAsia"/>
                <w:sz w:val="22"/>
              </w:rPr>
              <w:t xml:space="preserve">　　　時　　　分まで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備考（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>
        <w:trPr>
          <w:trHeight w:val="1134"/>
        </w:trPr>
        <w:tc>
          <w:tcPr>
            <w:tcW w:w="2154" w:type="dxa"/>
            <w:vAlign w:val="center"/>
          </w:tcPr>
          <w:p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希望する勤務場所</w:t>
            </w:r>
          </w:p>
        </w:tc>
        <w:tc>
          <w:tcPr>
            <w:tcW w:w="6973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□小学校　　□中学校　　□教育センター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※特に希望する学校や、希望しない学校があれば記入　　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>
        <w:trPr>
          <w:trHeight w:val="1247"/>
        </w:trPr>
        <w:tc>
          <w:tcPr>
            <w:tcW w:w="2154" w:type="dxa"/>
            <w:vAlign w:val="center"/>
          </w:tcPr>
          <w:p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希望する（従事可能な）作業・業務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※　複数選択可</w:t>
            </w:r>
          </w:p>
        </w:tc>
        <w:tc>
          <w:tcPr>
            <w:tcW w:w="6973" w:type="dxa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□書類整理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□データ入力　□書類作成　□受付・案内</w:t>
            </w:r>
          </w:p>
          <w:p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□電話対応　□学習指導　□特別支援　□相談業務</w:t>
            </w:r>
          </w:p>
          <w:p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□生活指導　□学校司書</w:t>
            </w:r>
          </w:p>
          <w:p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□その他（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>
        <w:trPr>
          <w:trHeight w:val="1042"/>
        </w:trPr>
        <w:tc>
          <w:tcPr>
            <w:tcW w:w="2154" w:type="dxa"/>
            <w:vAlign w:val="center"/>
          </w:tcPr>
          <w:p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資格（取得日）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※　教員免許、司書資格、心理士資格など</w:t>
            </w:r>
          </w:p>
        </w:tc>
        <w:tc>
          <w:tcPr>
            <w:tcW w:w="6973" w:type="dxa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　　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（取得日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日）</w:t>
            </w:r>
          </w:p>
        </w:tc>
      </w:tr>
      <w:tr>
        <w:trPr>
          <w:trHeight w:val="972"/>
        </w:trPr>
        <w:tc>
          <w:tcPr>
            <w:tcW w:w="2154" w:type="dxa"/>
            <w:vAlign w:val="center"/>
          </w:tcPr>
          <w:p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実務経験</w:t>
            </w:r>
          </w:p>
          <w:p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　教員経験、相談員経験など</w:t>
            </w:r>
          </w:p>
        </w:tc>
        <w:tc>
          <w:tcPr>
            <w:tcW w:w="6973" w:type="dxa"/>
            <w:vAlign w:val="center"/>
          </w:tcPr>
          <w:p>
            <w:pPr>
              <w:rPr>
                <w:sz w:val="22"/>
                <w:szCs w:val="24"/>
              </w:rPr>
            </w:pPr>
          </w:p>
        </w:tc>
      </w:tr>
      <w:tr>
        <w:trPr>
          <w:trHeight w:val="703"/>
        </w:trPr>
        <w:tc>
          <w:tcPr>
            <w:tcW w:w="2154" w:type="dxa"/>
            <w:vAlign w:val="center"/>
          </w:tcPr>
          <w:p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勤務に当たっての希望（特記事項）</w:t>
            </w:r>
          </w:p>
        </w:tc>
        <w:tc>
          <w:tcPr>
            <w:tcW w:w="697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※　該当する□にレ印を記入してください。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私は、府中市会計年度任用職員の登録について、上記のとおり申し込みます。</w:t>
      </w: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なお、私は、地方公務員法第１６条に規定する欠格条項には該当しません。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　年　　　月　　　日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ふり</w:t>
            </w:r>
          </w:rt>
          <w:rubyBase>
            <w:r>
              <w:rPr>
                <w:rFonts w:hint="eastAsia"/>
                <w:kern w:val="0"/>
                <w:sz w:val="24"/>
                <w:szCs w:val="24"/>
              </w:rPr>
              <w:t>氏</w:t>
            </w:r>
          </w:rubyBase>
        </w:ruby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がな</w:t>
            </w:r>
          </w:rt>
          <w:rubyBase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rubyBase>
        </w:ruby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（自署）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住　　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生年月日　　</w:t>
      </w:r>
      <w:r>
        <w:rPr>
          <w:rFonts w:hint="eastAsia"/>
          <w:sz w:val="24"/>
          <w:szCs w:val="24"/>
          <w:u w:val="single"/>
        </w:rPr>
        <w:t xml:space="preserve">昭・平　　　年　　　月　　　日生　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電話番号　　</w:t>
      </w:r>
      <w:r>
        <w:rPr>
          <w:rFonts w:hint="eastAsia"/>
          <w:sz w:val="24"/>
          <w:szCs w:val="24"/>
          <w:u w:val="single"/>
        </w:rPr>
        <w:t xml:space="preserve">　　　　－　　　　　－　　　　　　</w:t>
      </w:r>
    </w:p>
    <w:p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0"/>
          <w:szCs w:val="24"/>
        </w:rPr>
        <w:t>※　電話番号は、日中連絡がとれるもの</w:t>
      </w:r>
    </w:p>
    <w:sectPr>
      <w:pgSz w:w="11906" w:h="16838"/>
      <w:pgMar w:top="567" w:right="1418" w:bottom="56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93E9E-76A6-4C75-AEDB-994D2854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074D-5F77-4AFF-A439-D450EB99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</cp:lastModifiedBy>
  <cp:revision>6</cp:revision>
  <cp:lastPrinted>2020-01-28T12:02:00Z</cp:lastPrinted>
  <dcterms:created xsi:type="dcterms:W3CDTF">2022-09-27T07:25:00Z</dcterms:created>
  <dcterms:modified xsi:type="dcterms:W3CDTF">2022-09-27T09:27:00Z</dcterms:modified>
</cp:coreProperties>
</file>